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A" w:rsidRDefault="0047641A" w:rsidP="00D4574E">
      <w:pPr>
        <w:tabs>
          <w:tab w:val="left" w:pos="7797"/>
        </w:tabs>
        <w:rPr>
          <w:sz w:val="28"/>
        </w:rPr>
      </w:pPr>
    </w:p>
    <w:p w:rsidR="00C12E73" w:rsidRPr="00C12E73" w:rsidRDefault="00994A3A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21214E" w:rsidRDefault="0021214E" w:rsidP="00593761">
                    <w:pPr>
                      <w:rPr>
                        <w:sz w:val="28"/>
                      </w:rPr>
                    </w:pPr>
                  </w:p>
                  <w:p w:rsidR="0021214E" w:rsidRPr="00F0133E" w:rsidRDefault="0021214E" w:rsidP="00593761">
                    <w:pPr>
                      <w:rPr>
                        <w:sz w:val="28"/>
                      </w:rPr>
                    </w:pPr>
                  </w:p>
                  <w:p w:rsidR="0021214E" w:rsidRPr="00F0133E" w:rsidRDefault="0021214E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21214E" w:rsidRPr="00F0133E" w:rsidRDefault="0021214E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21214E" w:rsidRPr="00F0133E" w:rsidRDefault="0021214E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21214E" w:rsidRPr="00F0133E" w:rsidRDefault="0021214E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21214E" w:rsidRPr="00F0133E" w:rsidRDefault="0021214E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21214E" w:rsidRPr="00F0133E" w:rsidRDefault="0021214E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21214E" w:rsidRPr="00F0133E" w:rsidRDefault="0021214E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:rsidR="0021214E" w:rsidRPr="00F0133E" w:rsidRDefault="0021214E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21214E" w:rsidRDefault="0021214E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21214E" w:rsidRPr="003860ED" w:rsidRDefault="0021214E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21214E" w:rsidRDefault="0021214E" w:rsidP="00593761">
                    <w:pPr>
                      <w:jc w:val="center"/>
                    </w:pPr>
                  </w:p>
                  <w:p w:rsidR="0021214E" w:rsidRDefault="0021214E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21214E" w:rsidRDefault="0021214E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21214E" w:rsidRPr="0068791B" w:rsidRDefault="0021214E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21214E" w:rsidRPr="0068791B" w:rsidRDefault="0021214E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21214E" w:rsidRPr="0068791B" w:rsidRDefault="0021214E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21214E" w:rsidRPr="0068791B" w:rsidRDefault="0021214E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21214E" w:rsidRPr="0068791B" w:rsidRDefault="0021214E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21214E" w:rsidRDefault="0021214E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21214E" w:rsidRDefault="0021214E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21214E" w:rsidRDefault="0021214E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21214E" w:rsidRDefault="0021214E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21214E" w:rsidRDefault="0021214E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21214E" w:rsidRDefault="0021214E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21214E" w:rsidRDefault="0021214E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21214E" w:rsidRDefault="0021214E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21214E" w:rsidRDefault="0021214E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21214E" w:rsidRDefault="0021214E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21214E" w:rsidRDefault="0021214E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21214E" w:rsidRDefault="0021214E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21214E" w:rsidRDefault="0021214E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</w:t>
      </w:r>
      <w:r w:rsidR="004F6A44">
        <w:rPr>
          <w:rFonts w:ascii="Times New Roman" w:hAnsi="Times New Roman"/>
          <w:sz w:val="24"/>
          <w:szCs w:val="24"/>
        </w:rPr>
        <w:t xml:space="preserve"> </w:t>
      </w:r>
      <w:r w:rsidRPr="00A731CC">
        <w:rPr>
          <w:rFonts w:ascii="Times New Roman" w:hAnsi="Times New Roman"/>
          <w:sz w:val="24"/>
          <w:szCs w:val="24"/>
        </w:rPr>
        <w:t>район,с. Челно-Вершины, ул.Почтовая ,3,</w:t>
      </w:r>
    </w:p>
    <w:p w:rsidR="000D1218" w:rsidRPr="0019705F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19705F">
        <w:rPr>
          <w:rFonts w:ascii="Times New Roman" w:hAnsi="Times New Roman"/>
          <w:sz w:val="24"/>
          <w:szCs w:val="24"/>
          <w:lang w:val="en-US"/>
        </w:rPr>
        <w:t xml:space="preserve">. 2-12-53,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19705F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r w:rsidRPr="0019705F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19705F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19705F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19705F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E353C" w:rsidRPr="0019705F" w:rsidRDefault="001E353C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палаты 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экспертизы  проекта  решения «О бюджете сельского поселения </w:t>
      </w:r>
      <w:r w:rsidR="00F049F5">
        <w:rPr>
          <w:rFonts w:ascii="Times New Roman" w:hAnsi="Times New Roman"/>
          <w:b/>
          <w:sz w:val="24"/>
          <w:szCs w:val="24"/>
        </w:rPr>
        <w:t>Токмакла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области  на </w:t>
      </w:r>
      <w:r w:rsidR="00C65051">
        <w:rPr>
          <w:rFonts w:ascii="Times New Roman" w:hAnsi="Times New Roman"/>
          <w:b/>
          <w:sz w:val="24"/>
          <w:szCs w:val="24"/>
        </w:rPr>
        <w:t>2019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</w:t>
      </w:r>
      <w:r w:rsidR="00C65051">
        <w:rPr>
          <w:rFonts w:ascii="Times New Roman" w:hAnsi="Times New Roman"/>
          <w:b/>
          <w:sz w:val="24"/>
          <w:szCs w:val="24"/>
        </w:rPr>
        <w:t>2020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="00C65051">
        <w:rPr>
          <w:rFonts w:ascii="Times New Roman" w:hAnsi="Times New Roman"/>
          <w:b/>
          <w:sz w:val="24"/>
          <w:szCs w:val="24"/>
        </w:rPr>
        <w:t>2021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  <w:r w:rsidR="00122D92">
        <w:rPr>
          <w:rFonts w:ascii="Times New Roman" w:hAnsi="Times New Roman"/>
          <w:b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303C5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 w:rsidR="00D961D7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BC35D6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65051">
        <w:rPr>
          <w:rFonts w:ascii="Times New Roman" w:hAnsi="Times New Roman"/>
          <w:b/>
          <w:color w:val="000000"/>
          <w:sz w:val="24"/>
          <w:szCs w:val="24"/>
        </w:rPr>
        <w:t>2018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F049F5">
        <w:rPr>
          <w:rFonts w:ascii="Times New Roman" w:hAnsi="Times New Roman"/>
          <w:sz w:val="24"/>
          <w:szCs w:val="24"/>
          <w:lang w:eastAsia="ru-RU"/>
        </w:rPr>
        <w:t>115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 на основании   Плана работы контрольно- счетной палаты на 201</w:t>
      </w:r>
      <w:r w:rsidR="00AE78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год, утвержденного приказом  № </w:t>
      </w:r>
      <w:r w:rsidR="00122D9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303C5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AE784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.12.201</w:t>
      </w:r>
      <w:r w:rsidR="00AE784F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303C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г., проведена экспертиза проекта решения Собрания представителей сельского поселения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="00303C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303C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="00122D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14.11.</w:t>
      </w:r>
      <w:r w:rsidR="00C65051">
        <w:rPr>
          <w:rFonts w:ascii="Times New Roman" w:hAnsi="Times New Roman"/>
          <w:sz w:val="24"/>
          <w:szCs w:val="24"/>
          <w:lang w:eastAsia="ru-RU"/>
        </w:rPr>
        <w:t>2018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заключения  с соблюдением сроков,  установленных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поселении 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="00303C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соответствуют  ст.184.2 БК РФ.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Представить в Собрание представителей сельского поселения  заключение о возможности (невозможности) принятия внесенного проекта решения о бюджете</w:t>
      </w:r>
      <w:r w:rsidR="00122D9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выявить недостатки внесенного проекта решения о бюджете и предложить варианты их устранения.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анализ  плановых показателей доходов бюджета сельского поселения в проекте на </w:t>
      </w:r>
      <w:r w:rsidR="00C65051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 ожидаемыми показателями за </w:t>
      </w:r>
      <w:r w:rsidR="00C65051">
        <w:rPr>
          <w:rFonts w:ascii="Times New Roman" w:hAnsi="Times New Roman"/>
          <w:sz w:val="24"/>
          <w:szCs w:val="24"/>
        </w:rPr>
        <w:t>2018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6.Анализ правильности заполнения выписки из реестра расходных обязательств сельского поселения.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8.Оценка непротиворечивости содержания отдельных фрагментов текста проекта решения о бюджете а также приложений к нему,  табличной  части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местного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4050" w:rsidRPr="00122D92" w:rsidRDefault="00464050" w:rsidP="00122D92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2D92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соответствия структуры проекта решения о бюджете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со статьей 169 (п.2., ч.4) Бюджетного Кодекса Российской Федерации, проект  бюджета сельского поселения составлен на очередной  </w:t>
      </w:r>
      <w:r w:rsidR="00C65051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</w:t>
      </w:r>
      <w:r w:rsidR="00C65051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C65051">
        <w:rPr>
          <w:rFonts w:ascii="Times New Roman" w:hAnsi="Times New Roman"/>
          <w:sz w:val="24"/>
          <w:szCs w:val="24"/>
        </w:rPr>
        <w:t>2021</w:t>
      </w:r>
      <w:r w:rsidR="00122D9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годов.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303C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бюджета  на </w:t>
      </w:r>
      <w:r w:rsidR="00C65051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AE784F">
        <w:rPr>
          <w:rFonts w:ascii="Times New Roman" w:hAnsi="Times New Roman"/>
          <w:sz w:val="24"/>
          <w:szCs w:val="24"/>
        </w:rPr>
        <w:t>3 078.6</w:t>
      </w:r>
      <w:r w:rsidRPr="00464050">
        <w:rPr>
          <w:rFonts w:ascii="Times New Roman" w:hAnsi="Times New Roman"/>
          <w:sz w:val="24"/>
          <w:szCs w:val="24"/>
        </w:rPr>
        <w:t xml:space="preserve"> тыс.руб.,  на </w:t>
      </w:r>
      <w:r w:rsidR="00C65051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803776">
        <w:rPr>
          <w:rFonts w:ascii="Times New Roman" w:hAnsi="Times New Roman"/>
          <w:sz w:val="24"/>
          <w:szCs w:val="24"/>
        </w:rPr>
        <w:t>1</w:t>
      </w:r>
      <w:r w:rsidR="00AE784F">
        <w:rPr>
          <w:rFonts w:ascii="Times New Roman" w:hAnsi="Times New Roman"/>
          <w:sz w:val="24"/>
          <w:szCs w:val="24"/>
        </w:rPr>
        <w:t> 696.5</w:t>
      </w:r>
      <w:r w:rsidRPr="00464050">
        <w:rPr>
          <w:rFonts w:ascii="Times New Roman" w:hAnsi="Times New Roman"/>
          <w:sz w:val="24"/>
          <w:szCs w:val="24"/>
        </w:rPr>
        <w:t xml:space="preserve"> тыс.руб., на </w:t>
      </w:r>
      <w:r w:rsidR="00C65051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803776">
        <w:rPr>
          <w:rFonts w:ascii="Times New Roman" w:hAnsi="Times New Roman"/>
          <w:sz w:val="24"/>
          <w:szCs w:val="24"/>
        </w:rPr>
        <w:t>1</w:t>
      </w:r>
      <w:r w:rsidR="00122D92">
        <w:rPr>
          <w:rFonts w:ascii="Times New Roman" w:hAnsi="Times New Roman"/>
          <w:sz w:val="24"/>
          <w:szCs w:val="24"/>
        </w:rPr>
        <w:t> 761.3</w:t>
      </w:r>
      <w:r w:rsidR="0080377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AE784F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="00122D92">
        <w:rPr>
          <w:rFonts w:ascii="Times New Roman" w:hAnsi="Times New Roman"/>
          <w:sz w:val="24"/>
          <w:szCs w:val="24"/>
        </w:rPr>
        <w:t xml:space="preserve"> </w:t>
      </w:r>
      <w:r w:rsidR="00803776" w:rsidRPr="00464050">
        <w:rPr>
          <w:rFonts w:ascii="Times New Roman" w:hAnsi="Times New Roman"/>
          <w:sz w:val="24"/>
          <w:szCs w:val="24"/>
        </w:rPr>
        <w:t xml:space="preserve">  </w:t>
      </w:r>
      <w:r w:rsidR="00122D92" w:rsidRPr="00464050">
        <w:rPr>
          <w:rFonts w:ascii="Times New Roman" w:hAnsi="Times New Roman"/>
          <w:sz w:val="24"/>
          <w:szCs w:val="24"/>
        </w:rPr>
        <w:t xml:space="preserve">бюджета  на </w:t>
      </w:r>
      <w:r w:rsidR="00AE784F">
        <w:rPr>
          <w:rFonts w:ascii="Times New Roman" w:hAnsi="Times New Roman"/>
          <w:sz w:val="24"/>
          <w:szCs w:val="24"/>
        </w:rPr>
        <w:t>2019</w:t>
      </w:r>
      <w:r w:rsidR="00AE784F"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AE784F">
        <w:rPr>
          <w:rFonts w:ascii="Times New Roman" w:hAnsi="Times New Roman"/>
          <w:sz w:val="24"/>
          <w:szCs w:val="24"/>
        </w:rPr>
        <w:t>2 954.4</w:t>
      </w:r>
      <w:r w:rsidR="00AE784F" w:rsidRPr="00464050">
        <w:rPr>
          <w:rFonts w:ascii="Times New Roman" w:hAnsi="Times New Roman"/>
          <w:sz w:val="24"/>
          <w:szCs w:val="24"/>
        </w:rPr>
        <w:t xml:space="preserve"> тыс.руб.,  на </w:t>
      </w:r>
      <w:r w:rsidR="00AE784F">
        <w:rPr>
          <w:rFonts w:ascii="Times New Roman" w:hAnsi="Times New Roman"/>
          <w:sz w:val="24"/>
          <w:szCs w:val="24"/>
        </w:rPr>
        <w:t>2020</w:t>
      </w:r>
      <w:r w:rsidR="00AE784F" w:rsidRPr="00464050">
        <w:rPr>
          <w:rFonts w:ascii="Times New Roman" w:hAnsi="Times New Roman"/>
          <w:sz w:val="24"/>
          <w:szCs w:val="24"/>
        </w:rPr>
        <w:t xml:space="preserve"> год – </w:t>
      </w:r>
      <w:r w:rsidR="00AE784F">
        <w:rPr>
          <w:rFonts w:ascii="Times New Roman" w:hAnsi="Times New Roman"/>
          <w:sz w:val="24"/>
          <w:szCs w:val="24"/>
        </w:rPr>
        <w:t>1 706.7</w:t>
      </w:r>
      <w:r w:rsidR="00AE784F" w:rsidRPr="00464050">
        <w:rPr>
          <w:rFonts w:ascii="Times New Roman" w:hAnsi="Times New Roman"/>
          <w:sz w:val="24"/>
          <w:szCs w:val="24"/>
        </w:rPr>
        <w:t xml:space="preserve"> тыс.руб., на </w:t>
      </w:r>
      <w:r w:rsidR="00AE784F">
        <w:rPr>
          <w:rFonts w:ascii="Times New Roman" w:hAnsi="Times New Roman"/>
          <w:sz w:val="24"/>
          <w:szCs w:val="24"/>
        </w:rPr>
        <w:t>2021</w:t>
      </w:r>
      <w:r w:rsidR="00AE784F" w:rsidRPr="00464050">
        <w:rPr>
          <w:rFonts w:ascii="Times New Roman" w:hAnsi="Times New Roman"/>
          <w:sz w:val="24"/>
          <w:szCs w:val="24"/>
        </w:rPr>
        <w:t xml:space="preserve"> год – </w:t>
      </w:r>
      <w:r w:rsidR="00AE784F">
        <w:rPr>
          <w:rFonts w:ascii="Times New Roman" w:hAnsi="Times New Roman"/>
          <w:sz w:val="24"/>
          <w:szCs w:val="24"/>
        </w:rPr>
        <w:t xml:space="preserve">1 913.5 </w:t>
      </w:r>
      <w:r w:rsidR="00AE784F"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464050" w:rsidRPr="00AE784F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C65051" w:rsidRPr="00AE784F">
        <w:rPr>
          <w:rFonts w:ascii="Times New Roman" w:hAnsi="Times New Roman"/>
          <w:b/>
          <w:sz w:val="24"/>
          <w:szCs w:val="24"/>
          <w:lang w:eastAsia="ru-RU"/>
        </w:rPr>
        <w:t>2019</w:t>
      </w:r>
      <w:r w:rsidRPr="00AE784F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</w:t>
      </w:r>
      <w:r w:rsidR="00C65051" w:rsidRPr="00AE784F">
        <w:rPr>
          <w:rFonts w:ascii="Times New Roman" w:hAnsi="Times New Roman"/>
          <w:b/>
          <w:sz w:val="24"/>
          <w:szCs w:val="24"/>
          <w:lang w:eastAsia="ru-RU"/>
        </w:rPr>
        <w:t>2020</w:t>
      </w:r>
      <w:r w:rsidRPr="00AE784F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r w:rsidR="00C65051" w:rsidRPr="00AE784F">
        <w:rPr>
          <w:rFonts w:ascii="Times New Roman" w:hAnsi="Times New Roman"/>
          <w:b/>
          <w:sz w:val="24"/>
          <w:szCs w:val="24"/>
          <w:lang w:eastAsia="ru-RU"/>
        </w:rPr>
        <w:t>2021</w:t>
      </w:r>
      <w:r w:rsidRPr="00AE784F">
        <w:rPr>
          <w:rFonts w:ascii="Times New Roman" w:hAnsi="Times New Roman"/>
          <w:b/>
          <w:sz w:val="24"/>
          <w:szCs w:val="24"/>
          <w:lang w:eastAsia="ru-RU"/>
        </w:rPr>
        <w:t xml:space="preserve"> годы составлен бездефицитным.</w:t>
      </w:r>
    </w:p>
    <w:p w:rsidR="00803776" w:rsidRPr="00464050" w:rsidRDefault="00803776" w:rsidP="00803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условно утверждаемых   расходов на 201</w:t>
      </w:r>
      <w:r w:rsidR="00122D92">
        <w:rPr>
          <w:rFonts w:ascii="Times New Roman" w:hAnsi="Times New Roman"/>
          <w:b/>
          <w:spacing w:val="-5"/>
          <w:sz w:val="24"/>
          <w:szCs w:val="24"/>
        </w:rPr>
        <w:t>9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</w:t>
      </w:r>
      <w:r>
        <w:rPr>
          <w:rFonts w:ascii="Times New Roman" w:hAnsi="Times New Roman"/>
          <w:b/>
          <w:spacing w:val="-5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122D92">
        <w:rPr>
          <w:rFonts w:ascii="Times New Roman" w:hAnsi="Times New Roman"/>
          <w:spacing w:val="-1"/>
          <w:sz w:val="24"/>
          <w:szCs w:val="24"/>
        </w:rPr>
        <w:t>42.</w:t>
      </w:r>
      <w:r w:rsidR="00AE784F">
        <w:rPr>
          <w:rFonts w:ascii="Times New Roman" w:hAnsi="Times New Roman"/>
          <w:spacing w:val="-1"/>
          <w:sz w:val="24"/>
          <w:szCs w:val="24"/>
        </w:rPr>
        <w:t>4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C65051">
        <w:rPr>
          <w:rFonts w:ascii="Times New Roman" w:hAnsi="Times New Roman"/>
          <w:spacing w:val="-1"/>
          <w:sz w:val="24"/>
          <w:szCs w:val="24"/>
        </w:rPr>
        <w:t>2021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</w:t>
      </w:r>
      <w:r>
        <w:rPr>
          <w:rFonts w:ascii="Times New Roman" w:hAnsi="Times New Roman"/>
          <w:spacing w:val="-1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AE784F">
        <w:rPr>
          <w:rFonts w:ascii="Times New Roman" w:hAnsi="Times New Roman"/>
          <w:spacing w:val="-1"/>
          <w:sz w:val="24"/>
          <w:szCs w:val="24"/>
        </w:rPr>
        <w:t>95.7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:rsidR="00803776" w:rsidRDefault="00803776" w:rsidP="00803776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Pr="009D07BA">
        <w:rPr>
          <w:rFonts w:ascii="Times New Roman" w:hAnsi="Times New Roman"/>
          <w:b/>
          <w:sz w:val="24"/>
          <w:szCs w:val="24"/>
        </w:rPr>
        <w:t>объем бюджетных ассигнований, направляемые на исполнение публичных нормативных обязательств</w:t>
      </w:r>
      <w:r w:rsidRPr="00464050">
        <w:rPr>
          <w:rFonts w:ascii="Times New Roman" w:hAnsi="Times New Roman"/>
          <w:sz w:val="24"/>
          <w:szCs w:val="24"/>
        </w:rPr>
        <w:t xml:space="preserve"> в </w:t>
      </w:r>
      <w:r w:rsidR="00C65051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году утверждены  в размере   0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ст.3 текстовой части проекта бюджета)</w:t>
      </w:r>
      <w:r>
        <w:rPr>
          <w:rFonts w:ascii="Times New Roman" w:hAnsi="Times New Roman"/>
          <w:sz w:val="24"/>
          <w:szCs w:val="24"/>
        </w:rPr>
        <w:t>;</w:t>
      </w:r>
    </w:p>
    <w:p w:rsidR="00803776" w:rsidRPr="00464050" w:rsidRDefault="00803776" w:rsidP="00803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 </w:t>
      </w:r>
      <w:r w:rsidRPr="00D870C4">
        <w:rPr>
          <w:rFonts w:ascii="Times New Roman" w:hAnsi="Times New Roman"/>
          <w:spacing w:val="-4"/>
          <w:sz w:val="24"/>
          <w:szCs w:val="24"/>
        </w:rPr>
        <w:t>-</w:t>
      </w:r>
      <w:r w:rsidRPr="00D870C4">
        <w:rPr>
          <w:rFonts w:ascii="Times New Roman" w:hAnsi="Times New Roman"/>
          <w:b/>
          <w:spacing w:val="-4"/>
          <w:sz w:val="24"/>
          <w:szCs w:val="24"/>
        </w:rPr>
        <w:t>объем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 межбюджетных трансфертов, получаемых из областного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бюджет</w:t>
      </w:r>
      <w:r>
        <w:rPr>
          <w:rFonts w:ascii="Times New Roman" w:hAnsi="Times New Roman"/>
          <w:b/>
          <w:spacing w:val="-2"/>
          <w:sz w:val="24"/>
          <w:szCs w:val="24"/>
        </w:rPr>
        <w:t>а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, утвержден на </w:t>
      </w:r>
      <w:r w:rsidR="00C65051">
        <w:rPr>
          <w:rFonts w:ascii="Times New Roman" w:hAnsi="Times New Roman"/>
          <w:spacing w:val="-2"/>
          <w:sz w:val="24"/>
          <w:szCs w:val="24"/>
        </w:rPr>
        <w:t>2019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год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AE784F">
        <w:rPr>
          <w:rFonts w:ascii="Times New Roman" w:hAnsi="Times New Roman"/>
          <w:spacing w:val="3"/>
          <w:sz w:val="24"/>
          <w:szCs w:val="24"/>
        </w:rPr>
        <w:t>1 186</w:t>
      </w:r>
      <w:r>
        <w:rPr>
          <w:rFonts w:ascii="Times New Roman" w:hAnsi="Times New Roman"/>
          <w:spacing w:val="3"/>
          <w:sz w:val="24"/>
          <w:szCs w:val="24"/>
        </w:rPr>
        <w:t>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</w:t>
      </w:r>
      <w:r w:rsidR="00C65051">
        <w:rPr>
          <w:rFonts w:ascii="Times New Roman" w:hAnsi="Times New Roman"/>
          <w:spacing w:val="3"/>
          <w:sz w:val="24"/>
          <w:szCs w:val="24"/>
        </w:rPr>
        <w:t>2020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</w:t>
      </w:r>
      <w:r w:rsidR="00C65051">
        <w:rPr>
          <w:rFonts w:ascii="Times New Roman" w:hAnsi="Times New Roman"/>
          <w:spacing w:val="3"/>
          <w:sz w:val="24"/>
          <w:szCs w:val="24"/>
        </w:rPr>
        <w:t>2021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>
        <w:rPr>
          <w:rFonts w:ascii="Times New Roman" w:hAnsi="Times New Roman"/>
          <w:spacing w:val="3"/>
          <w:sz w:val="24"/>
          <w:szCs w:val="24"/>
        </w:rPr>
        <w:t>0.0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год  </w:t>
      </w:r>
      <w:r w:rsidRPr="00464050">
        <w:rPr>
          <w:rFonts w:ascii="Times New Roman" w:hAnsi="Times New Roman"/>
          <w:sz w:val="24"/>
          <w:szCs w:val="24"/>
        </w:rPr>
        <w:t>(ст.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803776" w:rsidRDefault="00803776" w:rsidP="00803776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-объем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безвозмездных поступлений в доход бюджета сельского поселения </w:t>
      </w:r>
      <w:r w:rsidR="00AE784F">
        <w:rPr>
          <w:rFonts w:ascii="Times New Roman" w:hAnsi="Times New Roman"/>
          <w:b/>
          <w:spacing w:val="-4"/>
          <w:sz w:val="24"/>
          <w:szCs w:val="24"/>
        </w:rPr>
        <w:t>Токмакла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муниципального района 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Челно-Вершинский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утвержден  на </w:t>
      </w:r>
      <w:r w:rsidR="00C65051">
        <w:rPr>
          <w:rFonts w:ascii="Times New Roman" w:hAnsi="Times New Roman"/>
          <w:spacing w:val="-4"/>
          <w:sz w:val="24"/>
          <w:szCs w:val="24"/>
        </w:rPr>
        <w:t>2019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>
        <w:rPr>
          <w:rFonts w:ascii="Times New Roman" w:hAnsi="Times New Roman"/>
          <w:spacing w:val="-4"/>
          <w:sz w:val="24"/>
          <w:szCs w:val="24"/>
        </w:rPr>
        <w:t>1</w:t>
      </w:r>
      <w:r w:rsidR="00AE784F">
        <w:rPr>
          <w:rFonts w:ascii="Times New Roman" w:hAnsi="Times New Roman"/>
          <w:spacing w:val="-4"/>
          <w:sz w:val="24"/>
          <w:szCs w:val="24"/>
        </w:rPr>
        <w:t> 625.6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на  </w:t>
      </w:r>
      <w:r w:rsidR="00C65051">
        <w:rPr>
          <w:rFonts w:ascii="Times New Roman" w:hAnsi="Times New Roman"/>
          <w:spacing w:val="-4"/>
          <w:sz w:val="24"/>
          <w:szCs w:val="24"/>
        </w:rPr>
        <w:t>2020</w:t>
      </w:r>
      <w:r w:rsidR="00AD0E56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год в сумме </w:t>
      </w:r>
      <w:r w:rsidR="00AE784F">
        <w:rPr>
          <w:rFonts w:ascii="Times New Roman" w:hAnsi="Times New Roman"/>
          <w:spacing w:val="-4"/>
          <w:sz w:val="24"/>
          <w:szCs w:val="24"/>
        </w:rPr>
        <w:t>48.5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C65051">
        <w:rPr>
          <w:rFonts w:ascii="Times New Roman" w:hAnsi="Times New Roman"/>
          <w:spacing w:val="-4"/>
          <w:sz w:val="24"/>
          <w:szCs w:val="24"/>
        </w:rPr>
        <w:t>2021</w:t>
      </w:r>
      <w:r w:rsidR="00AD0E5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AE784F">
        <w:rPr>
          <w:rFonts w:ascii="Times New Roman" w:hAnsi="Times New Roman"/>
          <w:spacing w:val="-4"/>
          <w:sz w:val="24"/>
          <w:szCs w:val="24"/>
        </w:rPr>
        <w:t>48.5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(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803776" w:rsidRPr="00464050" w:rsidRDefault="00803776" w:rsidP="00803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8134F2">
        <w:rPr>
          <w:rFonts w:ascii="Times New Roman" w:hAnsi="Times New Roman"/>
          <w:spacing w:val="-5"/>
          <w:sz w:val="24"/>
          <w:szCs w:val="24"/>
        </w:rPr>
        <w:t>-</w:t>
      </w:r>
      <w:r w:rsidRPr="008134F2">
        <w:rPr>
          <w:rFonts w:ascii="Times New Roman" w:hAnsi="Times New Roman"/>
          <w:b/>
          <w:spacing w:val="-5"/>
          <w:sz w:val="24"/>
          <w:szCs w:val="24"/>
        </w:rPr>
        <w:t>перечень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 главных администраторов доходов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приложение № 1 к проекту  решения);   </w:t>
      </w:r>
    </w:p>
    <w:p w:rsidR="00803776" w:rsidRDefault="00803776" w:rsidP="00803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 приложение № 2 к проекту решения.); </w:t>
      </w:r>
    </w:p>
    <w:p w:rsidR="00803776" w:rsidRDefault="00803776" w:rsidP="008037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C65051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год и плановый </w:t>
      </w:r>
      <w:r w:rsidR="00C65051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C65051"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/>
          <w:b/>
          <w:sz w:val="24"/>
          <w:szCs w:val="24"/>
        </w:rPr>
        <w:t xml:space="preserve"> годы:</w:t>
      </w:r>
    </w:p>
    <w:p w:rsidR="00803776" w:rsidRDefault="00803776" w:rsidP="00803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:rsidR="00803776" w:rsidRDefault="00803776" w:rsidP="00803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неналоговые доходы бюджетов поселений- 100%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п. 3 </w:t>
      </w:r>
      <w:r w:rsidRPr="00464050">
        <w:rPr>
          <w:rFonts w:ascii="Times New Roman" w:hAnsi="Times New Roman"/>
          <w:sz w:val="24"/>
          <w:szCs w:val="24"/>
        </w:rPr>
        <w:t>ст.</w:t>
      </w:r>
      <w:r w:rsidRPr="00846DAA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:rsidR="00803776" w:rsidRDefault="00803776" w:rsidP="008037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на </w:t>
      </w:r>
      <w:r w:rsidR="00C65051">
        <w:rPr>
          <w:rFonts w:ascii="Times New Roman" w:hAnsi="Times New Roman"/>
          <w:spacing w:val="-5"/>
          <w:sz w:val="24"/>
          <w:szCs w:val="24"/>
        </w:rPr>
        <w:t>2019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>
        <w:rPr>
          <w:rFonts w:ascii="Times New Roman" w:hAnsi="Times New Roman"/>
          <w:spacing w:val="-5"/>
          <w:sz w:val="24"/>
          <w:szCs w:val="24"/>
        </w:rPr>
        <w:t>1</w:t>
      </w:r>
      <w:r w:rsidRPr="00846DAA">
        <w:rPr>
          <w:rFonts w:ascii="Times New Roman" w:hAnsi="Times New Roman"/>
          <w:spacing w:val="-5"/>
          <w:sz w:val="24"/>
          <w:szCs w:val="24"/>
        </w:rPr>
        <w:t>0.0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. руб.; на </w:t>
      </w:r>
      <w:r w:rsidR="00C65051">
        <w:rPr>
          <w:rFonts w:ascii="Times New Roman" w:hAnsi="Times New Roman"/>
          <w:spacing w:val="-5"/>
          <w:sz w:val="24"/>
          <w:szCs w:val="24"/>
        </w:rPr>
        <w:t>2020</w:t>
      </w:r>
      <w:r w:rsidRPr="00846DAA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65051">
        <w:rPr>
          <w:rFonts w:ascii="Times New Roman" w:hAnsi="Times New Roman"/>
          <w:spacing w:val="-5"/>
          <w:sz w:val="24"/>
          <w:szCs w:val="24"/>
        </w:rPr>
        <w:t>2021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.г.</w:t>
      </w:r>
      <w:r w:rsidR="00AD0E56">
        <w:rPr>
          <w:rFonts w:ascii="Times New Roman" w:hAnsi="Times New Roman"/>
          <w:spacing w:val="-5"/>
          <w:sz w:val="24"/>
          <w:szCs w:val="24"/>
        </w:rPr>
        <w:t xml:space="preserve"> 1</w:t>
      </w:r>
      <w:r>
        <w:rPr>
          <w:rFonts w:ascii="Times New Roman" w:hAnsi="Times New Roman"/>
          <w:spacing w:val="-5"/>
          <w:sz w:val="24"/>
          <w:szCs w:val="24"/>
        </w:rPr>
        <w:t>0.0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6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03776" w:rsidRPr="00464050" w:rsidRDefault="00803776" w:rsidP="00803776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поселения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C65051">
        <w:rPr>
          <w:rFonts w:ascii="Times New Roman" w:hAnsi="Times New Roman"/>
          <w:spacing w:val="-6"/>
          <w:sz w:val="24"/>
          <w:szCs w:val="24"/>
        </w:rPr>
        <w:t>2019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г и </w:t>
      </w:r>
      <w:r w:rsidR="00C65051">
        <w:rPr>
          <w:rFonts w:ascii="Times New Roman" w:hAnsi="Times New Roman"/>
          <w:spacing w:val="-6"/>
          <w:sz w:val="24"/>
          <w:szCs w:val="24"/>
        </w:rPr>
        <w:t>2020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C65051">
        <w:rPr>
          <w:rFonts w:ascii="Times New Roman" w:hAnsi="Times New Roman"/>
          <w:spacing w:val="-6"/>
          <w:sz w:val="24"/>
          <w:szCs w:val="24"/>
        </w:rPr>
        <w:t>2021</w:t>
      </w:r>
      <w:r w:rsidR="00AD0E5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г. (</w:t>
      </w:r>
      <w:r w:rsidR="00AD0E56">
        <w:rPr>
          <w:rFonts w:ascii="Times New Roman" w:hAnsi="Times New Roman"/>
          <w:spacing w:val="-6"/>
          <w:sz w:val="24"/>
          <w:szCs w:val="24"/>
        </w:rPr>
        <w:t xml:space="preserve">п. 1 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>
        <w:rPr>
          <w:rFonts w:ascii="Times New Roman" w:hAnsi="Times New Roman"/>
          <w:spacing w:val="-5"/>
          <w:sz w:val="24"/>
          <w:szCs w:val="24"/>
        </w:rPr>
        <w:t xml:space="preserve">7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3 к проекту  решения);</w:t>
      </w:r>
    </w:p>
    <w:p w:rsidR="00803776" w:rsidRPr="00464050" w:rsidRDefault="00803776" w:rsidP="008037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335379">
        <w:rPr>
          <w:rFonts w:ascii="Times New Roman" w:hAnsi="Times New Roman"/>
          <w:b/>
          <w:color w:val="000000"/>
          <w:sz w:val="24"/>
          <w:szCs w:val="24"/>
          <w:lang w:eastAsia="ru-RU"/>
        </w:rPr>
        <w:t>Распределение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бюджетных ассигнований по целевым статьям(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муниципальны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м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ам и непрограммным направлениям деятельности),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группам видов расходов классификации расходов бюджета сельского поселения </w:t>
      </w:r>
      <w:r w:rsidR="00AD0E56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Челно-Вешинский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Самарской облас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на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на плановый период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г.г</w:t>
      </w:r>
      <w:r w:rsidR="00AD0E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AD0E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п.2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7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приложение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решению)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03776" w:rsidRPr="00464050" w:rsidRDefault="00803776" w:rsidP="00803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-объем межбюджетных трансфертов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из местного бюджета на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C65051">
        <w:rPr>
          <w:rFonts w:ascii="Times New Roman" w:hAnsi="Times New Roman"/>
          <w:spacing w:val="-2"/>
          <w:sz w:val="24"/>
          <w:szCs w:val="24"/>
        </w:rPr>
        <w:t>2019</w:t>
      </w:r>
      <w:r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AE784F">
        <w:rPr>
          <w:rFonts w:ascii="Times New Roman" w:hAnsi="Times New Roman"/>
          <w:spacing w:val="3"/>
          <w:sz w:val="24"/>
          <w:szCs w:val="24"/>
        </w:rPr>
        <w:t>260,1</w:t>
      </w:r>
      <w:r w:rsidRPr="00444B8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3"/>
          <w:sz w:val="24"/>
          <w:szCs w:val="24"/>
        </w:rPr>
        <w:t>тыс. руб.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</w:t>
      </w:r>
      <w:r w:rsidR="00C65051">
        <w:rPr>
          <w:rFonts w:ascii="Times New Roman" w:hAnsi="Times New Roman"/>
          <w:spacing w:val="-4"/>
          <w:sz w:val="24"/>
          <w:szCs w:val="24"/>
        </w:rPr>
        <w:t>2020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AE784F">
        <w:rPr>
          <w:rFonts w:ascii="Times New Roman" w:hAnsi="Times New Roman"/>
          <w:spacing w:val="-4"/>
          <w:sz w:val="24"/>
          <w:szCs w:val="24"/>
        </w:rPr>
        <w:t>229.1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C65051">
        <w:rPr>
          <w:rFonts w:ascii="Times New Roman" w:hAnsi="Times New Roman"/>
          <w:spacing w:val="-4"/>
          <w:sz w:val="24"/>
          <w:szCs w:val="24"/>
        </w:rPr>
        <w:t>2021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AE784F">
        <w:rPr>
          <w:rFonts w:ascii="Times New Roman" w:hAnsi="Times New Roman"/>
          <w:spacing w:val="-4"/>
          <w:sz w:val="24"/>
          <w:szCs w:val="24"/>
        </w:rPr>
        <w:t>229.1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</w:t>
      </w:r>
      <w:r w:rsidRPr="00464050">
        <w:rPr>
          <w:rFonts w:ascii="Times New Roman" w:hAnsi="Times New Roman"/>
          <w:sz w:val="24"/>
          <w:szCs w:val="24"/>
        </w:rPr>
        <w:t>(ст.</w:t>
      </w:r>
      <w:r w:rsidR="00EA494F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803776" w:rsidRPr="00464050" w:rsidRDefault="00803776" w:rsidP="008037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252A9">
        <w:rPr>
          <w:rFonts w:ascii="Times New Roman" w:hAnsi="Times New Roman"/>
          <w:sz w:val="24"/>
          <w:szCs w:val="24"/>
        </w:rPr>
        <w:t>-</w:t>
      </w:r>
      <w:r w:rsidRPr="003252A9">
        <w:rPr>
          <w:rFonts w:ascii="Times New Roman" w:hAnsi="Times New Roman"/>
          <w:b/>
          <w:sz w:val="24"/>
          <w:szCs w:val="24"/>
        </w:rPr>
        <w:t>верхний предел муниципального  долга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</w:t>
      </w:r>
      <w:r w:rsidR="00AD0E56">
        <w:rPr>
          <w:rFonts w:ascii="Times New Roman" w:hAnsi="Times New Roman"/>
          <w:spacing w:val="9"/>
          <w:sz w:val="24"/>
          <w:szCs w:val="24"/>
        </w:rPr>
        <w:t>,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(стать</w:t>
      </w:r>
      <w:r w:rsidR="00EA494F">
        <w:rPr>
          <w:rFonts w:ascii="Times New Roman" w:hAnsi="Times New Roman"/>
          <w:spacing w:val="9"/>
          <w:sz w:val="24"/>
          <w:szCs w:val="24"/>
        </w:rPr>
        <w:t>я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EA494F">
        <w:rPr>
          <w:rFonts w:ascii="Times New Roman" w:hAnsi="Times New Roman"/>
          <w:spacing w:val="9"/>
          <w:sz w:val="24"/>
          <w:szCs w:val="24"/>
        </w:rPr>
        <w:t>9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бюджета). </w:t>
      </w:r>
    </w:p>
    <w:p w:rsidR="00803776" w:rsidRPr="00464050" w:rsidRDefault="00803776" w:rsidP="00803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муниципального  долга и </w:t>
      </w:r>
      <w:r w:rsidR="00EA494F">
        <w:rPr>
          <w:rFonts w:ascii="Times New Roman" w:hAnsi="Times New Roman"/>
          <w:b/>
          <w:sz w:val="24"/>
          <w:szCs w:val="24"/>
        </w:rPr>
        <w:t xml:space="preserve"> предельный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утверждены  в сумме 0 тыс. руб. на каждый год планируемого периода (ст.</w:t>
      </w:r>
      <w:r w:rsidR="00EA494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:rsidR="00AD0E56" w:rsidRDefault="00803776" w:rsidP="00AD0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</w:t>
      </w:r>
      <w:r w:rsidR="00C65051">
        <w:rPr>
          <w:rFonts w:ascii="Times New Roman" w:hAnsi="Times New Roman"/>
          <w:b/>
          <w:spacing w:val="-2"/>
          <w:sz w:val="24"/>
          <w:szCs w:val="24"/>
        </w:rPr>
        <w:t>2019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 и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плановый период </w:t>
      </w:r>
      <w:r w:rsidR="00C65051">
        <w:rPr>
          <w:rFonts w:ascii="Times New Roman" w:hAnsi="Times New Roman"/>
          <w:b/>
          <w:spacing w:val="-2"/>
          <w:sz w:val="24"/>
          <w:szCs w:val="24"/>
        </w:rPr>
        <w:t>2020</w:t>
      </w:r>
      <w:r w:rsidR="00AD0E56">
        <w:rPr>
          <w:rFonts w:ascii="Times New Roman" w:hAnsi="Times New Roman"/>
          <w:b/>
          <w:spacing w:val="-2"/>
          <w:sz w:val="24"/>
          <w:szCs w:val="24"/>
        </w:rPr>
        <w:t xml:space="preserve"> и </w:t>
      </w:r>
      <w:r w:rsidR="00C65051">
        <w:rPr>
          <w:rFonts w:ascii="Times New Roman" w:hAnsi="Times New Roman"/>
          <w:b/>
          <w:spacing w:val="-2"/>
          <w:sz w:val="24"/>
          <w:szCs w:val="24"/>
        </w:rPr>
        <w:t>2021</w:t>
      </w:r>
      <w:r w:rsidR="00AD0E56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годов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r w:rsidR="00AD0E56">
        <w:rPr>
          <w:rFonts w:ascii="Times New Roman" w:hAnsi="Times New Roman"/>
          <w:spacing w:val="-5"/>
          <w:sz w:val="24"/>
          <w:szCs w:val="24"/>
        </w:rPr>
        <w:t>Токмакла</w:t>
      </w:r>
      <w:r>
        <w:rPr>
          <w:rFonts w:ascii="Times New Roman" w:hAnsi="Times New Roman"/>
          <w:spacing w:val="-5"/>
          <w:sz w:val="24"/>
          <w:szCs w:val="24"/>
        </w:rPr>
        <w:t xml:space="preserve"> муниципального района Челно-Вершинский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учтены в общей сумме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>
        <w:rPr>
          <w:rFonts w:ascii="Times New Roman" w:hAnsi="Times New Roman"/>
          <w:spacing w:val="1"/>
          <w:sz w:val="24"/>
          <w:szCs w:val="24"/>
        </w:rPr>
        <w:t>5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и </w:t>
      </w:r>
      <w:r>
        <w:rPr>
          <w:rFonts w:ascii="Times New Roman" w:hAnsi="Times New Roman"/>
          <w:spacing w:val="1"/>
          <w:sz w:val="24"/>
          <w:szCs w:val="24"/>
        </w:rPr>
        <w:t>6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>ст. 1</w:t>
      </w:r>
      <w:r w:rsidR="00EA494F">
        <w:rPr>
          <w:rFonts w:ascii="Times New Roman" w:hAnsi="Times New Roman"/>
          <w:spacing w:val="1"/>
          <w:sz w:val="24"/>
          <w:szCs w:val="24"/>
        </w:rPr>
        <w:t xml:space="preserve">0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:rsidR="00AD0E56" w:rsidRPr="00AD0E56" w:rsidRDefault="00AD0E56" w:rsidP="00AD0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бюджетных ассигнований дорожного фон</w:t>
      </w:r>
      <w:r>
        <w:rPr>
          <w:rFonts w:ascii="Times New Roman" w:hAnsi="Times New Roman"/>
          <w:b/>
          <w:spacing w:val="-5"/>
          <w:sz w:val="24"/>
          <w:szCs w:val="24"/>
        </w:rPr>
        <w:t>д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а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утвержден на </w:t>
      </w:r>
      <w:r w:rsidR="00C65051">
        <w:rPr>
          <w:rFonts w:ascii="Times New Roman" w:hAnsi="Times New Roman"/>
          <w:spacing w:val="-5"/>
          <w:sz w:val="24"/>
          <w:szCs w:val="24"/>
        </w:rPr>
        <w:t>2019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6E7CA3">
        <w:rPr>
          <w:rFonts w:ascii="Times New Roman" w:hAnsi="Times New Roman"/>
          <w:spacing w:val="-5"/>
          <w:sz w:val="24"/>
          <w:szCs w:val="24"/>
        </w:rPr>
        <w:t>761</w:t>
      </w:r>
      <w:r>
        <w:rPr>
          <w:rFonts w:ascii="Times New Roman" w:hAnsi="Times New Roman"/>
          <w:spacing w:val="-5"/>
          <w:sz w:val="24"/>
          <w:szCs w:val="24"/>
        </w:rPr>
        <w:t>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. руб.; на </w:t>
      </w:r>
      <w:r w:rsidR="00C65051">
        <w:rPr>
          <w:rFonts w:ascii="Times New Roman" w:hAnsi="Times New Roman"/>
          <w:spacing w:val="-5"/>
          <w:sz w:val="24"/>
          <w:szCs w:val="24"/>
        </w:rPr>
        <w:t>2020</w:t>
      </w:r>
      <w:r w:rsidR="006E7CA3">
        <w:rPr>
          <w:rFonts w:ascii="Times New Roman" w:hAnsi="Times New Roman"/>
          <w:spacing w:val="-5"/>
          <w:sz w:val="24"/>
          <w:szCs w:val="24"/>
        </w:rPr>
        <w:t xml:space="preserve"> в сумме 913.0 тыс.руб. и на </w:t>
      </w:r>
      <w:r w:rsidR="00DC2643">
        <w:rPr>
          <w:rFonts w:ascii="Times New Roman" w:hAnsi="Times New Roman"/>
          <w:spacing w:val="-5"/>
          <w:sz w:val="24"/>
          <w:szCs w:val="24"/>
        </w:rPr>
        <w:t>2021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год</w:t>
      </w:r>
      <w:r w:rsidR="006E7CA3">
        <w:rPr>
          <w:rFonts w:ascii="Times New Roman" w:hAnsi="Times New Roman"/>
          <w:spacing w:val="-5"/>
          <w:sz w:val="24"/>
          <w:szCs w:val="24"/>
        </w:rPr>
        <w:t xml:space="preserve"> в сумме 1 083.0</w:t>
      </w:r>
      <w:r w:rsidRPr="00464050">
        <w:rPr>
          <w:rFonts w:ascii="Times New Roman" w:hAnsi="Times New Roman"/>
          <w:spacing w:val="-5"/>
          <w:sz w:val="24"/>
          <w:szCs w:val="24"/>
        </w:rPr>
        <w:t>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1</w:t>
      </w:r>
      <w:r w:rsidR="006E7CA3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803776" w:rsidRPr="00464050" w:rsidRDefault="00803776" w:rsidP="00803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>сельского поселения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предусмотрено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803776" w:rsidRDefault="00803776" w:rsidP="008037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показатели поступления доходов в бюджет сельского поселения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C65051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C65051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DC2643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годы (</w:t>
      </w:r>
      <w:r w:rsidRPr="00405EA7">
        <w:rPr>
          <w:rFonts w:ascii="Times New Roman" w:hAnsi="Times New Roman"/>
          <w:color w:val="000000" w:themeColor="text1"/>
          <w:sz w:val="24"/>
          <w:szCs w:val="24"/>
        </w:rPr>
        <w:t>приложение № 1 к пояснительной записке)</w:t>
      </w:r>
      <w:r w:rsidR="000175C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175C6" w:rsidRPr="00CC2C52" w:rsidRDefault="000175C6" w:rsidP="000175C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C52">
        <w:rPr>
          <w:rFonts w:ascii="Times New Roman" w:hAnsi="Times New Roman"/>
          <w:color w:val="000000" w:themeColor="text1"/>
          <w:sz w:val="24"/>
          <w:szCs w:val="24"/>
        </w:rPr>
        <w:t>В проекте бюджета согласно п.п.3 п.2 статьи 78 Бюджетного кодекса предусмотрено предоставление из местного бюджета субсидий гражданам, ведущим личное подсобное хозяйство на территории сельского поселения (п.п. 3</w:t>
      </w:r>
      <w:r>
        <w:rPr>
          <w:rFonts w:ascii="Times New Roman" w:hAnsi="Times New Roman"/>
          <w:color w:val="000000" w:themeColor="text1"/>
          <w:sz w:val="24"/>
          <w:szCs w:val="24"/>
        </w:rPr>
        <w:t>.4</w:t>
      </w:r>
      <w:r w:rsidRPr="00CC2C52">
        <w:rPr>
          <w:rFonts w:ascii="Times New Roman" w:hAnsi="Times New Roman"/>
          <w:color w:val="000000" w:themeColor="text1"/>
          <w:sz w:val="24"/>
          <w:szCs w:val="24"/>
        </w:rPr>
        <w:t xml:space="preserve"> ст. 7 текстовой части проекта бюджета) </w:t>
      </w:r>
    </w:p>
    <w:p w:rsidR="000175C6" w:rsidRPr="00464050" w:rsidRDefault="000175C6" w:rsidP="000175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94F" w:rsidRDefault="00EA494F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F1B87">
        <w:rPr>
          <w:rFonts w:ascii="Times New Roman" w:hAnsi="Times New Roman"/>
          <w:b/>
          <w:color w:val="000000"/>
          <w:sz w:val="24"/>
          <w:szCs w:val="24"/>
          <w:lang w:eastAsia="ru-RU"/>
        </w:rPr>
        <w:t>2. Оценка достоверности,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законности и полноты отражения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рассчитан  исходя из ожидаемых поступлений доходов в </w:t>
      </w:r>
      <w:r w:rsidR="00C65051">
        <w:rPr>
          <w:rFonts w:ascii="Times New Roman" w:hAnsi="Times New Roman"/>
          <w:sz w:val="24"/>
          <w:szCs w:val="24"/>
        </w:rPr>
        <w:t>2018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Структура доходной части  бюджета сельского поселения в </w:t>
      </w:r>
      <w:r w:rsidR="00C65051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году и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плановом периоде </w:t>
      </w:r>
      <w:r w:rsidR="00C65051">
        <w:rPr>
          <w:rFonts w:ascii="Times New Roman" w:hAnsi="Times New Roman"/>
          <w:spacing w:val="-5"/>
          <w:sz w:val="24"/>
          <w:szCs w:val="24"/>
        </w:rPr>
        <w:t>2020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DC2643">
        <w:rPr>
          <w:rFonts w:ascii="Times New Roman" w:hAnsi="Times New Roman"/>
          <w:spacing w:val="-5"/>
          <w:sz w:val="24"/>
          <w:szCs w:val="24"/>
        </w:rPr>
        <w:t>2021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</w:t>
      </w:r>
      <w:r w:rsidR="000175C6">
        <w:rPr>
          <w:rFonts w:ascii="Times New Roman" w:hAnsi="Times New Roman"/>
          <w:spacing w:val="-5"/>
          <w:sz w:val="24"/>
          <w:szCs w:val="24"/>
        </w:rPr>
        <w:t>:</w:t>
      </w:r>
    </w:p>
    <w:p w:rsidR="000175C6" w:rsidRDefault="000175C6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75C6" w:rsidRPr="00464050" w:rsidRDefault="000175C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C65051" w:rsidP="00017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2019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C65051" w:rsidP="00017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2020</w:t>
            </w:r>
            <w:r w:rsidR="00464050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DC2643" w:rsidP="00017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2021</w:t>
            </w:r>
            <w:r w:rsidR="000175C6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="000175C6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вес,%</w:t>
            </w:r>
          </w:p>
        </w:tc>
      </w:tr>
      <w:tr w:rsidR="006E7CA3" w:rsidRPr="00464050" w:rsidTr="000175C6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A3" w:rsidRPr="00464050" w:rsidRDefault="006E7CA3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C0">
              <w:rPr>
                <w:rFonts w:ascii="Times New Roman" w:hAnsi="Times New Roman"/>
                <w:b/>
                <w:bCs/>
                <w:sz w:val="24"/>
                <w:szCs w:val="24"/>
              </w:rPr>
              <w:t>3078,6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C0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C0">
              <w:rPr>
                <w:rFonts w:ascii="Times New Roman" w:hAnsi="Times New Roman"/>
                <w:b/>
                <w:bCs/>
                <w:sz w:val="24"/>
                <w:szCs w:val="24"/>
              </w:rPr>
              <w:t>1696,5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C0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C0">
              <w:rPr>
                <w:rFonts w:ascii="Times New Roman" w:hAnsi="Times New Roman"/>
                <w:b/>
                <w:bCs/>
                <w:sz w:val="24"/>
                <w:szCs w:val="24"/>
              </w:rPr>
              <w:t>1913,5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C0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E7CA3" w:rsidRPr="00464050" w:rsidTr="000175C6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A3" w:rsidRPr="00464050" w:rsidRDefault="006E7CA3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:rsidR="006E7CA3" w:rsidRPr="00464050" w:rsidRDefault="006E7CA3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C0">
              <w:rPr>
                <w:rFonts w:ascii="Times New Roman" w:hAnsi="Times New Roman"/>
                <w:b/>
                <w:bCs/>
                <w:sz w:val="24"/>
                <w:szCs w:val="24"/>
              </w:rPr>
              <w:t>1453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C0">
              <w:rPr>
                <w:rFonts w:ascii="Times New Roman" w:hAnsi="Times New Roman"/>
                <w:b/>
                <w:bCs/>
                <w:sz w:val="24"/>
                <w:szCs w:val="24"/>
              </w:rPr>
              <w:t>47,20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C0">
              <w:rPr>
                <w:rFonts w:ascii="Times New Roman" w:hAnsi="Times New Roman"/>
                <w:b/>
                <w:bCs/>
                <w:sz w:val="24"/>
                <w:szCs w:val="24"/>
              </w:rPr>
              <w:t>1648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C0">
              <w:rPr>
                <w:rFonts w:ascii="Times New Roman" w:hAnsi="Times New Roman"/>
                <w:b/>
                <w:bCs/>
                <w:sz w:val="24"/>
                <w:szCs w:val="24"/>
              </w:rPr>
              <w:t>97,14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C0">
              <w:rPr>
                <w:rFonts w:ascii="Times New Roman" w:hAnsi="Times New Roman"/>
                <w:b/>
                <w:bCs/>
                <w:sz w:val="24"/>
                <w:szCs w:val="24"/>
              </w:rPr>
              <w:t>1865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C0">
              <w:rPr>
                <w:rFonts w:ascii="Times New Roman" w:hAnsi="Times New Roman"/>
                <w:b/>
                <w:bCs/>
                <w:sz w:val="24"/>
                <w:szCs w:val="24"/>
              </w:rPr>
              <w:t>97,47</w:t>
            </w:r>
          </w:p>
        </w:tc>
      </w:tr>
      <w:tr w:rsidR="006E7CA3" w:rsidRPr="00464050" w:rsidTr="000175C6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A3" w:rsidRPr="00464050" w:rsidRDefault="006E7CA3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C0">
              <w:rPr>
                <w:rFonts w:ascii="Times New Roman" w:hAnsi="Times New Roman"/>
                <w:b/>
                <w:bCs/>
                <w:sz w:val="24"/>
                <w:szCs w:val="24"/>
              </w:rPr>
              <w:t>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C0">
              <w:rPr>
                <w:rFonts w:ascii="Times New Roman" w:hAnsi="Times New Roman"/>
                <w:b/>
                <w:bCs/>
                <w:sz w:val="24"/>
                <w:szCs w:val="24"/>
              </w:rPr>
              <w:t>96,49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C0">
              <w:rPr>
                <w:rFonts w:ascii="Times New Roman" w:hAnsi="Times New Roman"/>
                <w:b/>
                <w:bCs/>
                <w:sz w:val="24"/>
                <w:szCs w:val="24"/>
              </w:rPr>
              <w:t>1594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C0">
              <w:rPr>
                <w:rFonts w:ascii="Times New Roman" w:hAnsi="Times New Roman"/>
                <w:b/>
                <w:bCs/>
                <w:sz w:val="24"/>
                <w:szCs w:val="24"/>
              </w:rPr>
              <w:t>96,72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C0">
              <w:rPr>
                <w:rFonts w:ascii="Times New Roman" w:hAnsi="Times New Roman"/>
                <w:b/>
                <w:bCs/>
                <w:sz w:val="24"/>
                <w:szCs w:val="24"/>
              </w:rPr>
              <w:t>1807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C0">
              <w:rPr>
                <w:rFonts w:ascii="Times New Roman" w:hAnsi="Times New Roman"/>
                <w:b/>
                <w:bCs/>
                <w:sz w:val="24"/>
                <w:szCs w:val="24"/>
              </w:rPr>
              <w:t>96,89</w:t>
            </w:r>
          </w:p>
        </w:tc>
      </w:tr>
      <w:tr w:rsidR="006E7CA3" w:rsidRPr="00464050" w:rsidTr="000175C6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A3" w:rsidRPr="00464050" w:rsidRDefault="006E7CA3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:rsidR="006E7CA3" w:rsidRPr="00464050" w:rsidRDefault="006E7CA3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6E7CA3" w:rsidRPr="00464050" w:rsidRDefault="006E7CA3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15,83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14,75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13,83</w:t>
            </w:r>
          </w:p>
        </w:tc>
      </w:tr>
      <w:tr w:rsidR="006E7CA3" w:rsidRPr="00464050" w:rsidTr="000175C6">
        <w:trPr>
          <w:trHeight w:hRule="exact" w:val="84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A3" w:rsidRPr="00464050" w:rsidRDefault="006E7CA3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761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52,37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55,40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1083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58,07</w:t>
            </w:r>
          </w:p>
        </w:tc>
      </w:tr>
      <w:tr w:rsidR="006E7CA3" w:rsidRPr="00464050" w:rsidTr="000175C6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A3" w:rsidRPr="00464050" w:rsidRDefault="006E7CA3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ЕСХН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E7CA3" w:rsidRPr="00464050" w:rsidTr="000175C6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A3" w:rsidRPr="00464050" w:rsidRDefault="006E7CA3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2,57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2,37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 w:rsidR="006E7CA3" w:rsidRPr="00464050" w:rsidTr="000175C6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A3" w:rsidRPr="00464050" w:rsidRDefault="006E7CA3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25,81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24,21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22,79</w:t>
            </w:r>
          </w:p>
        </w:tc>
      </w:tr>
      <w:tr w:rsidR="006E7CA3" w:rsidRPr="000175C6" w:rsidTr="000175C6">
        <w:tblPrEx>
          <w:tblLook w:val="04A0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CA3" w:rsidRPr="00D417F0" w:rsidRDefault="006E7CA3" w:rsidP="00405E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 , 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C0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C0">
              <w:rPr>
                <w:rFonts w:ascii="Times New Roman" w:hAnsi="Times New Roman"/>
                <w:b/>
                <w:bCs/>
                <w:sz w:val="24"/>
                <w:szCs w:val="24"/>
              </w:rPr>
              <w:t>3,51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C0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C0">
              <w:rPr>
                <w:rFonts w:ascii="Times New Roman" w:hAnsi="Times New Roman"/>
                <w:b/>
                <w:bCs/>
                <w:sz w:val="24"/>
                <w:szCs w:val="24"/>
              </w:rPr>
              <w:t>3,28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C0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C0">
              <w:rPr>
                <w:rFonts w:ascii="Times New Roman" w:hAnsi="Times New Roman"/>
                <w:b/>
                <w:bCs/>
                <w:sz w:val="24"/>
                <w:szCs w:val="24"/>
              </w:rPr>
              <w:t>3,11</w:t>
            </w:r>
          </w:p>
        </w:tc>
      </w:tr>
      <w:tr w:rsidR="006E7CA3" w:rsidRPr="00837C4B" w:rsidTr="000175C6">
        <w:tblPrEx>
          <w:tblLook w:val="04A0"/>
        </w:tblPrEx>
        <w:trPr>
          <w:trHeight w:hRule="exact" w:val="2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7CA3" w:rsidRPr="00C844FA" w:rsidRDefault="006E7CA3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E7CA3" w:rsidRPr="00837C4B" w:rsidTr="000175C6">
        <w:tblPrEx>
          <w:tblLook w:val="04A0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A3" w:rsidRPr="00C844FA" w:rsidRDefault="006E7CA3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3,51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3,11</w:t>
            </w:r>
          </w:p>
        </w:tc>
      </w:tr>
      <w:tr w:rsidR="006E7CA3" w:rsidRPr="00464050" w:rsidTr="000175C6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A3" w:rsidRPr="00464050" w:rsidRDefault="006E7CA3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:rsidR="006E7CA3" w:rsidRPr="00464050" w:rsidRDefault="006E7CA3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C0">
              <w:rPr>
                <w:rFonts w:ascii="Times New Roman" w:hAnsi="Times New Roman"/>
                <w:b/>
                <w:bCs/>
                <w:sz w:val="24"/>
                <w:szCs w:val="24"/>
              </w:rPr>
              <w:t>1625,6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C0">
              <w:rPr>
                <w:rFonts w:ascii="Times New Roman" w:hAnsi="Times New Roman"/>
                <w:b/>
                <w:bCs/>
                <w:sz w:val="24"/>
                <w:szCs w:val="24"/>
              </w:rPr>
              <w:t>52,80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C0">
              <w:rPr>
                <w:rFonts w:ascii="Times New Roman" w:hAnsi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C0">
              <w:rPr>
                <w:rFonts w:ascii="Times New Roman" w:hAnsi="Times New Roman"/>
                <w:b/>
                <w:bCs/>
                <w:sz w:val="24"/>
                <w:szCs w:val="24"/>
              </w:rPr>
              <w:t>2,86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C0">
              <w:rPr>
                <w:rFonts w:ascii="Times New Roman" w:hAnsi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6C0">
              <w:rPr>
                <w:rFonts w:ascii="Times New Roman" w:hAnsi="Times New Roman"/>
                <w:b/>
                <w:bCs/>
                <w:sz w:val="24"/>
                <w:szCs w:val="24"/>
              </w:rPr>
              <w:t>2,53</w:t>
            </w:r>
          </w:p>
        </w:tc>
      </w:tr>
      <w:tr w:rsidR="006E7CA3" w:rsidRPr="00464050" w:rsidTr="000175C6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A3" w:rsidRPr="00464050" w:rsidRDefault="006E7CA3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439,6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14,28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2,53</w:t>
            </w:r>
          </w:p>
        </w:tc>
      </w:tr>
      <w:tr w:rsidR="006E7CA3" w:rsidRPr="00464050" w:rsidTr="000175C6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A3" w:rsidRPr="00464050" w:rsidRDefault="006E7CA3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:rsidR="006E7CA3" w:rsidRPr="00464050" w:rsidRDefault="006E7CA3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1186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38,52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E7CA3" w:rsidRPr="00464050" w:rsidTr="000175C6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A3" w:rsidRPr="00464050" w:rsidRDefault="006E7CA3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CA3" w:rsidRPr="000E06C0" w:rsidRDefault="006E7C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6C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</w:t>
      </w:r>
      <w:r w:rsidR="00E066F2">
        <w:rPr>
          <w:rFonts w:ascii="Times New Roman" w:hAnsi="Times New Roman"/>
          <w:sz w:val="24"/>
          <w:szCs w:val="24"/>
        </w:rPr>
        <w:t xml:space="preserve">       </w:t>
      </w:r>
      <w:r w:rsidRPr="003E5C2A">
        <w:rPr>
          <w:rFonts w:ascii="Times New Roman" w:hAnsi="Times New Roman"/>
          <w:sz w:val="24"/>
          <w:szCs w:val="24"/>
        </w:rPr>
        <w:t xml:space="preserve">Общий объем </w:t>
      </w:r>
      <w:r w:rsidRPr="003E5C2A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3E5C2A">
        <w:rPr>
          <w:rFonts w:ascii="Times New Roman" w:hAnsi="Times New Roman"/>
          <w:sz w:val="24"/>
          <w:szCs w:val="24"/>
        </w:rPr>
        <w:t xml:space="preserve"> в бюджете сельского поселения  прогнозируется с темпами снижения с  планируемым</w:t>
      </w:r>
      <w:r w:rsidRPr="00C624B4">
        <w:rPr>
          <w:rFonts w:ascii="Times New Roman" w:hAnsi="Times New Roman"/>
          <w:sz w:val="24"/>
          <w:szCs w:val="24"/>
        </w:rPr>
        <w:t xml:space="preserve"> годом: к доходам </w:t>
      </w:r>
      <w:r w:rsidR="00C65051">
        <w:rPr>
          <w:rFonts w:ascii="Times New Roman" w:hAnsi="Times New Roman"/>
          <w:sz w:val="24"/>
          <w:szCs w:val="24"/>
        </w:rPr>
        <w:t>2019</w:t>
      </w:r>
      <w:r w:rsidRPr="00C624B4">
        <w:rPr>
          <w:rFonts w:ascii="Times New Roman" w:hAnsi="Times New Roman"/>
          <w:sz w:val="24"/>
          <w:szCs w:val="24"/>
        </w:rPr>
        <w:t xml:space="preserve"> года в </w:t>
      </w:r>
      <w:r w:rsidR="00C65051">
        <w:rPr>
          <w:rFonts w:ascii="Times New Roman" w:hAnsi="Times New Roman"/>
          <w:sz w:val="24"/>
          <w:szCs w:val="24"/>
        </w:rPr>
        <w:t>2020</w:t>
      </w:r>
      <w:r w:rsidRPr="00C624B4">
        <w:rPr>
          <w:rFonts w:ascii="Times New Roman" w:hAnsi="Times New Roman"/>
          <w:sz w:val="24"/>
          <w:szCs w:val="24"/>
        </w:rPr>
        <w:t xml:space="preserve">  и </w:t>
      </w:r>
      <w:r w:rsidR="00DC2643">
        <w:rPr>
          <w:rFonts w:ascii="Times New Roman" w:hAnsi="Times New Roman"/>
          <w:sz w:val="24"/>
          <w:szCs w:val="24"/>
        </w:rPr>
        <w:t>2021</w:t>
      </w:r>
      <w:r w:rsidRPr="00C624B4">
        <w:rPr>
          <w:rFonts w:ascii="Times New Roman" w:hAnsi="Times New Roman"/>
          <w:sz w:val="24"/>
          <w:szCs w:val="24"/>
        </w:rPr>
        <w:t xml:space="preserve"> годах</w:t>
      </w:r>
      <w:r w:rsidR="001A4D3E" w:rsidRPr="00C624B4">
        <w:rPr>
          <w:rFonts w:ascii="Times New Roman" w:hAnsi="Times New Roman"/>
          <w:sz w:val="24"/>
          <w:szCs w:val="24"/>
        </w:rPr>
        <w:t>.</w:t>
      </w:r>
      <w:r w:rsidRPr="00C624B4">
        <w:rPr>
          <w:rFonts w:ascii="Times New Roman" w:hAnsi="Times New Roman"/>
          <w:sz w:val="24"/>
          <w:szCs w:val="24"/>
        </w:rPr>
        <w:t xml:space="preserve">            Из данных таблицы видно, что основными доходными  источниками, собственных доходов  в   бюджете поселения на </w:t>
      </w:r>
      <w:r w:rsidR="00C65051">
        <w:rPr>
          <w:rFonts w:ascii="Times New Roman" w:hAnsi="Times New Roman"/>
          <w:sz w:val="24"/>
          <w:szCs w:val="24"/>
        </w:rPr>
        <w:t>2019</w:t>
      </w:r>
      <w:r w:rsidR="00E066F2">
        <w:rPr>
          <w:rFonts w:ascii="Times New Roman" w:hAnsi="Times New Roman"/>
          <w:sz w:val="24"/>
          <w:szCs w:val="24"/>
        </w:rPr>
        <w:t xml:space="preserve"> </w:t>
      </w:r>
      <w:r w:rsidR="006E7CA3">
        <w:rPr>
          <w:rFonts w:ascii="Times New Roman" w:hAnsi="Times New Roman"/>
          <w:sz w:val="24"/>
          <w:szCs w:val="24"/>
        </w:rPr>
        <w:t xml:space="preserve">год, </w:t>
      </w:r>
      <w:r w:rsidRPr="00C624B4">
        <w:rPr>
          <w:rFonts w:ascii="Times New Roman" w:hAnsi="Times New Roman"/>
          <w:sz w:val="24"/>
          <w:szCs w:val="24"/>
        </w:rPr>
        <w:t>определены:</w:t>
      </w:r>
    </w:p>
    <w:p w:rsidR="00464050" w:rsidRPr="00464050" w:rsidRDefault="00E066F2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- </w:t>
      </w:r>
      <w:r w:rsidR="00464050"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 w:rsidR="006E7CA3">
        <w:rPr>
          <w:rFonts w:ascii="Times New Roman" w:hAnsi="Times New Roman"/>
          <w:b/>
          <w:sz w:val="24"/>
          <w:szCs w:val="24"/>
        </w:rPr>
        <w:t>96.48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%, в том числе :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а)</w:t>
      </w:r>
      <w:r w:rsidR="00303C5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6E7CA3">
        <w:rPr>
          <w:rFonts w:ascii="Times New Roman" w:hAnsi="Times New Roman"/>
          <w:sz w:val="24"/>
          <w:szCs w:val="24"/>
        </w:rPr>
        <w:t>15.83</w:t>
      </w:r>
      <w:r w:rsidRPr="00464050">
        <w:rPr>
          <w:rFonts w:ascii="Times New Roman" w:hAnsi="Times New Roman"/>
          <w:sz w:val="24"/>
          <w:szCs w:val="24"/>
        </w:rPr>
        <w:t xml:space="preserve"> % ;</w:t>
      </w:r>
    </w:p>
    <w:p w:rsidR="00464050" w:rsidRPr="00464050" w:rsidRDefault="001C0851" w:rsidP="001C0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303C5E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акцизы по подакцизным товарам (продукции) производимым на территории РФ -</w:t>
      </w:r>
      <w:r w:rsidR="006E7CA3">
        <w:rPr>
          <w:rFonts w:ascii="Times New Roman" w:hAnsi="Times New Roman"/>
          <w:sz w:val="24"/>
          <w:szCs w:val="24"/>
        </w:rPr>
        <w:t>52.37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:rsidR="00464050" w:rsidRPr="00464050" w:rsidRDefault="001C0851" w:rsidP="001C08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303C5E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>
        <w:rPr>
          <w:rFonts w:ascii="Times New Roman" w:hAnsi="Times New Roman"/>
          <w:spacing w:val="-10"/>
          <w:sz w:val="24"/>
          <w:szCs w:val="24"/>
        </w:rPr>
        <w:t>2.</w:t>
      </w:r>
      <w:r w:rsidR="006E7CA3">
        <w:rPr>
          <w:rFonts w:ascii="Times New Roman" w:hAnsi="Times New Roman"/>
          <w:spacing w:val="-10"/>
          <w:sz w:val="24"/>
          <w:szCs w:val="24"/>
        </w:rPr>
        <w:t>57</w:t>
      </w:r>
      <w:r w:rsidR="00F07DAC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:rsidR="00464050" w:rsidRDefault="001C0851" w:rsidP="001C08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г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)</w:t>
      </w:r>
      <w:r w:rsidR="00303C5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6E7CA3">
        <w:rPr>
          <w:rFonts w:ascii="Times New Roman" w:hAnsi="Times New Roman"/>
          <w:spacing w:val="-10"/>
          <w:sz w:val="24"/>
          <w:szCs w:val="24"/>
        </w:rPr>
        <w:t>25.81</w:t>
      </w:r>
      <w:r w:rsidR="00F07DAC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F07DAC">
        <w:rPr>
          <w:rFonts w:ascii="Times New Roman" w:hAnsi="Times New Roman"/>
          <w:spacing w:val="-10"/>
          <w:sz w:val="24"/>
          <w:szCs w:val="24"/>
        </w:rPr>
        <w:t>;</w:t>
      </w:r>
    </w:p>
    <w:p w:rsidR="00893009" w:rsidRPr="00DA1DAE" w:rsidRDefault="00E066F2" w:rsidP="008930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- </w:t>
      </w:r>
      <w:r w:rsidR="00893009" w:rsidRPr="00DA1DAE">
        <w:rPr>
          <w:rFonts w:ascii="Times New Roman" w:hAnsi="Times New Roman"/>
          <w:b/>
          <w:sz w:val="24"/>
          <w:szCs w:val="24"/>
        </w:rPr>
        <w:t xml:space="preserve">Неналоговые доходы </w:t>
      </w:r>
      <w:r w:rsidR="006E7CA3">
        <w:rPr>
          <w:rFonts w:ascii="Times New Roman" w:hAnsi="Times New Roman"/>
          <w:b/>
          <w:sz w:val="24"/>
          <w:szCs w:val="24"/>
        </w:rPr>
        <w:t>3.51</w:t>
      </w:r>
      <w:r w:rsidR="00E87B35">
        <w:rPr>
          <w:rFonts w:ascii="Times New Roman" w:hAnsi="Times New Roman"/>
          <w:b/>
          <w:sz w:val="24"/>
          <w:szCs w:val="24"/>
        </w:rPr>
        <w:t xml:space="preserve"> </w:t>
      </w:r>
      <w:r w:rsidR="00893009"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:rsidR="00893009" w:rsidRPr="00DA1DAE" w:rsidRDefault="00E066F2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93009" w:rsidRPr="00DA1DAE">
        <w:rPr>
          <w:rFonts w:ascii="Times New Roman" w:hAnsi="Times New Roman"/>
          <w:sz w:val="24"/>
          <w:szCs w:val="24"/>
        </w:rPr>
        <w:t>)</w:t>
      </w:r>
      <w:r w:rsidR="00303C5E">
        <w:rPr>
          <w:rFonts w:ascii="Times New Roman" w:hAnsi="Times New Roman"/>
          <w:sz w:val="24"/>
          <w:szCs w:val="24"/>
        </w:rPr>
        <w:t xml:space="preserve"> </w:t>
      </w:r>
      <w:r w:rsidR="00893009" w:rsidRPr="00DA1DAE">
        <w:rPr>
          <w:rFonts w:ascii="Times New Roman" w:hAnsi="Times New Roman"/>
          <w:sz w:val="24"/>
          <w:szCs w:val="24"/>
        </w:rPr>
        <w:t>доходы от использования имущества</w:t>
      </w:r>
      <w:r w:rsidR="00893009">
        <w:rPr>
          <w:rFonts w:ascii="Times New Roman" w:hAnsi="Times New Roman"/>
          <w:sz w:val="24"/>
          <w:szCs w:val="24"/>
        </w:rPr>
        <w:t>,</w:t>
      </w:r>
      <w:r w:rsidR="00893009" w:rsidRPr="00DA1DAE">
        <w:rPr>
          <w:rFonts w:ascii="Times New Roman" w:hAnsi="Times New Roman"/>
          <w:sz w:val="24"/>
          <w:szCs w:val="24"/>
        </w:rPr>
        <w:t xml:space="preserve"> находящихся в муниципальной собственности -</w:t>
      </w:r>
      <w:r w:rsidR="006E7CA3">
        <w:rPr>
          <w:rFonts w:ascii="Times New Roman" w:hAnsi="Times New Roman"/>
          <w:sz w:val="24"/>
          <w:szCs w:val="24"/>
        </w:rPr>
        <w:t>3.51</w:t>
      </w:r>
      <w:r w:rsidR="00893009" w:rsidRPr="00DA1DAE">
        <w:rPr>
          <w:rFonts w:ascii="Times New Roman" w:hAnsi="Times New Roman"/>
          <w:sz w:val="24"/>
          <w:szCs w:val="24"/>
        </w:rPr>
        <w:t xml:space="preserve"> %</w:t>
      </w:r>
      <w:r w:rsidR="003E5C2A">
        <w:rPr>
          <w:rFonts w:ascii="Times New Roman" w:hAnsi="Times New Roman"/>
          <w:sz w:val="24"/>
          <w:szCs w:val="24"/>
        </w:rPr>
        <w:t xml:space="preserve"> </w:t>
      </w:r>
      <w:r w:rsidR="00893009" w:rsidRPr="00DA1DAE">
        <w:rPr>
          <w:rFonts w:ascii="Times New Roman" w:hAnsi="Times New Roman"/>
          <w:sz w:val="24"/>
          <w:szCs w:val="24"/>
        </w:rPr>
        <w:t>;</w:t>
      </w:r>
    </w:p>
    <w:p w:rsidR="009C72A4" w:rsidRDefault="00E066F2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- </w:t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C65051">
        <w:rPr>
          <w:rFonts w:ascii="Times New Roman" w:hAnsi="Times New Roman"/>
          <w:sz w:val="24"/>
          <w:szCs w:val="24"/>
          <w:lang w:eastAsia="ru-RU"/>
        </w:rPr>
        <w:t>2019</w:t>
      </w:r>
      <w:r w:rsidR="00303C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год  запланирован в сумме </w:t>
      </w:r>
      <w:r w:rsidR="003E5C2A">
        <w:rPr>
          <w:rFonts w:ascii="Times New Roman" w:hAnsi="Times New Roman"/>
          <w:sz w:val="24"/>
          <w:szCs w:val="24"/>
          <w:lang w:eastAsia="ru-RU"/>
        </w:rPr>
        <w:t>1 6</w:t>
      </w:r>
      <w:r>
        <w:rPr>
          <w:rFonts w:ascii="Times New Roman" w:hAnsi="Times New Roman"/>
          <w:sz w:val="24"/>
          <w:szCs w:val="24"/>
          <w:lang w:eastAsia="ru-RU"/>
        </w:rPr>
        <w:t>67</w:t>
      </w:r>
      <w:r w:rsidR="003E5C2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 тыс.рублей, на </w:t>
      </w:r>
      <w:r w:rsidR="00C65051">
        <w:rPr>
          <w:rFonts w:ascii="Times New Roman" w:hAnsi="Times New Roman"/>
          <w:sz w:val="24"/>
          <w:szCs w:val="24"/>
          <w:lang w:eastAsia="ru-RU"/>
        </w:rPr>
        <w:t>2020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>
        <w:rPr>
          <w:rFonts w:ascii="Times New Roman" w:hAnsi="Times New Roman"/>
          <w:sz w:val="24"/>
          <w:szCs w:val="24"/>
          <w:lang w:eastAsia="ru-RU"/>
        </w:rPr>
        <w:t>289</w:t>
      </w:r>
      <w:r w:rsidR="00E7217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DC2643">
        <w:rPr>
          <w:rFonts w:ascii="Times New Roman" w:hAnsi="Times New Roman"/>
          <w:sz w:val="24"/>
          <w:szCs w:val="24"/>
          <w:lang w:eastAsia="ru-RU"/>
        </w:rPr>
        <w:t>2021</w:t>
      </w:r>
      <w:r w:rsidR="00303C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>
        <w:rPr>
          <w:rFonts w:ascii="Times New Roman" w:hAnsi="Times New Roman"/>
          <w:sz w:val="24"/>
          <w:szCs w:val="24"/>
          <w:lang w:eastAsia="ru-RU"/>
        </w:rPr>
        <w:t>296.3</w:t>
      </w:r>
      <w:r w:rsidR="009C72A4">
        <w:rPr>
          <w:rFonts w:ascii="Times New Roman" w:hAnsi="Times New Roman"/>
          <w:sz w:val="24"/>
          <w:szCs w:val="24"/>
          <w:lang w:eastAsia="ru-RU"/>
        </w:rPr>
        <w:t>тыс. руб.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303C5E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 xml:space="preserve">запланирован  на  </w:t>
      </w:r>
      <w:r w:rsidR="00C65051">
        <w:rPr>
          <w:rFonts w:ascii="Times New Roman" w:hAnsi="Times New Roman"/>
          <w:sz w:val="24"/>
          <w:szCs w:val="24"/>
        </w:rPr>
        <w:t>2019</w:t>
      </w:r>
      <w:r w:rsidR="00303C5E">
        <w:rPr>
          <w:rFonts w:ascii="Times New Roman" w:hAnsi="Times New Roman"/>
          <w:sz w:val="24"/>
          <w:szCs w:val="24"/>
        </w:rPr>
        <w:t xml:space="preserve"> год</w:t>
      </w:r>
      <w:r w:rsidR="00E066F2">
        <w:rPr>
          <w:rFonts w:ascii="Times New Roman" w:hAnsi="Times New Roman"/>
          <w:sz w:val="24"/>
          <w:szCs w:val="24"/>
        </w:rPr>
        <w:t xml:space="preserve"> –</w:t>
      </w:r>
      <w:r w:rsidRPr="009C72A4">
        <w:rPr>
          <w:rFonts w:ascii="Times New Roman" w:hAnsi="Times New Roman"/>
          <w:sz w:val="24"/>
          <w:szCs w:val="24"/>
        </w:rPr>
        <w:t xml:space="preserve"> </w:t>
      </w:r>
      <w:r w:rsidR="006E7CA3">
        <w:rPr>
          <w:rFonts w:ascii="Times New Roman" w:hAnsi="Times New Roman"/>
          <w:sz w:val="24"/>
          <w:szCs w:val="24"/>
        </w:rPr>
        <w:t>1 625.6</w:t>
      </w:r>
      <w:r w:rsidRPr="009C72A4">
        <w:rPr>
          <w:rFonts w:ascii="Times New Roman" w:hAnsi="Times New Roman"/>
          <w:sz w:val="24"/>
          <w:szCs w:val="24"/>
        </w:rPr>
        <w:t xml:space="preserve"> тыс. руб.,  на </w:t>
      </w:r>
      <w:r w:rsidR="00C65051">
        <w:rPr>
          <w:rFonts w:ascii="Times New Roman" w:hAnsi="Times New Roman"/>
          <w:sz w:val="24"/>
          <w:szCs w:val="24"/>
        </w:rPr>
        <w:t>2020</w:t>
      </w:r>
      <w:r w:rsidR="00303C5E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303C5E">
        <w:rPr>
          <w:rFonts w:ascii="Times New Roman" w:hAnsi="Times New Roman"/>
          <w:sz w:val="24"/>
          <w:szCs w:val="24"/>
        </w:rPr>
        <w:t xml:space="preserve">од </w:t>
      </w:r>
      <w:r w:rsidRPr="009C72A4">
        <w:rPr>
          <w:rFonts w:ascii="Times New Roman" w:hAnsi="Times New Roman"/>
          <w:sz w:val="24"/>
          <w:szCs w:val="24"/>
        </w:rPr>
        <w:t>-</w:t>
      </w:r>
      <w:r w:rsidR="006E7CA3">
        <w:rPr>
          <w:rFonts w:ascii="Times New Roman" w:hAnsi="Times New Roman"/>
          <w:sz w:val="24"/>
          <w:szCs w:val="24"/>
        </w:rPr>
        <w:t>48.5</w:t>
      </w:r>
      <w:r w:rsidR="009C72A4" w:rsidRPr="009C72A4">
        <w:rPr>
          <w:rFonts w:ascii="Times New Roman" w:hAnsi="Times New Roman"/>
          <w:sz w:val="24"/>
          <w:szCs w:val="24"/>
        </w:rPr>
        <w:t xml:space="preserve"> тыс. руб. и на </w:t>
      </w:r>
      <w:r w:rsidR="00DC2643">
        <w:rPr>
          <w:rFonts w:ascii="Times New Roman" w:hAnsi="Times New Roman"/>
          <w:sz w:val="24"/>
          <w:szCs w:val="24"/>
        </w:rPr>
        <w:t>2021</w:t>
      </w:r>
      <w:r w:rsidRPr="009C72A4">
        <w:rPr>
          <w:rFonts w:ascii="Times New Roman" w:hAnsi="Times New Roman"/>
          <w:sz w:val="24"/>
          <w:szCs w:val="24"/>
        </w:rPr>
        <w:t xml:space="preserve"> г</w:t>
      </w:r>
      <w:r w:rsidR="00303C5E">
        <w:rPr>
          <w:rFonts w:ascii="Times New Roman" w:hAnsi="Times New Roman"/>
          <w:sz w:val="24"/>
          <w:szCs w:val="24"/>
        </w:rPr>
        <w:t xml:space="preserve">од </w:t>
      </w:r>
      <w:r w:rsidR="00E066F2">
        <w:rPr>
          <w:rFonts w:ascii="Times New Roman" w:hAnsi="Times New Roman"/>
          <w:sz w:val="24"/>
          <w:szCs w:val="24"/>
        </w:rPr>
        <w:t>-</w:t>
      </w:r>
      <w:r w:rsidR="006E7CA3">
        <w:rPr>
          <w:rFonts w:ascii="Times New Roman" w:hAnsi="Times New Roman"/>
          <w:sz w:val="24"/>
          <w:szCs w:val="24"/>
        </w:rPr>
        <w:t>48.5</w:t>
      </w:r>
      <w:r w:rsidRPr="009C72A4">
        <w:rPr>
          <w:rFonts w:ascii="Times New Roman" w:hAnsi="Times New Roman"/>
          <w:sz w:val="24"/>
          <w:szCs w:val="24"/>
        </w:rPr>
        <w:t xml:space="preserve"> тыс. руб.; 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C65051">
        <w:rPr>
          <w:rFonts w:ascii="Times New Roman" w:hAnsi="Times New Roman"/>
          <w:sz w:val="24"/>
          <w:szCs w:val="24"/>
        </w:rPr>
        <w:t>2019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6E7CA3">
        <w:rPr>
          <w:rFonts w:ascii="Times New Roman" w:hAnsi="Times New Roman"/>
          <w:sz w:val="24"/>
          <w:szCs w:val="24"/>
        </w:rPr>
        <w:t>1186</w:t>
      </w:r>
      <w:r w:rsidR="00E066F2">
        <w:rPr>
          <w:rFonts w:ascii="Times New Roman" w:hAnsi="Times New Roman"/>
          <w:sz w:val="24"/>
          <w:szCs w:val="24"/>
        </w:rPr>
        <w:t>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9C72A4" w:rsidRPr="009C72A4">
        <w:rPr>
          <w:rFonts w:ascii="Times New Roman" w:hAnsi="Times New Roman"/>
          <w:sz w:val="24"/>
          <w:szCs w:val="24"/>
        </w:rPr>
        <w:t xml:space="preserve">,  на </w:t>
      </w:r>
      <w:r w:rsidR="00C65051">
        <w:rPr>
          <w:rFonts w:ascii="Times New Roman" w:hAnsi="Times New Roman"/>
          <w:sz w:val="24"/>
          <w:szCs w:val="24"/>
        </w:rPr>
        <w:t>2020</w:t>
      </w:r>
      <w:r w:rsidR="00E066F2">
        <w:rPr>
          <w:rFonts w:ascii="Times New Roman" w:hAnsi="Times New Roman"/>
          <w:sz w:val="24"/>
          <w:szCs w:val="24"/>
        </w:rPr>
        <w:t xml:space="preserve">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DC2643">
        <w:rPr>
          <w:rFonts w:ascii="Times New Roman" w:hAnsi="Times New Roman"/>
          <w:sz w:val="24"/>
          <w:szCs w:val="24"/>
        </w:rPr>
        <w:t>2021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-  по 0.0 тыс. руб.;</w:t>
      </w:r>
    </w:p>
    <w:p w:rsidR="00464050" w:rsidRPr="009C72A4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lastRenderedPageBreak/>
        <w:t xml:space="preserve">объем </w:t>
      </w:r>
      <w:r w:rsidR="00464050" w:rsidRPr="009C72A4">
        <w:rPr>
          <w:rFonts w:ascii="Times New Roman" w:hAnsi="Times New Roman"/>
          <w:sz w:val="24"/>
          <w:szCs w:val="24"/>
        </w:rPr>
        <w:t xml:space="preserve">субвенций  по </w:t>
      </w:r>
      <w:r w:rsidR="003E5C2A">
        <w:rPr>
          <w:rFonts w:ascii="Times New Roman" w:hAnsi="Times New Roman"/>
          <w:sz w:val="24"/>
          <w:szCs w:val="24"/>
        </w:rPr>
        <w:t>0</w:t>
      </w:r>
      <w:r w:rsidR="00464050" w:rsidRPr="009C72A4">
        <w:rPr>
          <w:rFonts w:ascii="Times New Roman" w:hAnsi="Times New Roman"/>
          <w:sz w:val="24"/>
          <w:szCs w:val="24"/>
        </w:rPr>
        <w:t>.0тыс. руб.,  ежегодно.</w:t>
      </w:r>
    </w:p>
    <w:p w:rsidR="00464050" w:rsidRPr="00E066F2" w:rsidRDefault="00E066F2" w:rsidP="00E066F2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464050" w:rsidRPr="00E066F2">
        <w:rPr>
          <w:rFonts w:ascii="Times New Roman" w:hAnsi="Times New Roman"/>
          <w:b/>
          <w:sz w:val="24"/>
          <w:szCs w:val="24"/>
        </w:rPr>
        <w:t xml:space="preserve">равнительный анализ  плановых показателей доходов бюджета сельского поселения  в проекте на </w:t>
      </w:r>
      <w:r w:rsidR="00C65051">
        <w:rPr>
          <w:rFonts w:ascii="Times New Roman" w:hAnsi="Times New Roman"/>
          <w:b/>
          <w:sz w:val="24"/>
          <w:szCs w:val="24"/>
        </w:rPr>
        <w:t>2019</w:t>
      </w:r>
      <w:r w:rsidR="00464050" w:rsidRPr="00E066F2">
        <w:rPr>
          <w:rFonts w:ascii="Times New Roman" w:hAnsi="Times New Roman"/>
          <w:b/>
          <w:sz w:val="24"/>
          <w:szCs w:val="24"/>
        </w:rPr>
        <w:t xml:space="preserve"> год в сравнении с  ожидаемыми показателями за </w:t>
      </w:r>
      <w:r w:rsidR="00C65051">
        <w:rPr>
          <w:rFonts w:ascii="Times New Roman" w:hAnsi="Times New Roman"/>
          <w:b/>
          <w:sz w:val="24"/>
          <w:szCs w:val="24"/>
        </w:rPr>
        <w:t>2018</w:t>
      </w:r>
      <w:r w:rsidR="00464050" w:rsidRPr="00E066F2">
        <w:rPr>
          <w:rFonts w:ascii="Times New Roman" w:hAnsi="Times New Roman"/>
          <w:b/>
          <w:sz w:val="24"/>
          <w:szCs w:val="24"/>
        </w:rPr>
        <w:t xml:space="preserve"> год 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 представленной оценкой ожидаемого исполнения доходов бюджета сельского поселения за </w:t>
      </w:r>
      <w:r w:rsidR="00C65051">
        <w:rPr>
          <w:rFonts w:ascii="Times New Roman" w:hAnsi="Times New Roman"/>
          <w:sz w:val="24"/>
          <w:szCs w:val="24"/>
        </w:rPr>
        <w:t>2018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сумме  </w:t>
      </w:r>
      <w:r w:rsidR="006E7CA3">
        <w:rPr>
          <w:rFonts w:ascii="Times New Roman" w:hAnsi="Times New Roman"/>
          <w:sz w:val="24"/>
          <w:szCs w:val="24"/>
        </w:rPr>
        <w:t>1 376.8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C65051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E066F2">
        <w:rPr>
          <w:rFonts w:ascii="Times New Roman" w:hAnsi="Times New Roman"/>
          <w:sz w:val="24"/>
          <w:szCs w:val="24"/>
        </w:rPr>
        <w:t>1</w:t>
      </w:r>
      <w:r w:rsidR="006E7CA3">
        <w:rPr>
          <w:rFonts w:ascii="Times New Roman" w:hAnsi="Times New Roman"/>
          <w:sz w:val="24"/>
          <w:szCs w:val="24"/>
        </w:rPr>
        <w:t xml:space="preserve"> 453</w:t>
      </w:r>
      <w:r w:rsidR="00E066F2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Увеличение   собственных доходов по сравнению с ожидаемыми составляет </w:t>
      </w:r>
      <w:r w:rsidR="006E7CA3">
        <w:rPr>
          <w:rFonts w:ascii="Times New Roman" w:hAnsi="Times New Roman"/>
          <w:sz w:val="24"/>
          <w:szCs w:val="24"/>
        </w:rPr>
        <w:t>76.2</w:t>
      </w:r>
      <w:r w:rsidRPr="00464050">
        <w:rPr>
          <w:rFonts w:ascii="Times New Roman" w:hAnsi="Times New Roman"/>
          <w:sz w:val="24"/>
          <w:szCs w:val="24"/>
        </w:rPr>
        <w:t xml:space="preserve"> тыс. руб.(приложение 1).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Отклонение  плановых показателей по сравнению с ожидаемыми наблюдается  по  налоговым доходам. </w:t>
      </w:r>
      <w:r w:rsidRPr="00464050">
        <w:rPr>
          <w:rFonts w:ascii="Times New Roman" w:hAnsi="Times New Roman"/>
          <w:b/>
          <w:sz w:val="24"/>
          <w:szCs w:val="24"/>
        </w:rPr>
        <w:t>Увеличение  налоговых доходов</w:t>
      </w:r>
      <w:r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6E7CA3">
        <w:rPr>
          <w:rFonts w:ascii="Times New Roman" w:hAnsi="Times New Roman"/>
          <w:b/>
          <w:sz w:val="24"/>
          <w:szCs w:val="24"/>
        </w:rPr>
        <w:t>76.2</w:t>
      </w:r>
      <w:r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  <w:r w:rsidRPr="00464050">
        <w:rPr>
          <w:rFonts w:ascii="Times New Roman" w:hAnsi="Times New Roman"/>
          <w:b/>
          <w:sz w:val="24"/>
          <w:szCs w:val="24"/>
        </w:rPr>
        <w:t>руб.</w:t>
      </w:r>
      <w:r w:rsidRPr="00464050">
        <w:rPr>
          <w:rFonts w:ascii="Times New Roman" w:hAnsi="Times New Roman"/>
          <w:sz w:val="24"/>
          <w:szCs w:val="24"/>
        </w:rPr>
        <w:t xml:space="preserve"> или на  </w:t>
      </w:r>
      <w:r w:rsidR="006E7CA3">
        <w:rPr>
          <w:rFonts w:ascii="Times New Roman" w:hAnsi="Times New Roman"/>
          <w:b/>
          <w:sz w:val="24"/>
          <w:szCs w:val="24"/>
        </w:rPr>
        <w:t>5.53</w:t>
      </w:r>
      <w:r w:rsidR="0022077C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%.</w:t>
      </w:r>
    </w:p>
    <w:p w:rsidR="00E24FCC" w:rsidRPr="00E24FCC" w:rsidRDefault="00464050" w:rsidP="00E24F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C65051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увеличение запланировано </w:t>
      </w:r>
      <w:r w:rsidR="00936936">
        <w:rPr>
          <w:rFonts w:ascii="Times New Roman" w:hAnsi="Times New Roman"/>
          <w:sz w:val="24"/>
          <w:szCs w:val="24"/>
        </w:rPr>
        <w:t>по</w:t>
      </w:r>
      <w:r w:rsidRPr="00464050">
        <w:rPr>
          <w:rFonts w:ascii="Times New Roman" w:hAnsi="Times New Roman"/>
          <w:sz w:val="24"/>
          <w:szCs w:val="24"/>
        </w:rPr>
        <w:t xml:space="preserve"> акцизам по подакцизным товарам (продукции) производимым на территории  РФ всего    на </w:t>
      </w:r>
      <w:r w:rsidR="006E7CA3">
        <w:rPr>
          <w:rFonts w:ascii="Times New Roman" w:hAnsi="Times New Roman"/>
          <w:sz w:val="24"/>
          <w:szCs w:val="24"/>
        </w:rPr>
        <w:t>98</w:t>
      </w:r>
      <w:r w:rsidR="00E72172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или </w:t>
      </w:r>
      <w:r w:rsidR="006E7CA3">
        <w:rPr>
          <w:rFonts w:ascii="Times New Roman" w:hAnsi="Times New Roman"/>
          <w:sz w:val="24"/>
          <w:szCs w:val="24"/>
        </w:rPr>
        <w:t>14.78</w:t>
      </w:r>
      <w:r w:rsidR="0093693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%, </w:t>
      </w:r>
      <w:r w:rsidR="00E066F2">
        <w:rPr>
          <w:rFonts w:ascii="Times New Roman" w:hAnsi="Times New Roman"/>
          <w:sz w:val="24"/>
          <w:szCs w:val="24"/>
        </w:rPr>
        <w:t xml:space="preserve">по налогу на имущество на </w:t>
      </w:r>
      <w:r w:rsidR="006E7CA3">
        <w:rPr>
          <w:rFonts w:ascii="Times New Roman" w:hAnsi="Times New Roman"/>
          <w:sz w:val="24"/>
          <w:szCs w:val="24"/>
        </w:rPr>
        <w:t>7.0</w:t>
      </w:r>
      <w:r w:rsidR="00E066F2">
        <w:rPr>
          <w:rFonts w:ascii="Times New Roman" w:hAnsi="Times New Roman"/>
          <w:sz w:val="24"/>
          <w:szCs w:val="24"/>
        </w:rPr>
        <w:t xml:space="preserve"> тыс.руб. или </w:t>
      </w:r>
      <w:r w:rsidR="006E7CA3">
        <w:rPr>
          <w:rFonts w:ascii="Times New Roman" w:hAnsi="Times New Roman"/>
          <w:sz w:val="24"/>
          <w:szCs w:val="24"/>
        </w:rPr>
        <w:t>24.13</w:t>
      </w:r>
      <w:r w:rsidR="0058460A">
        <w:rPr>
          <w:rFonts w:ascii="Times New Roman" w:hAnsi="Times New Roman"/>
          <w:sz w:val="24"/>
          <w:szCs w:val="24"/>
        </w:rPr>
        <w:t xml:space="preserve"> %, </w:t>
      </w:r>
      <w:r w:rsidR="00E72172">
        <w:rPr>
          <w:rFonts w:ascii="Times New Roman" w:hAnsi="Times New Roman"/>
          <w:sz w:val="24"/>
          <w:szCs w:val="24"/>
        </w:rPr>
        <w:t xml:space="preserve">по налогу на землю  </w:t>
      </w:r>
      <w:r w:rsidR="00936936">
        <w:rPr>
          <w:rFonts w:ascii="Times New Roman" w:hAnsi="Times New Roman"/>
          <w:sz w:val="24"/>
          <w:szCs w:val="24"/>
        </w:rPr>
        <w:t>увеличение</w:t>
      </w:r>
      <w:r w:rsidR="00E72172">
        <w:rPr>
          <w:rFonts w:ascii="Times New Roman" w:hAnsi="Times New Roman"/>
          <w:sz w:val="24"/>
          <w:szCs w:val="24"/>
        </w:rPr>
        <w:t xml:space="preserve"> </w:t>
      </w:r>
      <w:r w:rsidR="00E72172" w:rsidRPr="00464050">
        <w:rPr>
          <w:rFonts w:ascii="Times New Roman" w:hAnsi="Times New Roman"/>
          <w:sz w:val="24"/>
          <w:szCs w:val="24"/>
        </w:rPr>
        <w:t xml:space="preserve"> на </w:t>
      </w:r>
      <w:r w:rsidR="006E7CA3">
        <w:rPr>
          <w:rFonts w:ascii="Times New Roman" w:hAnsi="Times New Roman"/>
          <w:sz w:val="24"/>
          <w:szCs w:val="24"/>
        </w:rPr>
        <w:t>45.1</w:t>
      </w:r>
      <w:r w:rsidR="00936936">
        <w:rPr>
          <w:rFonts w:ascii="Times New Roman" w:hAnsi="Times New Roman"/>
          <w:sz w:val="24"/>
          <w:szCs w:val="24"/>
        </w:rPr>
        <w:t xml:space="preserve"> или </w:t>
      </w:r>
      <w:r w:rsidR="006E7CA3">
        <w:rPr>
          <w:rFonts w:ascii="Times New Roman" w:hAnsi="Times New Roman"/>
          <w:sz w:val="24"/>
          <w:szCs w:val="24"/>
        </w:rPr>
        <w:t>13.67</w:t>
      </w:r>
      <w:r w:rsidR="0058460A">
        <w:rPr>
          <w:rFonts w:ascii="Times New Roman" w:hAnsi="Times New Roman"/>
          <w:sz w:val="24"/>
          <w:szCs w:val="24"/>
        </w:rPr>
        <w:t xml:space="preserve"> </w:t>
      </w:r>
      <w:r w:rsidR="00936936">
        <w:rPr>
          <w:rFonts w:ascii="Times New Roman" w:hAnsi="Times New Roman"/>
          <w:sz w:val="24"/>
          <w:szCs w:val="24"/>
        </w:rPr>
        <w:t>%</w:t>
      </w:r>
      <w:r w:rsidR="00E72172">
        <w:rPr>
          <w:rFonts w:ascii="Times New Roman" w:hAnsi="Times New Roman"/>
          <w:sz w:val="24"/>
          <w:szCs w:val="24"/>
        </w:rPr>
        <w:t>.</w:t>
      </w:r>
    </w:p>
    <w:p w:rsidR="0058460A" w:rsidRPr="00DA1DAE" w:rsidRDefault="0058460A" w:rsidP="005846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DA1DAE">
        <w:rPr>
          <w:rFonts w:ascii="Times New Roman" w:hAnsi="Times New Roman"/>
          <w:b/>
          <w:sz w:val="24"/>
          <w:szCs w:val="24"/>
        </w:rPr>
        <w:t xml:space="preserve">Неналоговые доходы </w:t>
      </w:r>
      <w:r w:rsidR="006E7CA3">
        <w:rPr>
          <w:rFonts w:ascii="Times New Roman" w:hAnsi="Times New Roman"/>
          <w:b/>
          <w:sz w:val="24"/>
          <w:szCs w:val="24"/>
        </w:rPr>
        <w:t>6.81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:rsidR="0058460A" w:rsidRPr="00464050" w:rsidRDefault="0058460A" w:rsidP="00584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DA1DAE">
        <w:rPr>
          <w:rFonts w:ascii="Times New Roman" w:hAnsi="Times New Roman"/>
          <w:sz w:val="24"/>
          <w:szCs w:val="24"/>
        </w:rPr>
        <w:t>)доходы от использования имущества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1DAE">
        <w:rPr>
          <w:rFonts w:ascii="Times New Roman" w:hAnsi="Times New Roman"/>
          <w:sz w:val="24"/>
          <w:szCs w:val="24"/>
        </w:rPr>
        <w:t>находящихся в муниципальной собственности -</w:t>
      </w:r>
      <w:r w:rsidR="006E7CA3">
        <w:rPr>
          <w:rFonts w:ascii="Times New Roman" w:hAnsi="Times New Roman"/>
          <w:sz w:val="24"/>
          <w:szCs w:val="24"/>
        </w:rPr>
        <w:t>6.81</w:t>
      </w:r>
      <w:r w:rsidRPr="00DA1DAE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C65051">
        <w:rPr>
          <w:rFonts w:ascii="Times New Roman" w:hAnsi="Times New Roman"/>
          <w:b/>
          <w:sz w:val="24"/>
          <w:szCs w:val="24"/>
        </w:rPr>
        <w:t>2019</w:t>
      </w:r>
      <w:r w:rsidR="00303C5E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303C5E">
        <w:rPr>
          <w:rFonts w:ascii="Times New Roman" w:hAnsi="Times New Roman"/>
          <w:b/>
          <w:sz w:val="24"/>
          <w:szCs w:val="24"/>
        </w:rPr>
        <w:t xml:space="preserve">од 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:rsidR="00936936" w:rsidRPr="00464050" w:rsidRDefault="00936936" w:rsidP="009369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C0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E64C02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доходы физических лиц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на </w:t>
      </w:r>
      <w:r w:rsidR="00C65051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определено исходя из прогнозируемого фонда оплаты труда на планируемый год согласно прогноза социально-экономического развития поселения, темпов  роста фонда оплаты труда, сумм задолженности по налогу и пеням, реальных к взысканию, а так же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доход от уплаты акцизов на нефтепродукты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 зачисляется в бюджеты муниципальных образований для формирования муниципальных дорожных фондов. Норматив отчислений в  бюджет поселения установлен проектом закона Самарской области «Об областном бюджете на 201</w:t>
      </w:r>
      <w:r w:rsidR="00DC2643">
        <w:rPr>
          <w:rFonts w:ascii="Times New Roman" w:hAnsi="Times New Roman"/>
          <w:sz w:val="24"/>
          <w:szCs w:val="24"/>
          <w:lang w:eastAsia="ru-RU"/>
        </w:rPr>
        <w:t xml:space="preserve">9 </w:t>
      </w:r>
      <w:r w:rsidRPr="00464050">
        <w:rPr>
          <w:rFonts w:ascii="Times New Roman" w:hAnsi="Times New Roman"/>
          <w:sz w:val="24"/>
          <w:szCs w:val="24"/>
          <w:lang w:eastAsia="ru-RU"/>
        </w:rPr>
        <w:t>год и плановый период  20</w:t>
      </w:r>
      <w:r w:rsidR="00DC2643">
        <w:rPr>
          <w:rFonts w:ascii="Times New Roman" w:hAnsi="Times New Roman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C65051">
        <w:rPr>
          <w:rFonts w:ascii="Times New Roman" w:hAnsi="Times New Roman"/>
          <w:sz w:val="24"/>
          <w:szCs w:val="24"/>
          <w:lang w:eastAsia="ru-RU"/>
        </w:rPr>
        <w:t>20</w:t>
      </w:r>
      <w:r w:rsidR="00DC2643">
        <w:rPr>
          <w:rFonts w:ascii="Times New Roman" w:hAnsi="Times New Roman"/>
          <w:sz w:val="24"/>
          <w:szCs w:val="24"/>
          <w:lang w:eastAsia="ru-RU"/>
        </w:rPr>
        <w:t>21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годов».    По  сельскому поселению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="009369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он составляет </w:t>
      </w:r>
      <w:r w:rsidR="00002570">
        <w:rPr>
          <w:rFonts w:ascii="Times New Roman" w:hAnsi="Times New Roman"/>
          <w:b/>
          <w:sz w:val="24"/>
          <w:szCs w:val="24"/>
          <w:lang w:eastAsia="ru-RU"/>
        </w:rPr>
        <w:t>0.0</w:t>
      </w:r>
      <w:r w:rsidR="00936936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58460A">
        <w:rPr>
          <w:rFonts w:ascii="Times New Roman" w:hAnsi="Times New Roman"/>
          <w:b/>
          <w:sz w:val="24"/>
          <w:szCs w:val="24"/>
          <w:lang w:eastAsia="ru-RU"/>
        </w:rPr>
        <w:t>89</w:t>
      </w:r>
      <w:r w:rsidR="006E7CA3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58460A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F828D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% от доходов б</w:t>
      </w:r>
      <w:r w:rsidRPr="00464050">
        <w:rPr>
          <w:rFonts w:ascii="Times New Roman" w:hAnsi="Times New Roman"/>
          <w:sz w:val="24"/>
          <w:szCs w:val="24"/>
          <w:lang w:eastAsia="ru-RU"/>
        </w:rPr>
        <w:t>юджета Российской Федерации от данного налога;</w:t>
      </w:r>
    </w:p>
    <w:p w:rsidR="00F22D68" w:rsidRDefault="00936936" w:rsidP="00F22D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F22D68">
        <w:rPr>
          <w:rFonts w:ascii="Times New Roman" w:hAnsi="Times New Roman"/>
          <w:sz w:val="24"/>
          <w:szCs w:val="24"/>
        </w:rPr>
        <w:t xml:space="preserve">рассчитан исходя из суммы ожидаемых поступлений в бюджет сельского поселения Токмакла в </w:t>
      </w:r>
      <w:r w:rsidR="00C65051">
        <w:rPr>
          <w:rFonts w:ascii="Times New Roman" w:hAnsi="Times New Roman"/>
          <w:sz w:val="24"/>
          <w:szCs w:val="24"/>
        </w:rPr>
        <w:t>2019</w:t>
      </w:r>
      <w:r w:rsidR="00F22D68">
        <w:rPr>
          <w:rFonts w:ascii="Times New Roman" w:hAnsi="Times New Roman"/>
          <w:sz w:val="24"/>
          <w:szCs w:val="24"/>
        </w:rPr>
        <w:t xml:space="preserve"> году, общей инвентаризационной стоимости строений, помещений и сооружений, находящихся в собственности физических лиц.;</w:t>
      </w:r>
    </w:p>
    <w:p w:rsidR="00936936" w:rsidRPr="00464050" w:rsidRDefault="00936936" w:rsidP="009369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>рассчитан исходя  из  кадастровой стоимости земли   и  ставки налога и за счет вовлечения в налогооблагаемый оборот незарегистрированных участков, погашения задолженности по налогу, пени и штрафам</w:t>
      </w:r>
      <w:r>
        <w:rPr>
          <w:rFonts w:ascii="Times New Roman" w:hAnsi="Times New Roman"/>
          <w:sz w:val="24"/>
          <w:szCs w:val="24"/>
        </w:rPr>
        <w:t>, 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:rsidR="00936936" w:rsidRPr="00464050" w:rsidRDefault="0093693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4.Оценка достоверности и  законности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 Формирование расходов бюджета сельского поселения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C65051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 и на  плановый период </w:t>
      </w:r>
      <w:r w:rsidR="00C65051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DC2643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реестра  расходных обязательств (согласно  статьи 86 и 87 БК РФ).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</w:t>
      </w:r>
      <w:r w:rsidR="00F65B76">
        <w:rPr>
          <w:rFonts w:ascii="Times New Roman" w:hAnsi="Times New Roman"/>
          <w:sz w:val="24"/>
          <w:szCs w:val="24"/>
        </w:rPr>
        <w:t>В</w:t>
      </w:r>
      <w:r w:rsidR="00F65B76"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F65B76">
        <w:rPr>
          <w:rFonts w:ascii="Times New Roman" w:hAnsi="Times New Roman"/>
          <w:sz w:val="24"/>
          <w:szCs w:val="24"/>
        </w:rPr>
        <w:t>е</w:t>
      </w:r>
      <w:r w:rsidR="00F65B76"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C65051">
        <w:rPr>
          <w:rFonts w:ascii="Times New Roman" w:hAnsi="Times New Roman"/>
          <w:sz w:val="24"/>
          <w:szCs w:val="24"/>
        </w:rPr>
        <w:t>2018</w:t>
      </w:r>
      <w:r w:rsidR="00F65B76" w:rsidRPr="00464050">
        <w:rPr>
          <w:rFonts w:ascii="Times New Roman" w:hAnsi="Times New Roman"/>
          <w:sz w:val="24"/>
          <w:szCs w:val="24"/>
        </w:rPr>
        <w:t xml:space="preserve"> года.</w:t>
      </w:r>
    </w:p>
    <w:p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C65051">
        <w:rPr>
          <w:rFonts w:ascii="Times New Roman" w:hAnsi="Times New Roman"/>
          <w:sz w:val="24"/>
          <w:szCs w:val="24"/>
        </w:rPr>
        <w:t>2019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поступлений,  предусмотрены в сумме </w:t>
      </w:r>
      <w:r w:rsidR="00EE5E4B">
        <w:rPr>
          <w:rFonts w:ascii="Times New Roman" w:hAnsi="Times New Roman"/>
          <w:sz w:val="24"/>
          <w:szCs w:val="24"/>
        </w:rPr>
        <w:t>3 078.6</w:t>
      </w:r>
      <w:r w:rsidRPr="00577CBD">
        <w:rPr>
          <w:rFonts w:ascii="Times New Roman" w:hAnsi="Times New Roman"/>
          <w:sz w:val="24"/>
          <w:szCs w:val="24"/>
        </w:rPr>
        <w:t xml:space="preserve"> тыс. руб., на </w:t>
      </w:r>
      <w:r w:rsidR="00C65051">
        <w:rPr>
          <w:rFonts w:ascii="Times New Roman" w:hAnsi="Times New Roman"/>
          <w:sz w:val="24"/>
          <w:szCs w:val="24"/>
        </w:rPr>
        <w:t>2020</w:t>
      </w:r>
      <w:r w:rsidR="000C5660">
        <w:rPr>
          <w:rFonts w:ascii="Times New Roman" w:hAnsi="Times New Roman"/>
          <w:sz w:val="24"/>
          <w:szCs w:val="24"/>
        </w:rPr>
        <w:t xml:space="preserve"> год</w:t>
      </w:r>
      <w:r w:rsidR="00577CBD" w:rsidRPr="00577CBD">
        <w:rPr>
          <w:rFonts w:ascii="Times New Roman" w:hAnsi="Times New Roman"/>
          <w:sz w:val="24"/>
          <w:szCs w:val="24"/>
        </w:rPr>
        <w:t xml:space="preserve"> в сумме – </w:t>
      </w:r>
      <w:r w:rsidR="008E5803">
        <w:rPr>
          <w:rFonts w:ascii="Times New Roman" w:hAnsi="Times New Roman"/>
          <w:sz w:val="24"/>
          <w:szCs w:val="24"/>
        </w:rPr>
        <w:t>1</w:t>
      </w:r>
      <w:r w:rsidR="00F65B76">
        <w:rPr>
          <w:rFonts w:ascii="Times New Roman" w:hAnsi="Times New Roman"/>
          <w:sz w:val="24"/>
          <w:szCs w:val="24"/>
        </w:rPr>
        <w:t xml:space="preserve"> </w:t>
      </w:r>
      <w:r w:rsidR="00EE5E4B">
        <w:rPr>
          <w:rFonts w:ascii="Times New Roman" w:hAnsi="Times New Roman"/>
          <w:sz w:val="24"/>
          <w:szCs w:val="24"/>
        </w:rPr>
        <w:t>69</w:t>
      </w:r>
      <w:r w:rsidR="00F65B76">
        <w:rPr>
          <w:rFonts w:ascii="Times New Roman" w:hAnsi="Times New Roman"/>
          <w:sz w:val="24"/>
          <w:szCs w:val="24"/>
        </w:rPr>
        <w:t>6.</w:t>
      </w:r>
      <w:r w:rsidR="00EE5E4B">
        <w:rPr>
          <w:rFonts w:ascii="Times New Roman" w:hAnsi="Times New Roman"/>
          <w:sz w:val="24"/>
          <w:szCs w:val="24"/>
        </w:rPr>
        <w:t>5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и  </w:t>
      </w:r>
      <w:r w:rsidR="00DC2643">
        <w:rPr>
          <w:rFonts w:ascii="Times New Roman" w:hAnsi="Times New Roman"/>
          <w:sz w:val="24"/>
          <w:szCs w:val="24"/>
        </w:rPr>
        <w:t>2021</w:t>
      </w:r>
      <w:r w:rsidRPr="00577CBD">
        <w:rPr>
          <w:rFonts w:ascii="Times New Roman" w:hAnsi="Times New Roman"/>
          <w:sz w:val="24"/>
          <w:szCs w:val="24"/>
        </w:rPr>
        <w:t xml:space="preserve"> г   в сумме- </w:t>
      </w:r>
      <w:r w:rsidR="008E5803">
        <w:rPr>
          <w:rFonts w:ascii="Times New Roman" w:hAnsi="Times New Roman"/>
          <w:sz w:val="24"/>
          <w:szCs w:val="24"/>
        </w:rPr>
        <w:t>1</w:t>
      </w:r>
      <w:r w:rsidR="00F65B76">
        <w:rPr>
          <w:rFonts w:ascii="Times New Roman" w:hAnsi="Times New Roman"/>
          <w:sz w:val="24"/>
          <w:szCs w:val="24"/>
        </w:rPr>
        <w:t xml:space="preserve"> </w:t>
      </w:r>
      <w:r w:rsidR="00EE5E4B">
        <w:rPr>
          <w:rFonts w:ascii="Times New Roman" w:hAnsi="Times New Roman"/>
          <w:sz w:val="24"/>
          <w:szCs w:val="24"/>
        </w:rPr>
        <w:t xml:space="preserve">913.5 </w:t>
      </w:r>
      <w:r w:rsidRPr="00577CBD">
        <w:rPr>
          <w:rFonts w:ascii="Times New Roman" w:hAnsi="Times New Roman"/>
          <w:sz w:val="24"/>
          <w:szCs w:val="24"/>
        </w:rPr>
        <w:t>тыс. руб.,  ежегодно.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lastRenderedPageBreak/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назначения)  в разрезе разделов классификации расходов  на </w:t>
      </w:r>
      <w:r w:rsidR="00C65051">
        <w:rPr>
          <w:rFonts w:ascii="Times New Roman" w:hAnsi="Times New Roman"/>
          <w:b/>
          <w:sz w:val="24"/>
          <w:szCs w:val="24"/>
        </w:rPr>
        <w:t>201</w:t>
      </w:r>
      <w:r w:rsidR="00EE5E4B">
        <w:rPr>
          <w:rFonts w:ascii="Times New Roman" w:hAnsi="Times New Roman"/>
          <w:b/>
          <w:sz w:val="24"/>
          <w:szCs w:val="24"/>
        </w:rPr>
        <w:t>9</w:t>
      </w:r>
      <w:r w:rsidRPr="00464050">
        <w:rPr>
          <w:rFonts w:ascii="Times New Roman" w:hAnsi="Times New Roman"/>
          <w:b/>
          <w:sz w:val="24"/>
          <w:szCs w:val="24"/>
        </w:rPr>
        <w:t xml:space="preserve"> – </w:t>
      </w:r>
      <w:r w:rsidR="00C65051">
        <w:rPr>
          <w:rFonts w:ascii="Times New Roman" w:hAnsi="Times New Roman"/>
          <w:b/>
          <w:sz w:val="24"/>
          <w:szCs w:val="24"/>
        </w:rPr>
        <w:t>201</w:t>
      </w:r>
      <w:r w:rsidR="00EE5E4B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F07F3">
        <w:rPr>
          <w:rFonts w:ascii="Times New Roman" w:hAnsi="Times New Roman"/>
          <w:sz w:val="24"/>
          <w:szCs w:val="24"/>
        </w:rPr>
        <w:t>Рассматривая структуру</w:t>
      </w:r>
      <w:r w:rsidRPr="00464050">
        <w:rPr>
          <w:rFonts w:ascii="Times New Roman" w:hAnsi="Times New Roman"/>
          <w:sz w:val="24"/>
          <w:szCs w:val="24"/>
        </w:rPr>
        <w:t xml:space="preserve"> расходов бюджета,  мы видим, что плановые показатели по </w:t>
      </w:r>
      <w:r w:rsidR="00EE5E4B">
        <w:rPr>
          <w:rFonts w:ascii="Times New Roman" w:hAnsi="Times New Roman"/>
          <w:sz w:val="24"/>
          <w:szCs w:val="24"/>
        </w:rPr>
        <w:t>3</w:t>
      </w:r>
      <w:r w:rsidRPr="00464050">
        <w:rPr>
          <w:rFonts w:ascii="Times New Roman" w:hAnsi="Times New Roman"/>
          <w:sz w:val="24"/>
          <w:szCs w:val="24"/>
        </w:rPr>
        <w:t xml:space="preserve">  из </w:t>
      </w:r>
      <w:r w:rsidR="00F65B76">
        <w:rPr>
          <w:rFonts w:ascii="Times New Roman" w:hAnsi="Times New Roman"/>
          <w:sz w:val="24"/>
          <w:szCs w:val="24"/>
        </w:rPr>
        <w:t xml:space="preserve">9 </w:t>
      </w:r>
      <w:r w:rsidRPr="00464050">
        <w:rPr>
          <w:rFonts w:ascii="Times New Roman" w:hAnsi="Times New Roman"/>
          <w:sz w:val="24"/>
          <w:szCs w:val="24"/>
        </w:rPr>
        <w:t xml:space="preserve">разделов  классификации расходов бюджета  на </w:t>
      </w:r>
      <w:r w:rsidR="00C65051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год, значительно ниже  ожидаемых показателей за </w:t>
      </w:r>
      <w:r w:rsidR="00C65051">
        <w:rPr>
          <w:rFonts w:ascii="Times New Roman" w:hAnsi="Times New Roman"/>
          <w:sz w:val="24"/>
          <w:szCs w:val="24"/>
        </w:rPr>
        <w:t>2018</w:t>
      </w:r>
      <w:r w:rsidR="00F65B7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год. Ожидаемые расходы за </w:t>
      </w:r>
      <w:r w:rsidR="00C65051">
        <w:rPr>
          <w:rFonts w:ascii="Times New Roman" w:hAnsi="Times New Roman"/>
          <w:sz w:val="24"/>
          <w:szCs w:val="24"/>
        </w:rPr>
        <w:t>2018</w:t>
      </w:r>
      <w:r w:rsidRPr="00464050">
        <w:rPr>
          <w:rFonts w:ascii="Times New Roman" w:hAnsi="Times New Roman"/>
          <w:sz w:val="24"/>
          <w:szCs w:val="24"/>
        </w:rPr>
        <w:t xml:space="preserve"> год,   составят в сумме </w:t>
      </w:r>
      <w:r w:rsidR="00F65B76">
        <w:rPr>
          <w:rFonts w:ascii="Times New Roman" w:hAnsi="Times New Roman"/>
          <w:sz w:val="24"/>
          <w:szCs w:val="24"/>
        </w:rPr>
        <w:t>3</w:t>
      </w:r>
      <w:r w:rsidR="00EE5E4B">
        <w:rPr>
          <w:rFonts w:ascii="Times New Roman" w:hAnsi="Times New Roman"/>
          <w:sz w:val="24"/>
          <w:szCs w:val="24"/>
        </w:rPr>
        <w:t> 163.2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на </w:t>
      </w:r>
      <w:r w:rsidR="00C65051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– </w:t>
      </w:r>
      <w:r w:rsidR="00DC2643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г.г. расходы на </w:t>
      </w:r>
      <w:r w:rsidR="00C65051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EE5E4B">
        <w:rPr>
          <w:rFonts w:ascii="Times New Roman" w:hAnsi="Times New Roman"/>
          <w:sz w:val="24"/>
          <w:szCs w:val="24"/>
        </w:rPr>
        <w:t>3 078.6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F65B76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 </w:t>
      </w:r>
      <w:r w:rsidR="005711D4"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с  ожидаемыми расходами </w:t>
      </w:r>
      <w:r w:rsidR="00C65051">
        <w:rPr>
          <w:rFonts w:ascii="Times New Roman" w:hAnsi="Times New Roman"/>
          <w:sz w:val="24"/>
          <w:szCs w:val="24"/>
        </w:rPr>
        <w:t>2018</w:t>
      </w:r>
      <w:r w:rsidR="000C5660">
        <w:rPr>
          <w:rFonts w:ascii="Times New Roman" w:hAnsi="Times New Roman"/>
          <w:sz w:val="24"/>
          <w:szCs w:val="24"/>
        </w:rPr>
        <w:t xml:space="preserve"> годом</w:t>
      </w:r>
      <w:r w:rsidRPr="00464050">
        <w:rPr>
          <w:rFonts w:ascii="Times New Roman" w:hAnsi="Times New Roman"/>
          <w:sz w:val="24"/>
          <w:szCs w:val="24"/>
        </w:rPr>
        <w:t xml:space="preserve">  составит –</w:t>
      </w:r>
      <w:r w:rsidR="00EE5E4B">
        <w:rPr>
          <w:rFonts w:ascii="Times New Roman" w:hAnsi="Times New Roman"/>
          <w:sz w:val="24"/>
          <w:szCs w:val="24"/>
        </w:rPr>
        <w:t>84.6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У</w:t>
      </w:r>
      <w:r w:rsidR="00D86086">
        <w:rPr>
          <w:rFonts w:ascii="Times New Roman" w:hAnsi="Times New Roman"/>
          <w:sz w:val="24"/>
          <w:szCs w:val="24"/>
        </w:rPr>
        <w:t>величение</w:t>
      </w:r>
      <w:r w:rsidRPr="00464050">
        <w:rPr>
          <w:rFonts w:ascii="Times New Roman" w:hAnsi="Times New Roman"/>
          <w:sz w:val="24"/>
          <w:szCs w:val="24"/>
        </w:rPr>
        <w:t xml:space="preserve">  расходов в проекте  бюджета на </w:t>
      </w:r>
      <w:r w:rsidR="00C65051">
        <w:rPr>
          <w:rFonts w:ascii="Times New Roman" w:hAnsi="Times New Roman"/>
          <w:sz w:val="24"/>
          <w:szCs w:val="24"/>
        </w:rPr>
        <w:t>2019</w:t>
      </w:r>
      <w:r w:rsidR="000C566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0C5660">
        <w:rPr>
          <w:rFonts w:ascii="Times New Roman" w:hAnsi="Times New Roman"/>
          <w:sz w:val="24"/>
          <w:szCs w:val="24"/>
        </w:rPr>
        <w:t>од</w:t>
      </w:r>
      <w:r w:rsidRPr="00464050">
        <w:rPr>
          <w:rFonts w:ascii="Times New Roman" w:hAnsi="Times New Roman"/>
          <w:sz w:val="24"/>
          <w:szCs w:val="24"/>
        </w:rPr>
        <w:t xml:space="preserve"> с ожидаемыми расходами  за </w:t>
      </w:r>
      <w:r w:rsidR="00C65051">
        <w:rPr>
          <w:rFonts w:ascii="Times New Roman" w:hAnsi="Times New Roman"/>
          <w:sz w:val="24"/>
          <w:szCs w:val="24"/>
        </w:rPr>
        <w:t>2018</w:t>
      </w:r>
      <w:r w:rsidR="000C566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0C5660">
        <w:rPr>
          <w:rFonts w:ascii="Times New Roman" w:hAnsi="Times New Roman"/>
          <w:sz w:val="24"/>
          <w:szCs w:val="24"/>
        </w:rPr>
        <w:t>ода</w:t>
      </w:r>
      <w:r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:rsidR="00402660" w:rsidRDefault="00402660" w:rsidP="0040266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EE5E4B">
        <w:rPr>
          <w:rFonts w:ascii="Times New Roman" w:hAnsi="Times New Roman"/>
          <w:b/>
          <w:sz w:val="24"/>
          <w:szCs w:val="24"/>
        </w:rPr>
        <w:t>53.7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D86086" w:rsidRDefault="00D86086" w:rsidP="00D860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-«</w:t>
      </w:r>
      <w:r w:rsidRPr="00464050">
        <w:rPr>
          <w:rFonts w:ascii="Times New Roman" w:hAnsi="Times New Roman"/>
          <w:b/>
          <w:sz w:val="24"/>
          <w:szCs w:val="24"/>
        </w:rPr>
        <w:t>Национальная безопасность и правоохранительная деятельность»</w:t>
      </w:r>
      <w:r w:rsidR="00D9409A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на</w:t>
      </w:r>
      <w:r w:rsidR="00D9409A">
        <w:rPr>
          <w:rFonts w:ascii="Times New Roman" w:hAnsi="Times New Roman"/>
          <w:sz w:val="24"/>
          <w:szCs w:val="24"/>
        </w:rPr>
        <w:t xml:space="preserve"> </w:t>
      </w:r>
      <w:r w:rsidR="00EE5E4B">
        <w:rPr>
          <w:rFonts w:ascii="Times New Roman" w:hAnsi="Times New Roman"/>
          <w:b/>
          <w:sz w:val="24"/>
          <w:szCs w:val="24"/>
        </w:rPr>
        <w:t xml:space="preserve">11.5 </w:t>
      </w:r>
      <w:r w:rsidRPr="00402660">
        <w:rPr>
          <w:rFonts w:ascii="Times New Roman" w:hAnsi="Times New Roman"/>
          <w:sz w:val="24"/>
          <w:szCs w:val="24"/>
        </w:rPr>
        <w:t>тыс. руб.;</w:t>
      </w:r>
    </w:p>
    <w:p w:rsidR="00D9409A" w:rsidRDefault="00D9409A" w:rsidP="00D940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«Национальная экономика»- на </w:t>
      </w:r>
      <w:r w:rsidR="00EE5E4B">
        <w:rPr>
          <w:rFonts w:ascii="Times New Roman" w:hAnsi="Times New Roman"/>
          <w:b/>
          <w:sz w:val="24"/>
          <w:szCs w:val="24"/>
        </w:rPr>
        <w:t>205</w:t>
      </w:r>
      <w:r>
        <w:rPr>
          <w:rFonts w:ascii="Times New Roman" w:hAnsi="Times New Roman"/>
          <w:b/>
          <w:sz w:val="24"/>
          <w:szCs w:val="24"/>
        </w:rPr>
        <w:t xml:space="preserve">.0 </w:t>
      </w:r>
      <w:r w:rsidRPr="00402660">
        <w:rPr>
          <w:rFonts w:ascii="Times New Roman" w:hAnsi="Times New Roman"/>
          <w:sz w:val="24"/>
          <w:szCs w:val="24"/>
        </w:rPr>
        <w:t>тыс.руб.;</w:t>
      </w:r>
    </w:p>
    <w:p w:rsidR="005711D4" w:rsidRDefault="005711D4" w:rsidP="005711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 расходов запланировано- по  разделам:</w:t>
      </w:r>
    </w:p>
    <w:p w:rsidR="00EE5E4B" w:rsidRDefault="00EE5E4B" w:rsidP="00EE5E4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«Культура, кинематография 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 83.2 </w:t>
      </w:r>
      <w:r w:rsidRPr="00464050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;</w:t>
      </w:r>
    </w:p>
    <w:p w:rsidR="00D9409A" w:rsidRDefault="00D9409A" w:rsidP="00D940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EE5E4B">
        <w:rPr>
          <w:rFonts w:ascii="Times New Roman" w:hAnsi="Times New Roman"/>
          <w:b/>
          <w:sz w:val="24"/>
          <w:szCs w:val="24"/>
        </w:rPr>
        <w:t>38.3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D9409A" w:rsidRDefault="00D9409A" w:rsidP="00D9409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«Культура, кинематография 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E5E4B">
        <w:rPr>
          <w:rFonts w:ascii="Times New Roman" w:hAnsi="Times New Roman"/>
          <w:b/>
          <w:sz w:val="24"/>
          <w:szCs w:val="24"/>
        </w:rPr>
        <w:t>233.3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По разделам    </w:t>
      </w:r>
      <w:r w:rsidRPr="00464050">
        <w:rPr>
          <w:rFonts w:ascii="Times New Roman" w:hAnsi="Times New Roman"/>
          <w:b/>
          <w:sz w:val="24"/>
          <w:szCs w:val="24"/>
        </w:rPr>
        <w:t>«Образование»</w:t>
      </w:r>
      <w:r w:rsidR="00D86086">
        <w:rPr>
          <w:rFonts w:ascii="Times New Roman" w:hAnsi="Times New Roman"/>
          <w:b/>
          <w:sz w:val="24"/>
          <w:szCs w:val="24"/>
        </w:rPr>
        <w:t xml:space="preserve"> </w:t>
      </w:r>
      <w:r w:rsidR="00D9409A">
        <w:rPr>
          <w:rFonts w:ascii="Times New Roman" w:hAnsi="Times New Roman"/>
          <w:b/>
          <w:sz w:val="24"/>
          <w:szCs w:val="24"/>
        </w:rPr>
        <w:t>и</w:t>
      </w:r>
      <w:r w:rsidR="00D86086">
        <w:rPr>
          <w:rFonts w:ascii="Times New Roman" w:hAnsi="Times New Roman"/>
          <w:b/>
          <w:sz w:val="24"/>
          <w:szCs w:val="24"/>
        </w:rPr>
        <w:t xml:space="preserve"> </w:t>
      </w:r>
      <w:r w:rsidR="00D86086">
        <w:rPr>
          <w:rFonts w:ascii="Times New Roman" w:hAnsi="Times New Roman"/>
          <w:sz w:val="24"/>
          <w:szCs w:val="24"/>
        </w:rPr>
        <w:t>«</w:t>
      </w:r>
      <w:r w:rsidR="00D86086">
        <w:rPr>
          <w:rFonts w:ascii="Times New Roman" w:hAnsi="Times New Roman"/>
          <w:b/>
          <w:sz w:val="24"/>
          <w:szCs w:val="24"/>
        </w:rPr>
        <w:t xml:space="preserve">Охрана окружающей среды» </w:t>
      </w:r>
      <w:r w:rsidRPr="00464050">
        <w:rPr>
          <w:rFonts w:ascii="Times New Roman" w:hAnsi="Times New Roman"/>
          <w:sz w:val="24"/>
          <w:szCs w:val="24"/>
        </w:rPr>
        <w:t>расходы запланированы на уровне ожидаемых.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C65051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году на решение вопросов в области социальной сферы будет направлено -  </w:t>
      </w:r>
      <w:r w:rsidR="00EE5E4B">
        <w:rPr>
          <w:rFonts w:ascii="Times New Roman" w:hAnsi="Times New Roman"/>
          <w:sz w:val="24"/>
          <w:szCs w:val="24"/>
        </w:rPr>
        <w:t xml:space="preserve">246.5 </w:t>
      </w:r>
      <w:r w:rsidRPr="00464050">
        <w:rPr>
          <w:rFonts w:ascii="Times New Roman" w:hAnsi="Times New Roman"/>
          <w:sz w:val="24"/>
          <w:szCs w:val="24"/>
        </w:rPr>
        <w:t xml:space="preserve">тыс. руб. или  </w:t>
      </w:r>
      <w:r w:rsidR="00EE5E4B">
        <w:rPr>
          <w:rFonts w:ascii="Times New Roman" w:hAnsi="Times New Roman"/>
          <w:sz w:val="24"/>
          <w:szCs w:val="24"/>
        </w:rPr>
        <w:t>8.01</w:t>
      </w:r>
      <w:r w:rsidR="00D8608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расходов. Удельный вес в общей сумме расходов по разделу </w:t>
      </w:r>
      <w:r w:rsidR="008F7B5A">
        <w:rPr>
          <w:rFonts w:ascii="Times New Roman" w:hAnsi="Times New Roman"/>
          <w:sz w:val="24"/>
          <w:szCs w:val="24"/>
        </w:rPr>
        <w:t xml:space="preserve">составляет </w:t>
      </w:r>
      <w:r w:rsidR="000D5468" w:rsidRPr="000D5468">
        <w:rPr>
          <w:rFonts w:ascii="Times New Roman" w:hAnsi="Times New Roman"/>
          <w:sz w:val="24"/>
          <w:szCs w:val="24"/>
        </w:rPr>
        <w:t>«</w:t>
      </w:r>
      <w:r w:rsidRPr="00464050">
        <w:rPr>
          <w:rFonts w:ascii="Times New Roman" w:hAnsi="Times New Roman"/>
          <w:sz w:val="24"/>
          <w:szCs w:val="24"/>
        </w:rPr>
        <w:t xml:space="preserve"> «Образование» -0.</w:t>
      </w:r>
      <w:r w:rsidR="008F7B5A">
        <w:rPr>
          <w:rFonts w:ascii="Times New Roman" w:hAnsi="Times New Roman"/>
          <w:sz w:val="24"/>
          <w:szCs w:val="24"/>
        </w:rPr>
        <w:t>1</w:t>
      </w:r>
      <w:r w:rsidR="00EE5E4B">
        <w:rPr>
          <w:rFonts w:ascii="Times New Roman" w:hAnsi="Times New Roman"/>
          <w:sz w:val="24"/>
          <w:szCs w:val="24"/>
        </w:rPr>
        <w:t>6</w:t>
      </w:r>
      <w:r w:rsidR="00D9409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%; </w:t>
      </w:r>
      <w:r w:rsidR="008F7B5A" w:rsidRPr="00464050">
        <w:rPr>
          <w:rFonts w:ascii="Times New Roman" w:hAnsi="Times New Roman"/>
          <w:sz w:val="24"/>
          <w:szCs w:val="24"/>
        </w:rPr>
        <w:t xml:space="preserve">«Культура, кинематография » </w:t>
      </w:r>
      <w:r w:rsidR="008F7B5A">
        <w:rPr>
          <w:rFonts w:ascii="Times New Roman" w:hAnsi="Times New Roman"/>
          <w:sz w:val="24"/>
          <w:szCs w:val="24"/>
        </w:rPr>
        <w:t xml:space="preserve">- </w:t>
      </w:r>
      <w:r w:rsidR="00EE5E4B">
        <w:rPr>
          <w:rFonts w:ascii="Times New Roman" w:hAnsi="Times New Roman"/>
          <w:sz w:val="24"/>
          <w:szCs w:val="24"/>
        </w:rPr>
        <w:t>6.21</w:t>
      </w:r>
      <w:r w:rsidR="00D9409A">
        <w:rPr>
          <w:rFonts w:ascii="Times New Roman" w:hAnsi="Times New Roman"/>
          <w:sz w:val="24"/>
          <w:szCs w:val="24"/>
        </w:rPr>
        <w:t xml:space="preserve"> </w:t>
      </w:r>
      <w:r w:rsidR="008F7B5A">
        <w:rPr>
          <w:rFonts w:ascii="Times New Roman" w:hAnsi="Times New Roman"/>
          <w:sz w:val="24"/>
          <w:szCs w:val="24"/>
        </w:rPr>
        <w:t xml:space="preserve">% .; </w:t>
      </w:r>
      <w:r w:rsidRPr="00464050">
        <w:rPr>
          <w:rFonts w:ascii="Times New Roman" w:hAnsi="Times New Roman"/>
          <w:sz w:val="24"/>
          <w:szCs w:val="24"/>
        </w:rPr>
        <w:t>«</w:t>
      </w:r>
      <w:r w:rsidR="00D9409A">
        <w:rPr>
          <w:rFonts w:ascii="Times New Roman" w:hAnsi="Times New Roman"/>
          <w:sz w:val="24"/>
          <w:szCs w:val="24"/>
        </w:rPr>
        <w:t>Социальная политика</w:t>
      </w:r>
      <w:r w:rsidRPr="00464050">
        <w:rPr>
          <w:rFonts w:ascii="Times New Roman" w:hAnsi="Times New Roman"/>
          <w:sz w:val="24"/>
          <w:szCs w:val="24"/>
        </w:rPr>
        <w:t xml:space="preserve">»- </w:t>
      </w:r>
      <w:r w:rsidR="00D9409A">
        <w:rPr>
          <w:rFonts w:ascii="Times New Roman" w:hAnsi="Times New Roman"/>
          <w:sz w:val="24"/>
          <w:szCs w:val="24"/>
        </w:rPr>
        <w:t>1.</w:t>
      </w:r>
      <w:r w:rsidR="00EE5E4B">
        <w:rPr>
          <w:rFonts w:ascii="Times New Roman" w:hAnsi="Times New Roman"/>
          <w:sz w:val="24"/>
          <w:szCs w:val="24"/>
        </w:rPr>
        <w:t>64</w:t>
      </w:r>
      <w:r w:rsidRPr="00464050">
        <w:rPr>
          <w:rFonts w:ascii="Times New Roman" w:hAnsi="Times New Roman"/>
          <w:sz w:val="24"/>
          <w:szCs w:val="24"/>
        </w:rPr>
        <w:t>%</w:t>
      </w:r>
      <w:r w:rsidR="000D5468">
        <w:rPr>
          <w:rFonts w:ascii="Times New Roman" w:hAnsi="Times New Roman"/>
          <w:sz w:val="24"/>
          <w:szCs w:val="24"/>
        </w:rPr>
        <w:t xml:space="preserve"> </w:t>
      </w:r>
      <w:r w:rsidR="00D9409A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07F3">
        <w:rPr>
          <w:rFonts w:ascii="Times New Roman" w:hAnsi="Times New Roman"/>
          <w:b/>
          <w:sz w:val="24"/>
          <w:szCs w:val="24"/>
        </w:rPr>
        <w:t>В</w:t>
      </w:r>
      <w:r w:rsidRPr="00464050">
        <w:rPr>
          <w:rFonts w:ascii="Times New Roman" w:hAnsi="Times New Roman"/>
          <w:b/>
          <w:sz w:val="24"/>
          <w:szCs w:val="24"/>
        </w:rPr>
        <w:t xml:space="preserve">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C65051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D9409A">
        <w:rPr>
          <w:rFonts w:ascii="Times New Roman" w:hAnsi="Times New Roman"/>
          <w:sz w:val="24"/>
          <w:szCs w:val="24"/>
        </w:rPr>
        <w:t>5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D9409A">
        <w:rPr>
          <w:rFonts w:ascii="Times New Roman" w:hAnsi="Times New Roman"/>
          <w:b/>
          <w:sz w:val="24"/>
          <w:szCs w:val="24"/>
        </w:rPr>
        <w:t>2</w:t>
      </w:r>
      <w:r w:rsidR="00EE5E4B">
        <w:rPr>
          <w:rFonts w:ascii="Times New Roman" w:hAnsi="Times New Roman"/>
          <w:b/>
          <w:sz w:val="24"/>
          <w:szCs w:val="24"/>
        </w:rPr>
        <w:t xml:space="preserve"> 647.1</w:t>
      </w:r>
      <w:r w:rsidR="00D9409A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тыс. руб</w:t>
      </w:r>
      <w:r w:rsidRPr="00464050">
        <w:rPr>
          <w:rFonts w:ascii="Times New Roman" w:hAnsi="Times New Roman"/>
          <w:sz w:val="24"/>
          <w:szCs w:val="24"/>
        </w:rPr>
        <w:t xml:space="preserve">.; на </w:t>
      </w:r>
      <w:r w:rsidR="00C65051">
        <w:rPr>
          <w:rFonts w:ascii="Times New Roman" w:hAnsi="Times New Roman"/>
          <w:sz w:val="24"/>
          <w:szCs w:val="24"/>
        </w:rPr>
        <w:t>2020</w:t>
      </w:r>
      <w:r w:rsidR="000C5660">
        <w:rPr>
          <w:rFonts w:ascii="Times New Roman" w:hAnsi="Times New Roman"/>
          <w:sz w:val="24"/>
          <w:szCs w:val="24"/>
        </w:rPr>
        <w:t xml:space="preserve"> год</w:t>
      </w:r>
      <w:r w:rsidRPr="00464050">
        <w:rPr>
          <w:rFonts w:ascii="Times New Roman" w:hAnsi="Times New Roman"/>
          <w:sz w:val="24"/>
          <w:szCs w:val="24"/>
        </w:rPr>
        <w:t xml:space="preserve">   </w:t>
      </w:r>
      <w:r w:rsidR="00815D3A">
        <w:rPr>
          <w:rFonts w:ascii="Times New Roman" w:hAnsi="Times New Roman"/>
          <w:sz w:val="24"/>
          <w:szCs w:val="24"/>
        </w:rPr>
        <w:t xml:space="preserve">3 </w:t>
      </w:r>
      <w:r w:rsidR="000C566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программы </w:t>
      </w:r>
      <w:r w:rsidR="00857A0A">
        <w:rPr>
          <w:rFonts w:ascii="Times New Roman" w:hAnsi="Times New Roman"/>
          <w:sz w:val="24"/>
          <w:szCs w:val="24"/>
        </w:rPr>
        <w:t xml:space="preserve">на </w:t>
      </w:r>
      <w:r w:rsidR="00D9409A">
        <w:rPr>
          <w:rFonts w:ascii="Times New Roman" w:hAnsi="Times New Roman"/>
          <w:sz w:val="24"/>
          <w:szCs w:val="24"/>
        </w:rPr>
        <w:t>1 </w:t>
      </w:r>
      <w:r w:rsidR="00EE5E4B">
        <w:rPr>
          <w:rFonts w:ascii="Times New Roman" w:hAnsi="Times New Roman"/>
          <w:sz w:val="24"/>
          <w:szCs w:val="24"/>
        </w:rPr>
        <w:t>438.0</w:t>
      </w:r>
      <w:r w:rsidR="00815D3A">
        <w:rPr>
          <w:rFonts w:ascii="Times New Roman" w:hAnsi="Times New Roman"/>
          <w:sz w:val="24"/>
          <w:szCs w:val="24"/>
        </w:rPr>
        <w:t xml:space="preserve"> </w:t>
      </w:r>
      <w:r w:rsidR="00857A0A">
        <w:rPr>
          <w:rFonts w:ascii="Times New Roman" w:hAnsi="Times New Roman"/>
          <w:sz w:val="24"/>
          <w:szCs w:val="24"/>
        </w:rPr>
        <w:t xml:space="preserve">тыс. руб. и на </w:t>
      </w:r>
      <w:r w:rsidR="00DC2643">
        <w:rPr>
          <w:rFonts w:ascii="Times New Roman" w:hAnsi="Times New Roman"/>
          <w:sz w:val="24"/>
          <w:szCs w:val="24"/>
        </w:rPr>
        <w:t>2021</w:t>
      </w:r>
      <w:r w:rsidR="000C5660">
        <w:rPr>
          <w:rFonts w:ascii="Times New Roman" w:hAnsi="Times New Roman"/>
          <w:sz w:val="24"/>
          <w:szCs w:val="24"/>
        </w:rPr>
        <w:t xml:space="preserve"> год</w:t>
      </w:r>
      <w:r w:rsidR="00EE5E4B">
        <w:rPr>
          <w:rFonts w:ascii="Times New Roman" w:hAnsi="Times New Roman"/>
          <w:sz w:val="24"/>
          <w:szCs w:val="24"/>
        </w:rPr>
        <w:t xml:space="preserve"> 3 программы в объеме-</w:t>
      </w:r>
      <w:r w:rsidR="000C5660">
        <w:rPr>
          <w:rFonts w:ascii="Times New Roman" w:hAnsi="Times New Roman"/>
          <w:sz w:val="24"/>
          <w:szCs w:val="24"/>
        </w:rPr>
        <w:t xml:space="preserve"> </w:t>
      </w:r>
      <w:r w:rsidR="0021214E">
        <w:rPr>
          <w:rFonts w:ascii="Times New Roman" w:hAnsi="Times New Roman"/>
          <w:sz w:val="24"/>
          <w:szCs w:val="24"/>
        </w:rPr>
        <w:t>1 </w:t>
      </w:r>
      <w:r w:rsidR="00EE5E4B">
        <w:rPr>
          <w:rFonts w:ascii="Times New Roman" w:hAnsi="Times New Roman"/>
          <w:sz w:val="24"/>
          <w:szCs w:val="24"/>
        </w:rPr>
        <w:t>601.7</w:t>
      </w:r>
      <w:r w:rsidR="00857A0A">
        <w:rPr>
          <w:rFonts w:ascii="Times New Roman" w:hAnsi="Times New Roman"/>
          <w:sz w:val="24"/>
          <w:szCs w:val="24"/>
        </w:rPr>
        <w:t xml:space="preserve"> тыс. руб.</w:t>
      </w:r>
      <w:r w:rsidR="008F7B5A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( в приложении № </w:t>
      </w:r>
      <w:r w:rsidR="00815D3A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к проекту решения)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Согласно ст. 81 Бюджетного кодекса РФ, статьёй 5 текстовой части проекта бюджета на </w:t>
      </w:r>
      <w:r w:rsidR="00C65051">
        <w:rPr>
          <w:rFonts w:ascii="Times New Roman" w:hAnsi="Times New Roman"/>
          <w:b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DC2643">
        <w:rPr>
          <w:rFonts w:ascii="Times New Roman" w:hAnsi="Times New Roman"/>
          <w:b/>
          <w:color w:val="000000"/>
          <w:sz w:val="24"/>
          <w:szCs w:val="24"/>
          <w:lang w:eastAsia="ru-RU"/>
        </w:rPr>
        <w:t>2021</w:t>
      </w:r>
      <w:r w:rsidR="000C56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0C56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расходов,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DC2643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г.г.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926ADD">
        <w:rPr>
          <w:rFonts w:ascii="Times New Roman" w:hAnsi="Times New Roman"/>
          <w:color w:val="000000"/>
          <w:sz w:val="24"/>
          <w:szCs w:val="24"/>
          <w:lang w:eastAsia="ru-RU"/>
        </w:rPr>
        <w:t>0.0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815D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ежегодно.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0,</w:t>
      </w:r>
      <w:r w:rsidR="00815D3A">
        <w:rPr>
          <w:rFonts w:ascii="Times New Roman" w:hAnsi="Times New Roman"/>
          <w:sz w:val="24"/>
          <w:szCs w:val="24"/>
        </w:rPr>
        <w:t>3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поселения, что не превышает установленный пунктом 3 статьи 81  Бюджетного кодекса РФ предельный уровень (не более 3% от общего объема расходов бюджета).</w:t>
      </w:r>
    </w:p>
    <w:p w:rsidR="00E50134" w:rsidRPr="00832B1C" w:rsidRDefault="00E50134" w:rsidP="00E50134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 xml:space="preserve">В нарушение требований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п.6 статьи 81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Бюджетного Кодекса РФ </w:t>
      </w:r>
      <w:r>
        <w:rPr>
          <w:rFonts w:ascii="Times New Roman" w:hAnsi="Times New Roman"/>
          <w:sz w:val="24"/>
          <w:szCs w:val="24"/>
          <w:lang w:eastAsia="ru-RU"/>
        </w:rPr>
        <w:t xml:space="preserve">не разработан 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>порядок использования резервного фонда местной администрации в сельском поселении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</w:t>
      </w:r>
      <w:r w:rsidR="00C65051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DC2643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непрограмным  направлениям деятельности), группам ( группам и подгруппам)  видов расходов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Объемы условно утверждаемых расходов бюджета сельского поселения на плановый период </w:t>
      </w:r>
      <w:r w:rsidR="00C65051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DC2643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C65051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C65051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DC2643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</w:t>
      </w:r>
      <w:r w:rsidRPr="00464050">
        <w:rPr>
          <w:rFonts w:ascii="Times New Roman" w:hAnsi="Times New Roman"/>
          <w:sz w:val="24"/>
          <w:szCs w:val="24"/>
        </w:rPr>
        <w:lastRenderedPageBreak/>
        <w:t>периода – не менее 5 %. В проекте бюджета запланировано на 20</w:t>
      </w:r>
      <w:r w:rsidR="00DC2643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год-  </w:t>
      </w:r>
      <w:r w:rsidR="00EE5E4B">
        <w:rPr>
          <w:rFonts w:ascii="Times New Roman" w:hAnsi="Times New Roman"/>
          <w:sz w:val="24"/>
          <w:szCs w:val="24"/>
        </w:rPr>
        <w:t>2.57</w:t>
      </w:r>
      <w:r w:rsidRPr="00464050">
        <w:rPr>
          <w:rFonts w:ascii="Times New Roman" w:hAnsi="Times New Roman"/>
          <w:sz w:val="24"/>
          <w:szCs w:val="24"/>
        </w:rPr>
        <w:t>% (</w:t>
      </w:r>
      <w:r w:rsidR="0021214E">
        <w:rPr>
          <w:rFonts w:ascii="Times New Roman" w:hAnsi="Times New Roman"/>
          <w:sz w:val="24"/>
          <w:szCs w:val="24"/>
        </w:rPr>
        <w:t>42.</w:t>
      </w:r>
      <w:r w:rsidR="00EE5E4B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F828DC">
        <w:rPr>
          <w:rFonts w:ascii="Times New Roman" w:hAnsi="Times New Roman"/>
          <w:sz w:val="24"/>
          <w:szCs w:val="24"/>
        </w:rPr>
        <w:t>1</w:t>
      </w:r>
      <w:r w:rsidR="00EE5E4B">
        <w:rPr>
          <w:rFonts w:ascii="Times New Roman" w:hAnsi="Times New Roman"/>
          <w:sz w:val="24"/>
          <w:szCs w:val="24"/>
        </w:rPr>
        <w:t> 696.5</w:t>
      </w:r>
      <w:r w:rsidR="000B5B96">
        <w:rPr>
          <w:rFonts w:ascii="Times New Roman" w:hAnsi="Times New Roman"/>
          <w:sz w:val="24"/>
          <w:szCs w:val="24"/>
        </w:rPr>
        <w:t>-</w:t>
      </w:r>
      <w:r w:rsidR="00EE5E4B">
        <w:rPr>
          <w:rFonts w:ascii="Times New Roman" w:hAnsi="Times New Roman"/>
          <w:sz w:val="24"/>
          <w:szCs w:val="24"/>
        </w:rPr>
        <w:t>48.5</w:t>
      </w:r>
      <w:r w:rsidR="000B5B96">
        <w:rPr>
          <w:rFonts w:ascii="Times New Roman" w:hAnsi="Times New Roman"/>
          <w:sz w:val="24"/>
          <w:szCs w:val="24"/>
        </w:rPr>
        <w:t>-0</w:t>
      </w:r>
      <w:r w:rsidRPr="00464050">
        <w:rPr>
          <w:rFonts w:ascii="Times New Roman" w:hAnsi="Times New Roman"/>
          <w:sz w:val="24"/>
          <w:szCs w:val="24"/>
        </w:rPr>
        <w:t>=</w:t>
      </w:r>
      <w:r w:rsidR="001144D2">
        <w:rPr>
          <w:rFonts w:ascii="Times New Roman" w:hAnsi="Times New Roman"/>
          <w:sz w:val="24"/>
          <w:szCs w:val="24"/>
        </w:rPr>
        <w:t>1</w:t>
      </w:r>
      <w:r w:rsidR="0021214E">
        <w:rPr>
          <w:rFonts w:ascii="Times New Roman" w:hAnsi="Times New Roman"/>
          <w:sz w:val="24"/>
          <w:szCs w:val="24"/>
        </w:rPr>
        <w:t> </w:t>
      </w:r>
      <w:r w:rsidR="00EE5E4B">
        <w:rPr>
          <w:rFonts w:ascii="Times New Roman" w:hAnsi="Times New Roman"/>
          <w:sz w:val="24"/>
          <w:szCs w:val="24"/>
        </w:rPr>
        <w:t>648</w:t>
      </w:r>
      <w:r w:rsidR="0021214E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) на </w:t>
      </w:r>
      <w:r w:rsidR="00DC2643">
        <w:rPr>
          <w:rFonts w:ascii="Times New Roman" w:hAnsi="Times New Roman"/>
          <w:sz w:val="24"/>
          <w:szCs w:val="24"/>
        </w:rPr>
        <w:t>2021</w:t>
      </w:r>
      <w:r w:rsidR="0021214E">
        <w:rPr>
          <w:rFonts w:ascii="Times New Roman" w:hAnsi="Times New Roman"/>
          <w:sz w:val="24"/>
          <w:szCs w:val="24"/>
        </w:rPr>
        <w:t xml:space="preserve"> год – </w:t>
      </w:r>
      <w:r w:rsidR="00437D07">
        <w:rPr>
          <w:rFonts w:ascii="Times New Roman" w:hAnsi="Times New Roman"/>
          <w:sz w:val="24"/>
          <w:szCs w:val="24"/>
        </w:rPr>
        <w:t>85.13</w:t>
      </w:r>
      <w:r w:rsidR="001144D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 (</w:t>
      </w:r>
      <w:r w:rsidR="00437D07">
        <w:rPr>
          <w:rFonts w:ascii="Times New Roman" w:hAnsi="Times New Roman"/>
          <w:sz w:val="24"/>
          <w:szCs w:val="24"/>
        </w:rPr>
        <w:t>95.7</w:t>
      </w:r>
      <w:r w:rsidRPr="00464050">
        <w:rPr>
          <w:rFonts w:ascii="Times New Roman" w:hAnsi="Times New Roman"/>
          <w:sz w:val="24"/>
          <w:szCs w:val="24"/>
        </w:rPr>
        <w:t>:(</w:t>
      </w:r>
      <w:r w:rsidR="001144D2">
        <w:rPr>
          <w:rFonts w:ascii="Times New Roman" w:hAnsi="Times New Roman"/>
          <w:sz w:val="24"/>
          <w:szCs w:val="24"/>
        </w:rPr>
        <w:t>1</w:t>
      </w:r>
      <w:r w:rsidR="0021214E">
        <w:rPr>
          <w:rFonts w:ascii="Times New Roman" w:hAnsi="Times New Roman"/>
          <w:sz w:val="24"/>
          <w:szCs w:val="24"/>
        </w:rPr>
        <w:t> </w:t>
      </w:r>
      <w:r w:rsidR="00437D07">
        <w:rPr>
          <w:rFonts w:ascii="Times New Roman" w:hAnsi="Times New Roman"/>
          <w:sz w:val="24"/>
          <w:szCs w:val="24"/>
        </w:rPr>
        <w:t>913</w:t>
      </w:r>
      <w:r w:rsidR="0021214E">
        <w:rPr>
          <w:rFonts w:ascii="Times New Roman" w:hAnsi="Times New Roman"/>
          <w:sz w:val="24"/>
          <w:szCs w:val="24"/>
        </w:rPr>
        <w:t>.</w:t>
      </w:r>
      <w:r w:rsidR="00437D07">
        <w:rPr>
          <w:rFonts w:ascii="Times New Roman" w:hAnsi="Times New Roman"/>
          <w:sz w:val="24"/>
          <w:szCs w:val="24"/>
        </w:rPr>
        <w:t>5</w:t>
      </w:r>
      <w:r w:rsidRPr="00464050">
        <w:rPr>
          <w:rFonts w:ascii="Times New Roman" w:hAnsi="Times New Roman"/>
          <w:sz w:val="24"/>
          <w:szCs w:val="24"/>
        </w:rPr>
        <w:t>-</w:t>
      </w:r>
      <w:r w:rsidR="00437D07">
        <w:rPr>
          <w:rFonts w:ascii="Times New Roman" w:hAnsi="Times New Roman"/>
          <w:sz w:val="24"/>
          <w:szCs w:val="24"/>
        </w:rPr>
        <w:t>48.5</w:t>
      </w:r>
      <w:r w:rsidR="0021214E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sz w:val="24"/>
          <w:szCs w:val="24"/>
        </w:rPr>
        <w:t xml:space="preserve"> 0=</w:t>
      </w:r>
      <w:r w:rsidR="001144D2">
        <w:rPr>
          <w:rFonts w:ascii="Times New Roman" w:hAnsi="Times New Roman"/>
          <w:sz w:val="24"/>
          <w:szCs w:val="24"/>
        </w:rPr>
        <w:t>1</w:t>
      </w:r>
      <w:r w:rsidR="0021214E">
        <w:rPr>
          <w:rFonts w:ascii="Times New Roman" w:hAnsi="Times New Roman"/>
          <w:sz w:val="24"/>
          <w:szCs w:val="24"/>
        </w:rPr>
        <w:t> </w:t>
      </w:r>
      <w:r w:rsidR="00437D07">
        <w:rPr>
          <w:rFonts w:ascii="Times New Roman" w:hAnsi="Times New Roman"/>
          <w:sz w:val="24"/>
          <w:szCs w:val="24"/>
        </w:rPr>
        <w:t>865</w:t>
      </w:r>
      <w:r w:rsidR="0021214E">
        <w:rPr>
          <w:rFonts w:ascii="Times New Roman" w:hAnsi="Times New Roman"/>
          <w:sz w:val="24"/>
          <w:szCs w:val="24"/>
        </w:rPr>
        <w:t>.0)</w:t>
      </w:r>
      <w:r w:rsidRPr="00464050">
        <w:rPr>
          <w:rFonts w:ascii="Times New Roman" w:hAnsi="Times New Roman"/>
          <w:sz w:val="24"/>
          <w:szCs w:val="24"/>
        </w:rPr>
        <w:t xml:space="preserve">).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0C56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28DC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21214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828DC">
        <w:rPr>
          <w:rFonts w:ascii="Times New Roman" w:hAnsi="Times New Roman"/>
          <w:b/>
          <w:sz w:val="24"/>
          <w:szCs w:val="24"/>
          <w:lang w:eastAsia="ru-RU"/>
        </w:rPr>
        <w:t>Экспертиза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текстовой части проекта решения о бюджете</w:t>
      </w:r>
    </w:p>
    <w:p w:rsidR="00464050" w:rsidRPr="00464050" w:rsidRDefault="00464050" w:rsidP="000C56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:rsidR="00464050" w:rsidRPr="00464050" w:rsidRDefault="00464050" w:rsidP="000C56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64050" w:rsidRPr="00464050" w:rsidRDefault="00464050" w:rsidP="000B5B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Анализ соответствия текстовой части проекта решения о бюджете нормам бюджетного законодательства Российской Федерации показал, что проект решения о бюджете  в основном не противоречит  бюджетному законодательству Российской Федерации</w:t>
      </w:r>
      <w:r w:rsidR="000B5B9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9549F">
        <w:rPr>
          <w:rFonts w:ascii="Times New Roman" w:hAnsi="Times New Roman"/>
          <w:b/>
          <w:sz w:val="24"/>
          <w:szCs w:val="24"/>
        </w:rPr>
        <w:t>6.</w:t>
      </w:r>
      <w:r w:rsidR="0021214E">
        <w:rPr>
          <w:rFonts w:ascii="Times New Roman" w:hAnsi="Times New Roman"/>
          <w:b/>
          <w:sz w:val="24"/>
          <w:szCs w:val="24"/>
        </w:rPr>
        <w:t xml:space="preserve"> </w:t>
      </w:r>
      <w:r w:rsidRPr="0019549F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733440" w:rsidRDefault="00733440" w:rsidP="00733440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роекта решения о бюджете на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плановый пери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DC2643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годов осуществлялось в условиях  сформированной нормативной правовой базы, в соответствии с положениям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вающего расходное обязательство.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33440" w:rsidRDefault="00733440" w:rsidP="00733440">
      <w:pPr>
        <w:pStyle w:val="ConsPlusTitle"/>
        <w:ind w:firstLine="709"/>
        <w:jc w:val="both"/>
        <w:rPr>
          <w:b w:val="0"/>
        </w:rPr>
      </w:pPr>
      <w:r w:rsidRPr="00ED6E6A">
        <w:rPr>
          <w:b w:val="0"/>
        </w:rPr>
        <w:t xml:space="preserve">Согласно </w:t>
      </w:r>
      <w:r>
        <w:rPr>
          <w:b w:val="0"/>
        </w:rPr>
        <w:t>«Рекомендациям</w:t>
      </w:r>
      <w:r w:rsidRPr="0036788F">
        <w:rPr>
          <w:b w:val="0"/>
        </w:rPr>
        <w:t xml:space="preserve"> по заполнению реестров  расходных обязательств</w:t>
      </w:r>
      <w:r w:rsidRPr="00ED6E6A">
        <w:rPr>
          <w:b w:val="0"/>
        </w:rPr>
        <w:t xml:space="preserve"> </w:t>
      </w:r>
      <w:r>
        <w:rPr>
          <w:b w:val="0"/>
        </w:rPr>
        <w:t xml:space="preserve"> субъектов РФ, сводов реестров расходных обязательств муниципальных образований, входящих в состав субъекта РФ», </w:t>
      </w:r>
      <w:r w:rsidRPr="0036788F">
        <w:rPr>
          <w:b w:val="0"/>
        </w:rPr>
        <w:t xml:space="preserve">разработанных в соответствии </w:t>
      </w:r>
      <w:r>
        <w:rPr>
          <w:b w:val="0"/>
        </w:rPr>
        <w:t xml:space="preserve">с «Порядком представления реестров расходных обязательств субъектов </w:t>
      </w:r>
      <w:r w:rsidRPr="0036788F">
        <w:rPr>
          <w:b w:val="0"/>
        </w:rPr>
        <w:t xml:space="preserve"> </w:t>
      </w:r>
      <w:r>
        <w:rPr>
          <w:b w:val="0"/>
        </w:rPr>
        <w:t>РФ, сводов реестров расходных обязательств муниципальных образований, входящих в состав субъекта РФ», утвержденному приказом Министерства финансов РФ от 31.05.2017 № 82-н:</w:t>
      </w:r>
    </w:p>
    <w:p w:rsidR="00733440" w:rsidRDefault="00733440" w:rsidP="00733440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в реестре муниципального</w:t>
      </w:r>
      <w:r w:rsidRPr="005758FB">
        <w:rPr>
          <w:b w:val="0"/>
        </w:rPr>
        <w:t xml:space="preserve"> о</w:t>
      </w:r>
      <w:r>
        <w:rPr>
          <w:b w:val="0"/>
        </w:rPr>
        <w:t>бразования</w:t>
      </w:r>
      <w:r w:rsidRPr="005758FB">
        <w:rPr>
          <w:b w:val="0"/>
        </w:rPr>
        <w:t xml:space="preserve"> по каждому расходному обязательству муниципального образования последовательно отражается информация об актах федерального</w:t>
      </w:r>
      <w:r>
        <w:rPr>
          <w:b w:val="0"/>
        </w:rPr>
        <w:t>, регионального законодательства нормативно правового акта муниципального образования</w:t>
      </w:r>
      <w:r w:rsidRPr="005758FB">
        <w:rPr>
          <w:b w:val="0"/>
        </w:rPr>
        <w:t>, являющихся основанием возникновения расходного</w:t>
      </w:r>
      <w:r>
        <w:rPr>
          <w:b w:val="0"/>
        </w:rPr>
        <w:t xml:space="preserve"> о</w:t>
      </w:r>
      <w:r w:rsidRPr="005758FB">
        <w:rPr>
          <w:b w:val="0"/>
        </w:rPr>
        <w:t>бязательства муниципального образования и (или) определяющих порядок исполнения и финансового обеспечения расходного обязатель</w:t>
      </w:r>
      <w:r>
        <w:rPr>
          <w:b w:val="0"/>
        </w:rPr>
        <w:t>ства муниципального образования;</w:t>
      </w:r>
    </w:p>
    <w:p w:rsidR="00733440" w:rsidRPr="005758FB" w:rsidRDefault="00733440" w:rsidP="0073344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</w:t>
      </w:r>
      <w:r w:rsidRPr="005758FB">
        <w:rPr>
          <w:rFonts w:ascii="Times New Roman" w:hAnsi="Times New Roman"/>
        </w:rPr>
        <w:t xml:space="preserve"> соответствующих графах реестра </w:t>
      </w:r>
      <w:r w:rsidRPr="005758FB">
        <w:rPr>
          <w:rFonts w:ascii="Times New Roman" w:hAnsi="Times New Roman"/>
          <w:sz w:val="24"/>
          <w:szCs w:val="24"/>
        </w:rPr>
        <w:t>последовательно указываются:</w:t>
      </w:r>
    </w:p>
    <w:p w:rsidR="00733440" w:rsidRDefault="00733440" w:rsidP="0073344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 xml:space="preserve"> вид акта федерального</w:t>
      </w:r>
      <w:r w:rsidRPr="00482263">
        <w:rPr>
          <w:rFonts w:ascii="Times New Roman" w:hAnsi="Times New Roman"/>
          <w:sz w:val="24"/>
          <w:szCs w:val="24"/>
        </w:rPr>
        <w:t>, регионального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/>
          <w:sz w:val="24"/>
          <w:szCs w:val="24"/>
        </w:rPr>
        <w:t xml:space="preserve">, нормативно правового акта муниципального образования (далее  НПА М.О.) </w:t>
      </w:r>
      <w:r w:rsidRPr="005758FB">
        <w:rPr>
          <w:rFonts w:ascii="Times New Roman" w:hAnsi="Times New Roman"/>
          <w:sz w:val="24"/>
          <w:szCs w:val="24"/>
        </w:rPr>
        <w:t>(например,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>федеральный закон, указ Президента Российской Федерации, постановление Правительства Российс</w:t>
      </w:r>
      <w:r>
        <w:rPr>
          <w:rFonts w:ascii="Times New Roman" w:hAnsi="Times New Roman"/>
          <w:sz w:val="24"/>
          <w:szCs w:val="24"/>
        </w:rPr>
        <w:t xml:space="preserve">кой Федерации и так далее), </w:t>
      </w:r>
      <w:r w:rsidRPr="005758FB">
        <w:rPr>
          <w:rFonts w:ascii="Times New Roman" w:hAnsi="Times New Roman"/>
          <w:sz w:val="24"/>
          <w:szCs w:val="24"/>
        </w:rPr>
        <w:t xml:space="preserve"> дата принятия акта </w:t>
      </w:r>
      <w:r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(графы 6,9,12);</w:t>
      </w:r>
    </w:p>
    <w:p w:rsidR="00733440" w:rsidRPr="005758FB" w:rsidRDefault="00733440" w:rsidP="0073344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>абзац, подпункт, пункт, часть, статья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М.О.</w:t>
      </w:r>
      <w:r w:rsidRPr="005758FB">
        <w:rPr>
          <w:rFonts w:ascii="Times New Roman" w:hAnsi="Times New Roman"/>
          <w:sz w:val="24"/>
          <w:szCs w:val="24"/>
        </w:rPr>
        <w:t>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</w:t>
      </w:r>
      <w:r>
        <w:rPr>
          <w:rFonts w:ascii="Times New Roman" w:hAnsi="Times New Roman"/>
          <w:sz w:val="24"/>
          <w:szCs w:val="24"/>
        </w:rPr>
        <w:t xml:space="preserve">ства муниципального образования.  </w:t>
      </w:r>
      <w:r w:rsidRPr="005758FB">
        <w:rPr>
          <w:rFonts w:ascii="Times New Roman" w:hAnsi="Times New Roman"/>
          <w:sz w:val="24"/>
          <w:szCs w:val="24"/>
        </w:rPr>
        <w:t>Если основанием возникновения расходного обязательства муниципального образования является акт федерального</w:t>
      </w:r>
      <w:r>
        <w:rPr>
          <w:rFonts w:ascii="Times New Roman" w:hAnsi="Times New Roman"/>
          <w:sz w:val="24"/>
          <w:szCs w:val="24"/>
        </w:rPr>
        <w:t>, регионального законодательств и НПА М.О.</w:t>
      </w:r>
      <w:r w:rsidRPr="005758FB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</w:t>
      </w:r>
      <w:r>
        <w:rPr>
          <w:rFonts w:ascii="Times New Roman" w:hAnsi="Times New Roman"/>
          <w:sz w:val="24"/>
          <w:szCs w:val="24"/>
        </w:rPr>
        <w:t>графах 7, 10,13  реестра муниципального образования</w:t>
      </w:r>
      <w:r w:rsidRPr="005758FB">
        <w:rPr>
          <w:rFonts w:ascii="Times New Roman" w:hAnsi="Times New Roman"/>
          <w:sz w:val="24"/>
          <w:szCs w:val="24"/>
        </w:rPr>
        <w:t xml:space="preserve"> по данному акту указывается - "в целом". Наличие незаполненных ячеек, а также ячеек без указания реквизитов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М.О,  не допускается;</w:t>
      </w:r>
    </w:p>
    <w:p w:rsidR="00733440" w:rsidRPr="009C4D29" w:rsidRDefault="00733440" w:rsidP="0073344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4D29">
        <w:rPr>
          <w:rFonts w:ascii="Times New Roman" w:hAnsi="Times New Roman"/>
          <w:sz w:val="24"/>
          <w:szCs w:val="24"/>
        </w:rPr>
        <w:t>дата вступления в силу акта федерально</w:t>
      </w:r>
      <w:r>
        <w:rPr>
          <w:rFonts w:ascii="Times New Roman" w:hAnsi="Times New Roman"/>
          <w:sz w:val="24"/>
          <w:szCs w:val="24"/>
        </w:rPr>
        <w:t xml:space="preserve">го, регионального законодательств и НПА М.О, </w:t>
      </w:r>
      <w:r w:rsidRPr="009C4D29">
        <w:rPr>
          <w:rFonts w:ascii="Times New Roman" w:hAnsi="Times New Roman"/>
          <w:sz w:val="24"/>
          <w:szCs w:val="24"/>
        </w:rPr>
        <w:t xml:space="preserve"> срок действия акта. Если акт не имеет срока действия, в графе после сведений о дате вступления акта</w:t>
      </w:r>
      <w:r w:rsidRPr="009C4D29">
        <w:rPr>
          <w:rFonts w:ascii="Times New Roman" w:hAnsi="Times New Roman"/>
          <w:b/>
          <w:sz w:val="24"/>
          <w:szCs w:val="24"/>
        </w:rPr>
        <w:t xml:space="preserve"> </w:t>
      </w:r>
      <w:r w:rsidRPr="009C4D29">
        <w:rPr>
          <w:rFonts w:ascii="Times New Roman" w:hAnsi="Times New Roman"/>
          <w:sz w:val="24"/>
          <w:szCs w:val="24"/>
        </w:rPr>
        <w:t>в силу приводится формулировка "не установлена"</w:t>
      </w:r>
      <w:r>
        <w:rPr>
          <w:rFonts w:ascii="Times New Roman" w:hAnsi="Times New Roman"/>
          <w:sz w:val="24"/>
          <w:szCs w:val="24"/>
        </w:rPr>
        <w:t>, (графы 8,11,15).</w:t>
      </w:r>
    </w:p>
    <w:p w:rsidR="00733440" w:rsidRDefault="00733440" w:rsidP="00733440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 составлении реестра расходных обязательств сельским поселением  нарушены требования</w:t>
      </w:r>
      <w:r w:rsidRPr="00BF4511">
        <w:rPr>
          <w:rFonts w:ascii="Times New Roman" w:hAnsi="Times New Roman"/>
          <w:b/>
          <w:sz w:val="24"/>
          <w:szCs w:val="24"/>
        </w:rPr>
        <w:t xml:space="preserve"> вышеназванных Рекомендаций</w:t>
      </w:r>
      <w:r>
        <w:rPr>
          <w:rFonts w:ascii="Times New Roman" w:hAnsi="Times New Roman"/>
          <w:b/>
          <w:sz w:val="24"/>
          <w:szCs w:val="24"/>
        </w:rPr>
        <w:t xml:space="preserve">, а именно: </w:t>
      </w:r>
    </w:p>
    <w:p w:rsidR="00733440" w:rsidRDefault="00733440" w:rsidP="00733440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ab/>
      </w:r>
      <w:r w:rsidR="00E360F8">
        <w:rPr>
          <w:lang w:eastAsia="ru-RU"/>
        </w:rPr>
        <w:t>- в</w:t>
      </w:r>
      <w:r w:rsidRPr="00C9645D">
        <w:rPr>
          <w:rFonts w:ascii="Times New Roman" w:hAnsi="Times New Roman"/>
          <w:sz w:val="24"/>
          <w:szCs w:val="24"/>
        </w:rPr>
        <w:t xml:space="preserve"> расходном обязательстве под № 5.</w:t>
      </w:r>
      <w:r w:rsidR="00D961D7">
        <w:rPr>
          <w:rFonts w:ascii="Times New Roman" w:hAnsi="Times New Roman"/>
          <w:sz w:val="24"/>
          <w:szCs w:val="24"/>
        </w:rPr>
        <w:t>6</w:t>
      </w:r>
      <w:r w:rsidRPr="00C9645D">
        <w:rPr>
          <w:rFonts w:ascii="Times New Roman" w:hAnsi="Times New Roman"/>
          <w:sz w:val="24"/>
          <w:szCs w:val="24"/>
        </w:rPr>
        <w:t xml:space="preserve">.2.1.1. </w:t>
      </w:r>
      <w:r>
        <w:rPr>
          <w:rFonts w:ascii="Times New Roman" w:hAnsi="Times New Roman"/>
          <w:sz w:val="24"/>
          <w:szCs w:val="24"/>
        </w:rPr>
        <w:t xml:space="preserve">по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 w:rsidRPr="00C9645D">
        <w:rPr>
          <w:rFonts w:ascii="Times New Roman" w:hAnsi="Times New Roman"/>
          <w:sz w:val="24"/>
          <w:szCs w:val="24"/>
        </w:rPr>
        <w:t>в графе 6 не верно отражена наименование нормативно правого акта, являющиеся основанием возникновения данных расходных обязательств ( следует указать Федеральный закон от 07.02.2011 N 6-ФЗ</w:t>
      </w:r>
      <w:r w:rsidRPr="00C9645D">
        <w:rPr>
          <w:rFonts w:ascii="Times New Roman" w:hAnsi="Times New Roman"/>
          <w:sz w:val="24"/>
          <w:szCs w:val="24"/>
        </w:rPr>
        <w:br/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в графе 7 следует указать «</w:t>
      </w:r>
      <w:r w:rsidR="00E360F8">
        <w:rPr>
          <w:rFonts w:ascii="Times New Roman" w:hAnsi="Times New Roman"/>
          <w:color w:val="000000"/>
          <w:sz w:val="24"/>
          <w:szCs w:val="24"/>
          <w:lang w:eastAsia="ru-RU"/>
        </w:rPr>
        <w:t>статья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360F8">
        <w:rPr>
          <w:rFonts w:ascii="Times New Roman" w:hAnsi="Times New Roman"/>
          <w:color w:val="000000"/>
          <w:sz w:val="24"/>
          <w:szCs w:val="24"/>
          <w:lang w:eastAsia="ru-RU"/>
        </w:rPr>
        <w:t>20» и в графе 10 указать «В целом»;</w:t>
      </w:r>
    </w:p>
    <w:p w:rsidR="00E360F8" w:rsidRDefault="00E360F8" w:rsidP="00E360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7513ED">
        <w:rPr>
          <w:rFonts w:ascii="Times New Roman" w:hAnsi="Times New Roman"/>
          <w:sz w:val="24"/>
          <w:szCs w:val="24"/>
          <w:lang w:eastAsia="ru-RU"/>
        </w:rPr>
        <w:t>-в расходн</w:t>
      </w:r>
      <w:r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Pr="00C9645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C9645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3.50 в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0412 ,</w:t>
      </w:r>
      <w:r>
        <w:rPr>
          <w:rFonts w:ascii="Times New Roman" w:hAnsi="Times New Roman"/>
          <w:sz w:val="24"/>
          <w:szCs w:val="24"/>
          <w:lang w:eastAsia="ru-RU"/>
        </w:rPr>
        <w:t xml:space="preserve">в графе 15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>
        <w:rPr>
          <w:rFonts w:ascii="Times New Roman" w:hAnsi="Times New Roman"/>
          <w:sz w:val="24"/>
          <w:szCs w:val="24"/>
          <w:lang w:eastAsia="ru-RU"/>
        </w:rPr>
        <w:t>предусмотрены на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7513ED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од;</w:t>
      </w:r>
    </w:p>
    <w:p w:rsidR="00E360F8" w:rsidRDefault="00E360F8" w:rsidP="00E360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3ED">
        <w:rPr>
          <w:rFonts w:ascii="Times New Roman" w:hAnsi="Times New Roman"/>
          <w:sz w:val="24"/>
          <w:szCs w:val="24"/>
          <w:lang w:eastAsia="ru-RU"/>
        </w:rPr>
        <w:t>-в расходн</w:t>
      </w:r>
      <w:r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Pr="00C9645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.3</w:t>
      </w:r>
      <w:r w:rsidRPr="00C964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Pr="00C964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в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1001 ,</w:t>
      </w:r>
      <w:r>
        <w:rPr>
          <w:rFonts w:ascii="Times New Roman" w:hAnsi="Times New Roman"/>
          <w:sz w:val="24"/>
          <w:szCs w:val="24"/>
          <w:lang w:eastAsia="ru-RU"/>
        </w:rPr>
        <w:t xml:space="preserve">в графе 15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>
        <w:rPr>
          <w:rFonts w:ascii="Times New Roman" w:hAnsi="Times New Roman"/>
          <w:sz w:val="24"/>
          <w:szCs w:val="24"/>
          <w:lang w:eastAsia="ru-RU"/>
        </w:rPr>
        <w:t>предусмотрены на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7513ED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од.</w:t>
      </w:r>
    </w:p>
    <w:p w:rsidR="00733440" w:rsidRPr="00764B96" w:rsidRDefault="00733440" w:rsidP="00733440">
      <w:pPr>
        <w:pStyle w:val="a4"/>
        <w:ind w:firstLine="708"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F20AB4">
        <w:rPr>
          <w:rFonts w:ascii="Times New Roman" w:eastAsia="MS Mincho" w:hAnsi="Times New Roman"/>
          <w:sz w:val="24"/>
          <w:szCs w:val="24"/>
          <w:lang w:eastAsia="ja-JP"/>
        </w:rPr>
        <w:t>В связи с этим полагаю необходимым привести сведения в реестре расходных обязательств в соответствие с требованиями бюджетного законодательства РФ</w:t>
      </w:r>
      <w:r w:rsidRPr="00764B96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. </w:t>
      </w:r>
    </w:p>
    <w:p w:rsidR="001144D2" w:rsidRDefault="001144D2" w:rsidP="001144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7.</w:t>
      </w:r>
      <w:r w:rsidR="007334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правильности применения бюджетной классификации РФ  при  составлении проекта решения о бюджете.     </w:t>
      </w:r>
    </w:p>
    <w:p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:rsidR="0014595C" w:rsidRPr="00464050" w:rsidRDefault="0014595C" w:rsidP="001459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14595C" w:rsidRPr="00464050" w:rsidRDefault="0014595C" w:rsidP="0014595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на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DC2643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 сформирован в  соответствии с правилами применения  бюджетной классификации, установленными приказом Минфина России от </w:t>
      </w:r>
      <w:r w:rsidR="00437D07">
        <w:rPr>
          <w:rFonts w:ascii="Times New Roman" w:hAnsi="Times New Roman"/>
          <w:color w:val="000000"/>
          <w:sz w:val="24"/>
          <w:szCs w:val="24"/>
          <w:lang w:eastAsia="ru-RU"/>
        </w:rPr>
        <w:t>08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437D07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437D07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 </w:t>
      </w:r>
      <w:r w:rsidR="00437D07">
        <w:rPr>
          <w:rFonts w:ascii="Times New Roman" w:hAnsi="Times New Roman"/>
          <w:color w:val="000000"/>
          <w:sz w:val="24"/>
          <w:szCs w:val="24"/>
          <w:lang w:eastAsia="ru-RU"/>
        </w:rPr>
        <w:t>132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 "Об утверждении Указаний о порядке применения бюджетной классификации Российской Федерации.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7334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 а также приложений к нему,  табличной части проекта решения о бюджете.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C45F0" w:rsidRPr="00EC45F0" w:rsidRDefault="0073344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на 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плановый период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DC2643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:rsidR="00EC45F0" w:rsidRPr="00EC45F0" w:rsidRDefault="0073344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Расходы, планируемые за счет целевых средств из бюджета вышестоящего уровня отражены в местном бюджете в том же объеме, в каком отражены поступления на указанные цели. </w:t>
      </w:r>
    </w:p>
    <w:p w:rsidR="00EC45F0" w:rsidRPr="00EC45F0" w:rsidRDefault="0073344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</w:t>
      </w:r>
      <w:r w:rsidR="007334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бюджета, анализ источников        финансирования дефицита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DC2643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Общий объем доходов бюджета сельского поселения на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437D07">
        <w:rPr>
          <w:rFonts w:ascii="Times New Roman" w:hAnsi="Times New Roman"/>
          <w:color w:val="000000"/>
          <w:sz w:val="24"/>
          <w:szCs w:val="24"/>
          <w:lang w:eastAsia="ru-RU"/>
        </w:rPr>
        <w:t>3 078.6</w:t>
      </w:r>
      <w:r w:rsidR="001459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общий объем расходов - в сумме </w:t>
      </w:r>
      <w:r w:rsidR="00437D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3 078.6 </w:t>
      </w:r>
      <w:r w:rsidR="007334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459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 (п. п. </w:t>
      </w:r>
      <w:r w:rsidR="00EC45F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положению  п.п.3 пункта 1 статьи 1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Объем предусмотренных расходов (</w:t>
      </w:r>
      <w:r w:rsidR="00437D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3 078.6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437D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3 078.6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руб.), что соответствует принципу сбалансированности бюджета.</w:t>
      </w:r>
    </w:p>
    <w:p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:rsidR="00733440" w:rsidRDefault="00464050" w:rsidP="007334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73344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внесен Администрацией сельского поселения   </w:t>
      </w:r>
      <w:r w:rsidR="007334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Токмакла </w:t>
      </w:r>
      <w:r w:rsidR="00733440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на рассмотрение в Собрание представителей  и в контрольно-счетную палату муниципального района  для подготовки заключения по нему, в установленные сроки.</w:t>
      </w:r>
    </w:p>
    <w:p w:rsidR="00733440" w:rsidRPr="00464050" w:rsidRDefault="00733440" w:rsidP="007334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Состав документов, представленных к проекту решения Собрания представителей сельского поселения «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поселения на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DC2643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>годов»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соответствует требованиям Бюджетного кодекса РФ и Положения о бюджетном устройстве и бюджетном процессе.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DC2643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:rsidR="00464050" w:rsidRPr="00464050" w:rsidRDefault="00407E4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46405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7334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При формировании  бюджета  на </w:t>
      </w:r>
      <w:r w:rsidR="00C65051">
        <w:rPr>
          <w:rFonts w:ascii="Times New Roman" w:hAnsi="Times New Roman"/>
          <w:sz w:val="24"/>
          <w:szCs w:val="24"/>
        </w:rPr>
        <w:t>2019</w:t>
      </w:r>
      <w:r w:rsidR="00464050"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C65051">
        <w:rPr>
          <w:rFonts w:ascii="Times New Roman" w:hAnsi="Times New Roman"/>
          <w:sz w:val="24"/>
          <w:szCs w:val="24"/>
        </w:rPr>
        <w:t>2020</w:t>
      </w:r>
      <w:r w:rsidR="00464050" w:rsidRPr="00464050">
        <w:rPr>
          <w:rFonts w:ascii="Times New Roman" w:hAnsi="Times New Roman"/>
          <w:sz w:val="24"/>
          <w:szCs w:val="24"/>
        </w:rPr>
        <w:t xml:space="preserve"> и </w:t>
      </w:r>
      <w:r w:rsidR="00DC2643">
        <w:rPr>
          <w:rFonts w:ascii="Times New Roman" w:hAnsi="Times New Roman"/>
          <w:sz w:val="24"/>
          <w:szCs w:val="24"/>
        </w:rPr>
        <w:t>2021</w:t>
      </w:r>
      <w:r w:rsidR="00464050" w:rsidRPr="00464050">
        <w:rPr>
          <w:rFonts w:ascii="Times New Roman" w:hAnsi="Times New Roman"/>
          <w:sz w:val="24"/>
          <w:szCs w:val="24"/>
        </w:rPr>
        <w:t xml:space="preserve"> годов  соблюдался  принцип  достоверности отражения доходов, установленный статьей  37 Бюджетного кодекса Российской Федерации;</w:t>
      </w:r>
    </w:p>
    <w:p w:rsidR="00733440" w:rsidRPr="00464050" w:rsidRDefault="00464050" w:rsidP="0073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407E46"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733440">
        <w:rPr>
          <w:rFonts w:ascii="Times New Roman" w:hAnsi="Times New Roman"/>
          <w:b/>
          <w:sz w:val="24"/>
          <w:szCs w:val="24"/>
        </w:rPr>
        <w:t xml:space="preserve"> </w:t>
      </w:r>
      <w:r w:rsidR="00733440">
        <w:rPr>
          <w:rFonts w:ascii="Times New Roman" w:hAnsi="Times New Roman"/>
          <w:sz w:val="24"/>
          <w:szCs w:val="24"/>
        </w:rPr>
        <w:t>В</w:t>
      </w:r>
      <w:r w:rsidR="00733440"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733440">
        <w:rPr>
          <w:rFonts w:ascii="Times New Roman" w:hAnsi="Times New Roman"/>
          <w:sz w:val="24"/>
          <w:szCs w:val="24"/>
        </w:rPr>
        <w:t>е</w:t>
      </w:r>
      <w:r w:rsidR="00733440"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C65051">
        <w:rPr>
          <w:rFonts w:ascii="Times New Roman" w:hAnsi="Times New Roman"/>
          <w:sz w:val="24"/>
          <w:szCs w:val="24"/>
        </w:rPr>
        <w:t>2018</w:t>
      </w:r>
      <w:r w:rsidR="00733440" w:rsidRPr="00464050">
        <w:rPr>
          <w:rFonts w:ascii="Times New Roman" w:hAnsi="Times New Roman"/>
          <w:sz w:val="24"/>
          <w:szCs w:val="24"/>
        </w:rPr>
        <w:t xml:space="preserve"> года.</w:t>
      </w:r>
    </w:p>
    <w:p w:rsidR="00464050" w:rsidRDefault="00407E4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9F">
        <w:rPr>
          <w:rFonts w:ascii="Times New Roman" w:hAnsi="Times New Roman"/>
          <w:b/>
          <w:sz w:val="24"/>
          <w:szCs w:val="24"/>
        </w:rPr>
        <w:t>3</w:t>
      </w:r>
      <w:r w:rsidR="00464050" w:rsidRPr="0019549F">
        <w:rPr>
          <w:rFonts w:ascii="Times New Roman" w:hAnsi="Times New Roman"/>
          <w:b/>
          <w:sz w:val="24"/>
          <w:szCs w:val="24"/>
        </w:rPr>
        <w:t xml:space="preserve">. </w:t>
      </w:r>
      <w:r w:rsidR="00464050" w:rsidRPr="0019549F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  показал, что:</w:t>
      </w:r>
    </w:p>
    <w:p w:rsidR="00E360F8" w:rsidRDefault="00E360F8" w:rsidP="00E360F8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>- в</w:t>
      </w:r>
      <w:r w:rsidRPr="00C9645D">
        <w:rPr>
          <w:rFonts w:ascii="Times New Roman" w:hAnsi="Times New Roman"/>
          <w:sz w:val="24"/>
          <w:szCs w:val="24"/>
        </w:rPr>
        <w:t xml:space="preserve"> расходном обязательстве под № 5.</w:t>
      </w:r>
      <w:r w:rsidR="00D961D7">
        <w:rPr>
          <w:rFonts w:ascii="Times New Roman" w:hAnsi="Times New Roman"/>
          <w:sz w:val="24"/>
          <w:szCs w:val="24"/>
        </w:rPr>
        <w:t>6</w:t>
      </w:r>
      <w:r w:rsidRPr="00C9645D">
        <w:rPr>
          <w:rFonts w:ascii="Times New Roman" w:hAnsi="Times New Roman"/>
          <w:sz w:val="24"/>
          <w:szCs w:val="24"/>
        </w:rPr>
        <w:t xml:space="preserve">.2.1.1. </w:t>
      </w:r>
      <w:r>
        <w:rPr>
          <w:rFonts w:ascii="Times New Roman" w:hAnsi="Times New Roman"/>
          <w:sz w:val="24"/>
          <w:szCs w:val="24"/>
        </w:rPr>
        <w:t xml:space="preserve">по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 w:rsidRPr="00C9645D">
        <w:rPr>
          <w:rFonts w:ascii="Times New Roman" w:hAnsi="Times New Roman"/>
          <w:sz w:val="24"/>
          <w:szCs w:val="24"/>
        </w:rPr>
        <w:t>в графе 6 не верно отражена наименование нормативно правого акта, являющиеся основанием возникновения данных расходных обязательств ( следует указать Федеральный закон от 07.02.2011 N 6-ФЗ</w:t>
      </w:r>
      <w:r w:rsidRPr="00C9645D">
        <w:rPr>
          <w:rFonts w:ascii="Times New Roman" w:hAnsi="Times New Roman"/>
          <w:sz w:val="24"/>
          <w:szCs w:val="24"/>
        </w:rPr>
        <w:br/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в графе 7 следует указать «статья 20» и в графе 10 указать «В целом»;</w:t>
      </w:r>
    </w:p>
    <w:p w:rsidR="00E360F8" w:rsidRDefault="00E360F8" w:rsidP="00E360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7513ED">
        <w:rPr>
          <w:rFonts w:ascii="Times New Roman" w:hAnsi="Times New Roman"/>
          <w:sz w:val="24"/>
          <w:szCs w:val="24"/>
          <w:lang w:eastAsia="ru-RU"/>
        </w:rPr>
        <w:t>-в расходн</w:t>
      </w:r>
      <w:r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Pr="00C9645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C9645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3.50 в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0412 ,</w:t>
      </w:r>
      <w:r>
        <w:rPr>
          <w:rFonts w:ascii="Times New Roman" w:hAnsi="Times New Roman"/>
          <w:sz w:val="24"/>
          <w:szCs w:val="24"/>
          <w:lang w:eastAsia="ru-RU"/>
        </w:rPr>
        <w:t xml:space="preserve">в графе 15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>
        <w:rPr>
          <w:rFonts w:ascii="Times New Roman" w:hAnsi="Times New Roman"/>
          <w:sz w:val="24"/>
          <w:szCs w:val="24"/>
          <w:lang w:eastAsia="ru-RU"/>
        </w:rPr>
        <w:t>предусмотрены на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7513ED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од;</w:t>
      </w:r>
    </w:p>
    <w:p w:rsidR="00E360F8" w:rsidRDefault="00E360F8" w:rsidP="00E360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3ED">
        <w:rPr>
          <w:rFonts w:ascii="Times New Roman" w:hAnsi="Times New Roman"/>
          <w:sz w:val="24"/>
          <w:szCs w:val="24"/>
          <w:lang w:eastAsia="ru-RU"/>
        </w:rPr>
        <w:t>-в расходн</w:t>
      </w:r>
      <w:r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Pr="00C9645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.3</w:t>
      </w:r>
      <w:r w:rsidRPr="00C964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Pr="00C964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в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1001 ,</w:t>
      </w:r>
      <w:r>
        <w:rPr>
          <w:rFonts w:ascii="Times New Roman" w:hAnsi="Times New Roman"/>
          <w:sz w:val="24"/>
          <w:szCs w:val="24"/>
          <w:lang w:eastAsia="ru-RU"/>
        </w:rPr>
        <w:t xml:space="preserve">в графе 15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>
        <w:rPr>
          <w:rFonts w:ascii="Times New Roman" w:hAnsi="Times New Roman"/>
          <w:sz w:val="24"/>
          <w:szCs w:val="24"/>
          <w:lang w:eastAsia="ru-RU"/>
        </w:rPr>
        <w:t>предусмотрены на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7513ED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од.</w:t>
      </w:r>
    </w:p>
    <w:p w:rsidR="00464050" w:rsidRPr="00464050" w:rsidRDefault="0014595C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4595C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407E46" w:rsidRPr="0014595C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="007334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 предусмотрен бездефицитным,  сбалансирован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407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 w:rsidR="00407E46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В пояснительной записке, отразить причины увеличения или уменьшения расходов по сравнению с ожидаемыми и плановыми расходами; </w:t>
      </w:r>
    </w:p>
    <w:p w:rsidR="00464050" w:rsidRPr="00464050" w:rsidRDefault="00EE7EF3" w:rsidP="006C01A1">
      <w:pPr>
        <w:pStyle w:val="a4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6C01A1">
        <w:rPr>
          <w:rFonts w:ascii="Times New Roman" w:hAnsi="Times New Roman"/>
          <w:b/>
          <w:sz w:val="24"/>
          <w:szCs w:val="24"/>
        </w:rPr>
        <w:t>2</w:t>
      </w:r>
      <w:r w:rsidR="00464050" w:rsidRPr="0019549F">
        <w:rPr>
          <w:rFonts w:ascii="Times New Roman" w:hAnsi="Times New Roman"/>
          <w:b/>
          <w:sz w:val="24"/>
          <w:szCs w:val="24"/>
        </w:rPr>
        <w:t>.</w:t>
      </w:r>
      <w:r w:rsidR="00464050" w:rsidRPr="0019549F">
        <w:rPr>
          <w:rFonts w:ascii="Times New Roman" w:hAnsi="Times New Roman"/>
          <w:sz w:val="24"/>
          <w:szCs w:val="24"/>
        </w:rPr>
        <w:t xml:space="preserve"> Н</w:t>
      </w:r>
      <w:r w:rsidR="00464050" w:rsidRPr="0019549F">
        <w:rPr>
          <w:rFonts w:ascii="Times New Roman" w:eastAsia="MS Mincho" w:hAnsi="Times New Roman"/>
          <w:sz w:val="24"/>
          <w:szCs w:val="24"/>
          <w:lang w:eastAsia="ja-JP"/>
        </w:rPr>
        <w:t>еобходимым привести сведения в реестре расходных обязательств в соответствие с требованиями бюджетного законодательства РФ</w:t>
      </w:r>
      <w:r w:rsidR="006C01A1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4050" w:rsidRPr="00464050" w:rsidRDefault="00464050" w:rsidP="002852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>На основе проведенной экспертизы проекта решения Собрания представителей сельского поселения  «О бюджете сельского поселения</w:t>
      </w:r>
      <w:r w:rsidR="000C56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DC2643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>принять бюджет сельского поселения</w:t>
      </w:r>
      <w:r w:rsidR="000C5660">
        <w:rPr>
          <w:rFonts w:ascii="Times New Roman" w:hAnsi="Times New Roman"/>
          <w:sz w:val="24"/>
          <w:szCs w:val="24"/>
        </w:rPr>
        <w:t xml:space="preserve">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Pr="00464050">
        <w:rPr>
          <w:rFonts w:ascii="Times New Roman" w:hAnsi="Times New Roman"/>
          <w:sz w:val="24"/>
          <w:szCs w:val="24"/>
        </w:rPr>
        <w:t xml:space="preserve"> , с учетом внесенных предложений.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9344DD">
        <w:rPr>
          <w:rFonts w:ascii="Times New Roman" w:hAnsi="Times New Roman"/>
          <w:sz w:val="24"/>
          <w:szCs w:val="24"/>
        </w:rPr>
        <w:t>Челно-Вершинский</w:t>
      </w:r>
      <w:r w:rsidR="000C566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9344DD">
        <w:rPr>
          <w:rFonts w:ascii="Times New Roman" w:hAnsi="Times New Roman"/>
          <w:sz w:val="24"/>
          <w:szCs w:val="24"/>
        </w:rPr>
        <w:t>Е.Г.Сарейкина</w:t>
      </w:r>
    </w:p>
    <w:p w:rsidR="005E621D" w:rsidRPr="004D1FA8" w:rsidRDefault="005E621D" w:rsidP="00B027D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5E621D" w:rsidRPr="004D1FA8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60C" w:rsidRDefault="00EB460C" w:rsidP="00E12614">
      <w:pPr>
        <w:spacing w:after="0" w:line="240" w:lineRule="auto"/>
      </w:pPr>
      <w:r>
        <w:separator/>
      </w:r>
    </w:p>
  </w:endnote>
  <w:endnote w:type="continuationSeparator" w:id="1">
    <w:p w:rsidR="00EB460C" w:rsidRDefault="00EB460C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60C" w:rsidRDefault="00EB460C" w:rsidP="00E12614">
      <w:pPr>
        <w:spacing w:after="0" w:line="240" w:lineRule="auto"/>
      </w:pPr>
      <w:r>
        <w:separator/>
      </w:r>
    </w:p>
  </w:footnote>
  <w:footnote w:type="continuationSeparator" w:id="1">
    <w:p w:rsidR="00EB460C" w:rsidRDefault="00EB460C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4F14D9"/>
    <w:multiLevelType w:val="hybridMultilevel"/>
    <w:tmpl w:val="ED98889E"/>
    <w:lvl w:ilvl="0" w:tplc="659213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AC"/>
    <w:rsid w:val="00002570"/>
    <w:rsid w:val="00004D5F"/>
    <w:rsid w:val="0000698C"/>
    <w:rsid w:val="000077FD"/>
    <w:rsid w:val="000165F7"/>
    <w:rsid w:val="0001751A"/>
    <w:rsid w:val="000175C6"/>
    <w:rsid w:val="000308FA"/>
    <w:rsid w:val="00032EF6"/>
    <w:rsid w:val="00033381"/>
    <w:rsid w:val="00041C4C"/>
    <w:rsid w:val="000445DF"/>
    <w:rsid w:val="0005340C"/>
    <w:rsid w:val="00056072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E72"/>
    <w:rsid w:val="00076455"/>
    <w:rsid w:val="00083D3C"/>
    <w:rsid w:val="00083EFF"/>
    <w:rsid w:val="000845E4"/>
    <w:rsid w:val="00084BB6"/>
    <w:rsid w:val="00091829"/>
    <w:rsid w:val="000937A2"/>
    <w:rsid w:val="00097364"/>
    <w:rsid w:val="000A32C4"/>
    <w:rsid w:val="000A4F53"/>
    <w:rsid w:val="000A5469"/>
    <w:rsid w:val="000A5E02"/>
    <w:rsid w:val="000B258C"/>
    <w:rsid w:val="000B30F7"/>
    <w:rsid w:val="000B5B96"/>
    <w:rsid w:val="000C1E11"/>
    <w:rsid w:val="000C4422"/>
    <w:rsid w:val="000C5660"/>
    <w:rsid w:val="000C7DF1"/>
    <w:rsid w:val="000D06E9"/>
    <w:rsid w:val="000D1218"/>
    <w:rsid w:val="000D126C"/>
    <w:rsid w:val="000D2DAD"/>
    <w:rsid w:val="000D5468"/>
    <w:rsid w:val="000E06C0"/>
    <w:rsid w:val="000E4AE5"/>
    <w:rsid w:val="000E4FE6"/>
    <w:rsid w:val="000E62FD"/>
    <w:rsid w:val="000F4997"/>
    <w:rsid w:val="00100007"/>
    <w:rsid w:val="0010094A"/>
    <w:rsid w:val="00113033"/>
    <w:rsid w:val="0011403A"/>
    <w:rsid w:val="001144D2"/>
    <w:rsid w:val="00115B22"/>
    <w:rsid w:val="00122990"/>
    <w:rsid w:val="00122D92"/>
    <w:rsid w:val="00135234"/>
    <w:rsid w:val="0014243F"/>
    <w:rsid w:val="00144B86"/>
    <w:rsid w:val="001457FE"/>
    <w:rsid w:val="0014595C"/>
    <w:rsid w:val="00151781"/>
    <w:rsid w:val="001542B9"/>
    <w:rsid w:val="001546A9"/>
    <w:rsid w:val="00160F9E"/>
    <w:rsid w:val="00161887"/>
    <w:rsid w:val="00165043"/>
    <w:rsid w:val="00165A7C"/>
    <w:rsid w:val="0016740D"/>
    <w:rsid w:val="00174DBE"/>
    <w:rsid w:val="001770E7"/>
    <w:rsid w:val="0018219F"/>
    <w:rsid w:val="00183A76"/>
    <w:rsid w:val="00187283"/>
    <w:rsid w:val="00190865"/>
    <w:rsid w:val="0019549F"/>
    <w:rsid w:val="00196058"/>
    <w:rsid w:val="00196CF4"/>
    <w:rsid w:val="0019705F"/>
    <w:rsid w:val="001A2539"/>
    <w:rsid w:val="001A3D5B"/>
    <w:rsid w:val="001A4D3E"/>
    <w:rsid w:val="001B0579"/>
    <w:rsid w:val="001B2B4E"/>
    <w:rsid w:val="001C0851"/>
    <w:rsid w:val="001C276D"/>
    <w:rsid w:val="001C2D1C"/>
    <w:rsid w:val="001C37A9"/>
    <w:rsid w:val="001D3C99"/>
    <w:rsid w:val="001E353C"/>
    <w:rsid w:val="001E51BA"/>
    <w:rsid w:val="001E60C2"/>
    <w:rsid w:val="001F1A59"/>
    <w:rsid w:val="001F310D"/>
    <w:rsid w:val="001F7132"/>
    <w:rsid w:val="00201243"/>
    <w:rsid w:val="0021214E"/>
    <w:rsid w:val="0021790D"/>
    <w:rsid w:val="0022077C"/>
    <w:rsid w:val="00226023"/>
    <w:rsid w:val="00236EA1"/>
    <w:rsid w:val="002405A0"/>
    <w:rsid w:val="0024063A"/>
    <w:rsid w:val="00242B81"/>
    <w:rsid w:val="002436DC"/>
    <w:rsid w:val="0025014A"/>
    <w:rsid w:val="002514C5"/>
    <w:rsid w:val="002636AB"/>
    <w:rsid w:val="002654F9"/>
    <w:rsid w:val="0026621D"/>
    <w:rsid w:val="00266DB6"/>
    <w:rsid w:val="0027516D"/>
    <w:rsid w:val="00277C00"/>
    <w:rsid w:val="0028525A"/>
    <w:rsid w:val="002870DB"/>
    <w:rsid w:val="0029562B"/>
    <w:rsid w:val="002A5F70"/>
    <w:rsid w:val="002A60A5"/>
    <w:rsid w:val="002B152B"/>
    <w:rsid w:val="002B2F56"/>
    <w:rsid w:val="002B35CC"/>
    <w:rsid w:val="002B4F2E"/>
    <w:rsid w:val="002C0BF5"/>
    <w:rsid w:val="002C383F"/>
    <w:rsid w:val="002D4A81"/>
    <w:rsid w:val="002D6E7F"/>
    <w:rsid w:val="002D7C40"/>
    <w:rsid w:val="002E07A2"/>
    <w:rsid w:val="002E0EAC"/>
    <w:rsid w:val="002E4A52"/>
    <w:rsid w:val="002E5523"/>
    <w:rsid w:val="002E74A7"/>
    <w:rsid w:val="002F3938"/>
    <w:rsid w:val="002F3A78"/>
    <w:rsid w:val="002F6BCD"/>
    <w:rsid w:val="002F7995"/>
    <w:rsid w:val="003013B7"/>
    <w:rsid w:val="00303C5E"/>
    <w:rsid w:val="00303EE1"/>
    <w:rsid w:val="0030439F"/>
    <w:rsid w:val="00312021"/>
    <w:rsid w:val="003252A9"/>
    <w:rsid w:val="003322C3"/>
    <w:rsid w:val="003353B5"/>
    <w:rsid w:val="00335649"/>
    <w:rsid w:val="00335EFE"/>
    <w:rsid w:val="00347073"/>
    <w:rsid w:val="003543B7"/>
    <w:rsid w:val="00355078"/>
    <w:rsid w:val="00367408"/>
    <w:rsid w:val="003705D9"/>
    <w:rsid w:val="00370D57"/>
    <w:rsid w:val="00373B64"/>
    <w:rsid w:val="00375409"/>
    <w:rsid w:val="003935FA"/>
    <w:rsid w:val="003A063E"/>
    <w:rsid w:val="003A0ACC"/>
    <w:rsid w:val="003B2037"/>
    <w:rsid w:val="003B2400"/>
    <w:rsid w:val="003B36FD"/>
    <w:rsid w:val="003C2D87"/>
    <w:rsid w:val="003C6189"/>
    <w:rsid w:val="003D3EDE"/>
    <w:rsid w:val="003D4877"/>
    <w:rsid w:val="003D5D88"/>
    <w:rsid w:val="003E02EC"/>
    <w:rsid w:val="003E0FD0"/>
    <w:rsid w:val="003E3251"/>
    <w:rsid w:val="003E5C2A"/>
    <w:rsid w:val="003F2564"/>
    <w:rsid w:val="003F53B8"/>
    <w:rsid w:val="003F56FA"/>
    <w:rsid w:val="00402660"/>
    <w:rsid w:val="00405EA7"/>
    <w:rsid w:val="00407A99"/>
    <w:rsid w:val="00407E46"/>
    <w:rsid w:val="004117CE"/>
    <w:rsid w:val="00411D3D"/>
    <w:rsid w:val="00412923"/>
    <w:rsid w:val="00414A40"/>
    <w:rsid w:val="00422018"/>
    <w:rsid w:val="004233A2"/>
    <w:rsid w:val="00432950"/>
    <w:rsid w:val="00433D9C"/>
    <w:rsid w:val="00437D07"/>
    <w:rsid w:val="00440DF8"/>
    <w:rsid w:val="0044504E"/>
    <w:rsid w:val="004466C8"/>
    <w:rsid w:val="00454F1C"/>
    <w:rsid w:val="00462DF3"/>
    <w:rsid w:val="004634F9"/>
    <w:rsid w:val="00463A44"/>
    <w:rsid w:val="00464050"/>
    <w:rsid w:val="0046441F"/>
    <w:rsid w:val="00471DB0"/>
    <w:rsid w:val="0047302D"/>
    <w:rsid w:val="004730E7"/>
    <w:rsid w:val="00476056"/>
    <w:rsid w:val="0047641A"/>
    <w:rsid w:val="00476EC3"/>
    <w:rsid w:val="0048581C"/>
    <w:rsid w:val="00490F92"/>
    <w:rsid w:val="004954F3"/>
    <w:rsid w:val="00496297"/>
    <w:rsid w:val="004A42FA"/>
    <w:rsid w:val="004C1E99"/>
    <w:rsid w:val="004C4689"/>
    <w:rsid w:val="004C5A50"/>
    <w:rsid w:val="004C676E"/>
    <w:rsid w:val="004D1FA8"/>
    <w:rsid w:val="004D26DB"/>
    <w:rsid w:val="004D678E"/>
    <w:rsid w:val="004E03E3"/>
    <w:rsid w:val="004E1514"/>
    <w:rsid w:val="004E1D35"/>
    <w:rsid w:val="004E27A9"/>
    <w:rsid w:val="004E4FAF"/>
    <w:rsid w:val="004E74BF"/>
    <w:rsid w:val="004F07F3"/>
    <w:rsid w:val="004F1290"/>
    <w:rsid w:val="004F4BFF"/>
    <w:rsid w:val="004F539B"/>
    <w:rsid w:val="004F6A44"/>
    <w:rsid w:val="004F79ED"/>
    <w:rsid w:val="00502BA6"/>
    <w:rsid w:val="005045C1"/>
    <w:rsid w:val="00505A1F"/>
    <w:rsid w:val="005144AB"/>
    <w:rsid w:val="0051710B"/>
    <w:rsid w:val="00532324"/>
    <w:rsid w:val="00534E76"/>
    <w:rsid w:val="00535CC2"/>
    <w:rsid w:val="005422F6"/>
    <w:rsid w:val="00543283"/>
    <w:rsid w:val="00544D56"/>
    <w:rsid w:val="005457F3"/>
    <w:rsid w:val="005510ED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1D4"/>
    <w:rsid w:val="00571BD1"/>
    <w:rsid w:val="0057451B"/>
    <w:rsid w:val="00577CBD"/>
    <w:rsid w:val="0058069F"/>
    <w:rsid w:val="00583DA6"/>
    <w:rsid w:val="0058460A"/>
    <w:rsid w:val="0058493A"/>
    <w:rsid w:val="00587685"/>
    <w:rsid w:val="005920E6"/>
    <w:rsid w:val="00593761"/>
    <w:rsid w:val="005A1FBC"/>
    <w:rsid w:val="005A2192"/>
    <w:rsid w:val="005A4A97"/>
    <w:rsid w:val="005A7BA4"/>
    <w:rsid w:val="005B0A7D"/>
    <w:rsid w:val="005B1E33"/>
    <w:rsid w:val="005C5F64"/>
    <w:rsid w:val="005C75E0"/>
    <w:rsid w:val="005D053F"/>
    <w:rsid w:val="005D7107"/>
    <w:rsid w:val="005D7319"/>
    <w:rsid w:val="005E57B3"/>
    <w:rsid w:val="005E621D"/>
    <w:rsid w:val="005F1864"/>
    <w:rsid w:val="00601282"/>
    <w:rsid w:val="0061058D"/>
    <w:rsid w:val="006121CA"/>
    <w:rsid w:val="00620659"/>
    <w:rsid w:val="0062133F"/>
    <w:rsid w:val="00623C36"/>
    <w:rsid w:val="00634D41"/>
    <w:rsid w:val="00640FFD"/>
    <w:rsid w:val="00641BDA"/>
    <w:rsid w:val="00643439"/>
    <w:rsid w:val="00645261"/>
    <w:rsid w:val="0064613B"/>
    <w:rsid w:val="00655588"/>
    <w:rsid w:val="00662F97"/>
    <w:rsid w:val="00665B01"/>
    <w:rsid w:val="00675F30"/>
    <w:rsid w:val="00676B5A"/>
    <w:rsid w:val="006870BB"/>
    <w:rsid w:val="0069196F"/>
    <w:rsid w:val="00691A83"/>
    <w:rsid w:val="006931E3"/>
    <w:rsid w:val="0069619C"/>
    <w:rsid w:val="0069759B"/>
    <w:rsid w:val="006A1E56"/>
    <w:rsid w:val="006A34D5"/>
    <w:rsid w:val="006A35BC"/>
    <w:rsid w:val="006A57E9"/>
    <w:rsid w:val="006A584E"/>
    <w:rsid w:val="006A6CC3"/>
    <w:rsid w:val="006B1DA4"/>
    <w:rsid w:val="006B65CF"/>
    <w:rsid w:val="006B796C"/>
    <w:rsid w:val="006C01A1"/>
    <w:rsid w:val="006C0FBE"/>
    <w:rsid w:val="006C41AB"/>
    <w:rsid w:val="006D1175"/>
    <w:rsid w:val="006D1258"/>
    <w:rsid w:val="006E0302"/>
    <w:rsid w:val="006E201C"/>
    <w:rsid w:val="006E5762"/>
    <w:rsid w:val="006E5966"/>
    <w:rsid w:val="006E7CA3"/>
    <w:rsid w:val="006F1B87"/>
    <w:rsid w:val="006F3E95"/>
    <w:rsid w:val="006F4152"/>
    <w:rsid w:val="006F638F"/>
    <w:rsid w:val="00701C42"/>
    <w:rsid w:val="007064F5"/>
    <w:rsid w:val="00707E99"/>
    <w:rsid w:val="007116D2"/>
    <w:rsid w:val="00712FC7"/>
    <w:rsid w:val="007141E4"/>
    <w:rsid w:val="0071572D"/>
    <w:rsid w:val="00716038"/>
    <w:rsid w:val="00720AA9"/>
    <w:rsid w:val="00724D0C"/>
    <w:rsid w:val="00726364"/>
    <w:rsid w:val="00730B62"/>
    <w:rsid w:val="00730E59"/>
    <w:rsid w:val="007323D8"/>
    <w:rsid w:val="00733440"/>
    <w:rsid w:val="00734662"/>
    <w:rsid w:val="00735130"/>
    <w:rsid w:val="00735766"/>
    <w:rsid w:val="00737FDA"/>
    <w:rsid w:val="007412A8"/>
    <w:rsid w:val="00742395"/>
    <w:rsid w:val="007441DE"/>
    <w:rsid w:val="00744335"/>
    <w:rsid w:val="00747BD5"/>
    <w:rsid w:val="00753F4A"/>
    <w:rsid w:val="00763330"/>
    <w:rsid w:val="00764566"/>
    <w:rsid w:val="007706F4"/>
    <w:rsid w:val="00777399"/>
    <w:rsid w:val="0078489A"/>
    <w:rsid w:val="0078534A"/>
    <w:rsid w:val="00785C02"/>
    <w:rsid w:val="007877A5"/>
    <w:rsid w:val="00790CDD"/>
    <w:rsid w:val="007934C8"/>
    <w:rsid w:val="00796976"/>
    <w:rsid w:val="00796BB1"/>
    <w:rsid w:val="007A2063"/>
    <w:rsid w:val="007A5B16"/>
    <w:rsid w:val="007B1B87"/>
    <w:rsid w:val="007B3D84"/>
    <w:rsid w:val="007B4A2A"/>
    <w:rsid w:val="007C1157"/>
    <w:rsid w:val="007C6FD0"/>
    <w:rsid w:val="007D7846"/>
    <w:rsid w:val="007D7A5E"/>
    <w:rsid w:val="007E2389"/>
    <w:rsid w:val="007E3256"/>
    <w:rsid w:val="007E4061"/>
    <w:rsid w:val="007E5738"/>
    <w:rsid w:val="007E6D15"/>
    <w:rsid w:val="007F0C96"/>
    <w:rsid w:val="007F3373"/>
    <w:rsid w:val="007F5506"/>
    <w:rsid w:val="007F6B21"/>
    <w:rsid w:val="007F6E1F"/>
    <w:rsid w:val="00803776"/>
    <w:rsid w:val="00806C8C"/>
    <w:rsid w:val="008134F2"/>
    <w:rsid w:val="00815936"/>
    <w:rsid w:val="00815D3A"/>
    <w:rsid w:val="0082129E"/>
    <w:rsid w:val="00821C6F"/>
    <w:rsid w:val="008230A5"/>
    <w:rsid w:val="00823B73"/>
    <w:rsid w:val="00827BC4"/>
    <w:rsid w:val="00832B1C"/>
    <w:rsid w:val="00835FE6"/>
    <w:rsid w:val="00836523"/>
    <w:rsid w:val="00836BCD"/>
    <w:rsid w:val="0083789B"/>
    <w:rsid w:val="00837C4B"/>
    <w:rsid w:val="008418EF"/>
    <w:rsid w:val="00842368"/>
    <w:rsid w:val="008441F1"/>
    <w:rsid w:val="00845FD3"/>
    <w:rsid w:val="008463F5"/>
    <w:rsid w:val="008475A2"/>
    <w:rsid w:val="00847BE0"/>
    <w:rsid w:val="00857A0A"/>
    <w:rsid w:val="008714A5"/>
    <w:rsid w:val="00875A0C"/>
    <w:rsid w:val="0087754F"/>
    <w:rsid w:val="00882A89"/>
    <w:rsid w:val="00885623"/>
    <w:rsid w:val="00886C71"/>
    <w:rsid w:val="00893009"/>
    <w:rsid w:val="00893645"/>
    <w:rsid w:val="008945E2"/>
    <w:rsid w:val="008A061D"/>
    <w:rsid w:val="008B1B6C"/>
    <w:rsid w:val="008B345C"/>
    <w:rsid w:val="008C47CD"/>
    <w:rsid w:val="008C69EA"/>
    <w:rsid w:val="008C77F3"/>
    <w:rsid w:val="008D3513"/>
    <w:rsid w:val="008D4215"/>
    <w:rsid w:val="008E1769"/>
    <w:rsid w:val="008E5803"/>
    <w:rsid w:val="008E71F2"/>
    <w:rsid w:val="008F0DAC"/>
    <w:rsid w:val="008F52FD"/>
    <w:rsid w:val="008F7523"/>
    <w:rsid w:val="008F7AE5"/>
    <w:rsid w:val="008F7B5A"/>
    <w:rsid w:val="008F7F0D"/>
    <w:rsid w:val="00900375"/>
    <w:rsid w:val="0090230D"/>
    <w:rsid w:val="00907185"/>
    <w:rsid w:val="00910C4D"/>
    <w:rsid w:val="00915C73"/>
    <w:rsid w:val="00921110"/>
    <w:rsid w:val="00923BC4"/>
    <w:rsid w:val="00924028"/>
    <w:rsid w:val="00924052"/>
    <w:rsid w:val="00926ADD"/>
    <w:rsid w:val="009272AE"/>
    <w:rsid w:val="009344DD"/>
    <w:rsid w:val="00936936"/>
    <w:rsid w:val="009405AB"/>
    <w:rsid w:val="00941C2C"/>
    <w:rsid w:val="00941F67"/>
    <w:rsid w:val="009425D2"/>
    <w:rsid w:val="00945E28"/>
    <w:rsid w:val="009462E7"/>
    <w:rsid w:val="009464EC"/>
    <w:rsid w:val="009472D4"/>
    <w:rsid w:val="00950792"/>
    <w:rsid w:val="00952405"/>
    <w:rsid w:val="00956437"/>
    <w:rsid w:val="00960ED7"/>
    <w:rsid w:val="009707AF"/>
    <w:rsid w:val="00972BF6"/>
    <w:rsid w:val="00974A6F"/>
    <w:rsid w:val="00975C46"/>
    <w:rsid w:val="00980DB6"/>
    <w:rsid w:val="0098474F"/>
    <w:rsid w:val="009903E7"/>
    <w:rsid w:val="00994A3A"/>
    <w:rsid w:val="00995137"/>
    <w:rsid w:val="00996BCE"/>
    <w:rsid w:val="009A0C5A"/>
    <w:rsid w:val="009A67C8"/>
    <w:rsid w:val="009A69D6"/>
    <w:rsid w:val="009B0520"/>
    <w:rsid w:val="009B1525"/>
    <w:rsid w:val="009B5163"/>
    <w:rsid w:val="009B75FE"/>
    <w:rsid w:val="009C17FA"/>
    <w:rsid w:val="009C1D42"/>
    <w:rsid w:val="009C21EE"/>
    <w:rsid w:val="009C72A4"/>
    <w:rsid w:val="009C78CC"/>
    <w:rsid w:val="009D3F2F"/>
    <w:rsid w:val="009E06D5"/>
    <w:rsid w:val="009E4F98"/>
    <w:rsid w:val="009E61ED"/>
    <w:rsid w:val="009E6693"/>
    <w:rsid w:val="009F413B"/>
    <w:rsid w:val="009F76AF"/>
    <w:rsid w:val="009F7B61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633A"/>
    <w:rsid w:val="00A263E1"/>
    <w:rsid w:val="00A312B7"/>
    <w:rsid w:val="00A32583"/>
    <w:rsid w:val="00A33C4A"/>
    <w:rsid w:val="00A42E65"/>
    <w:rsid w:val="00A4574C"/>
    <w:rsid w:val="00A4645C"/>
    <w:rsid w:val="00A47C73"/>
    <w:rsid w:val="00A5493C"/>
    <w:rsid w:val="00A54E98"/>
    <w:rsid w:val="00A71710"/>
    <w:rsid w:val="00A731CC"/>
    <w:rsid w:val="00A7387E"/>
    <w:rsid w:val="00A743B1"/>
    <w:rsid w:val="00A8378D"/>
    <w:rsid w:val="00A853D6"/>
    <w:rsid w:val="00A87C79"/>
    <w:rsid w:val="00A93415"/>
    <w:rsid w:val="00A95F74"/>
    <w:rsid w:val="00AA68B2"/>
    <w:rsid w:val="00AB1E50"/>
    <w:rsid w:val="00AB348D"/>
    <w:rsid w:val="00AB4DB9"/>
    <w:rsid w:val="00AB7797"/>
    <w:rsid w:val="00AC01E0"/>
    <w:rsid w:val="00AC2898"/>
    <w:rsid w:val="00AC7BE8"/>
    <w:rsid w:val="00AD0E56"/>
    <w:rsid w:val="00AD48F7"/>
    <w:rsid w:val="00AD74BC"/>
    <w:rsid w:val="00AE02C9"/>
    <w:rsid w:val="00AE26C8"/>
    <w:rsid w:val="00AE2BBE"/>
    <w:rsid w:val="00AE5315"/>
    <w:rsid w:val="00AE784F"/>
    <w:rsid w:val="00AF3CE6"/>
    <w:rsid w:val="00AF4FBF"/>
    <w:rsid w:val="00AF74DA"/>
    <w:rsid w:val="00B027D6"/>
    <w:rsid w:val="00B03091"/>
    <w:rsid w:val="00B0338E"/>
    <w:rsid w:val="00B13175"/>
    <w:rsid w:val="00B1381A"/>
    <w:rsid w:val="00B15698"/>
    <w:rsid w:val="00B177BB"/>
    <w:rsid w:val="00B2087F"/>
    <w:rsid w:val="00B24647"/>
    <w:rsid w:val="00B27816"/>
    <w:rsid w:val="00B32C4F"/>
    <w:rsid w:val="00B37B49"/>
    <w:rsid w:val="00B43BDB"/>
    <w:rsid w:val="00B4730F"/>
    <w:rsid w:val="00B4763E"/>
    <w:rsid w:val="00B47E62"/>
    <w:rsid w:val="00B53DE5"/>
    <w:rsid w:val="00B55781"/>
    <w:rsid w:val="00B64210"/>
    <w:rsid w:val="00B656A2"/>
    <w:rsid w:val="00B710C6"/>
    <w:rsid w:val="00B73450"/>
    <w:rsid w:val="00B775DD"/>
    <w:rsid w:val="00B85813"/>
    <w:rsid w:val="00B97AE7"/>
    <w:rsid w:val="00BA5CA1"/>
    <w:rsid w:val="00BA772B"/>
    <w:rsid w:val="00BB0F82"/>
    <w:rsid w:val="00BB2758"/>
    <w:rsid w:val="00BB641B"/>
    <w:rsid w:val="00BB7727"/>
    <w:rsid w:val="00BC35D6"/>
    <w:rsid w:val="00BC62F1"/>
    <w:rsid w:val="00BC65AC"/>
    <w:rsid w:val="00BC6601"/>
    <w:rsid w:val="00BD5CA2"/>
    <w:rsid w:val="00BD653B"/>
    <w:rsid w:val="00BE4839"/>
    <w:rsid w:val="00BE5915"/>
    <w:rsid w:val="00BE78C2"/>
    <w:rsid w:val="00BF036F"/>
    <w:rsid w:val="00BF2A55"/>
    <w:rsid w:val="00BF6E71"/>
    <w:rsid w:val="00C002E0"/>
    <w:rsid w:val="00C04D4D"/>
    <w:rsid w:val="00C05132"/>
    <w:rsid w:val="00C06A2E"/>
    <w:rsid w:val="00C06DB3"/>
    <w:rsid w:val="00C06FE0"/>
    <w:rsid w:val="00C10173"/>
    <w:rsid w:val="00C12E73"/>
    <w:rsid w:val="00C222EC"/>
    <w:rsid w:val="00C22DD6"/>
    <w:rsid w:val="00C30BFE"/>
    <w:rsid w:val="00C329C8"/>
    <w:rsid w:val="00C40FAC"/>
    <w:rsid w:val="00C41182"/>
    <w:rsid w:val="00C41AD4"/>
    <w:rsid w:val="00C4206D"/>
    <w:rsid w:val="00C42954"/>
    <w:rsid w:val="00C42C09"/>
    <w:rsid w:val="00C44580"/>
    <w:rsid w:val="00C4766F"/>
    <w:rsid w:val="00C47ABA"/>
    <w:rsid w:val="00C51404"/>
    <w:rsid w:val="00C5711D"/>
    <w:rsid w:val="00C624B4"/>
    <w:rsid w:val="00C63122"/>
    <w:rsid w:val="00C65051"/>
    <w:rsid w:val="00C65B69"/>
    <w:rsid w:val="00C65DEE"/>
    <w:rsid w:val="00C72AB1"/>
    <w:rsid w:val="00C74175"/>
    <w:rsid w:val="00C844FA"/>
    <w:rsid w:val="00C85634"/>
    <w:rsid w:val="00C90F5F"/>
    <w:rsid w:val="00C95B31"/>
    <w:rsid w:val="00C96606"/>
    <w:rsid w:val="00C96AC7"/>
    <w:rsid w:val="00CA284A"/>
    <w:rsid w:val="00CA32B3"/>
    <w:rsid w:val="00CC1C91"/>
    <w:rsid w:val="00CC217D"/>
    <w:rsid w:val="00CC4794"/>
    <w:rsid w:val="00CE0873"/>
    <w:rsid w:val="00CE3016"/>
    <w:rsid w:val="00CE6816"/>
    <w:rsid w:val="00CE68ED"/>
    <w:rsid w:val="00CF08A2"/>
    <w:rsid w:val="00CF0ADD"/>
    <w:rsid w:val="00CF1F3F"/>
    <w:rsid w:val="00CF468F"/>
    <w:rsid w:val="00CF4783"/>
    <w:rsid w:val="00CF4AEA"/>
    <w:rsid w:val="00D02DF8"/>
    <w:rsid w:val="00D120B9"/>
    <w:rsid w:val="00D140D4"/>
    <w:rsid w:val="00D15562"/>
    <w:rsid w:val="00D200DA"/>
    <w:rsid w:val="00D21053"/>
    <w:rsid w:val="00D232B9"/>
    <w:rsid w:val="00D2502A"/>
    <w:rsid w:val="00D306A3"/>
    <w:rsid w:val="00D33CBB"/>
    <w:rsid w:val="00D352AB"/>
    <w:rsid w:val="00D35ED0"/>
    <w:rsid w:val="00D36A5C"/>
    <w:rsid w:val="00D40C5A"/>
    <w:rsid w:val="00D417F0"/>
    <w:rsid w:val="00D4574E"/>
    <w:rsid w:val="00D471FC"/>
    <w:rsid w:val="00D524CA"/>
    <w:rsid w:val="00D52AC6"/>
    <w:rsid w:val="00D539BB"/>
    <w:rsid w:val="00D61629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86086"/>
    <w:rsid w:val="00D9286E"/>
    <w:rsid w:val="00D9409A"/>
    <w:rsid w:val="00D961D7"/>
    <w:rsid w:val="00DA1DAE"/>
    <w:rsid w:val="00DA599D"/>
    <w:rsid w:val="00DA62E3"/>
    <w:rsid w:val="00DA6E1B"/>
    <w:rsid w:val="00DB1C8F"/>
    <w:rsid w:val="00DB2FCF"/>
    <w:rsid w:val="00DB46DE"/>
    <w:rsid w:val="00DB49E0"/>
    <w:rsid w:val="00DB62C4"/>
    <w:rsid w:val="00DB6B6B"/>
    <w:rsid w:val="00DC262C"/>
    <w:rsid w:val="00DC2643"/>
    <w:rsid w:val="00DC5373"/>
    <w:rsid w:val="00DD0ED3"/>
    <w:rsid w:val="00DD2849"/>
    <w:rsid w:val="00DD6369"/>
    <w:rsid w:val="00DE3555"/>
    <w:rsid w:val="00DE52A6"/>
    <w:rsid w:val="00DF06A1"/>
    <w:rsid w:val="00E039E7"/>
    <w:rsid w:val="00E046D1"/>
    <w:rsid w:val="00E066F2"/>
    <w:rsid w:val="00E07A04"/>
    <w:rsid w:val="00E113F9"/>
    <w:rsid w:val="00E12614"/>
    <w:rsid w:val="00E13C59"/>
    <w:rsid w:val="00E17038"/>
    <w:rsid w:val="00E218C5"/>
    <w:rsid w:val="00E24190"/>
    <w:rsid w:val="00E248B2"/>
    <w:rsid w:val="00E24FCC"/>
    <w:rsid w:val="00E27200"/>
    <w:rsid w:val="00E275A8"/>
    <w:rsid w:val="00E31F61"/>
    <w:rsid w:val="00E31FDE"/>
    <w:rsid w:val="00E33915"/>
    <w:rsid w:val="00E360F8"/>
    <w:rsid w:val="00E43B57"/>
    <w:rsid w:val="00E44191"/>
    <w:rsid w:val="00E450E5"/>
    <w:rsid w:val="00E47AB4"/>
    <w:rsid w:val="00E50134"/>
    <w:rsid w:val="00E53766"/>
    <w:rsid w:val="00E57BE3"/>
    <w:rsid w:val="00E61ACB"/>
    <w:rsid w:val="00E61BBF"/>
    <w:rsid w:val="00E65750"/>
    <w:rsid w:val="00E72172"/>
    <w:rsid w:val="00E75EA0"/>
    <w:rsid w:val="00E87B35"/>
    <w:rsid w:val="00E903E3"/>
    <w:rsid w:val="00E912F7"/>
    <w:rsid w:val="00E93B0C"/>
    <w:rsid w:val="00E94765"/>
    <w:rsid w:val="00E962DE"/>
    <w:rsid w:val="00EA0462"/>
    <w:rsid w:val="00EA23B2"/>
    <w:rsid w:val="00EA4917"/>
    <w:rsid w:val="00EA494F"/>
    <w:rsid w:val="00EA5476"/>
    <w:rsid w:val="00EB14C6"/>
    <w:rsid w:val="00EB460C"/>
    <w:rsid w:val="00EB6AC9"/>
    <w:rsid w:val="00EB6DC1"/>
    <w:rsid w:val="00EB7814"/>
    <w:rsid w:val="00EC1B82"/>
    <w:rsid w:val="00EC1D84"/>
    <w:rsid w:val="00EC2039"/>
    <w:rsid w:val="00EC2CE2"/>
    <w:rsid w:val="00EC2DD1"/>
    <w:rsid w:val="00EC45F0"/>
    <w:rsid w:val="00EC7B86"/>
    <w:rsid w:val="00EC7FEA"/>
    <w:rsid w:val="00ED0212"/>
    <w:rsid w:val="00ED35CE"/>
    <w:rsid w:val="00ED5195"/>
    <w:rsid w:val="00ED52A4"/>
    <w:rsid w:val="00EE53E2"/>
    <w:rsid w:val="00EE5E4B"/>
    <w:rsid w:val="00EE60C0"/>
    <w:rsid w:val="00EE6CB4"/>
    <w:rsid w:val="00EE6E4B"/>
    <w:rsid w:val="00EE7EF3"/>
    <w:rsid w:val="00EF0945"/>
    <w:rsid w:val="00F0191A"/>
    <w:rsid w:val="00F01CC1"/>
    <w:rsid w:val="00F049F5"/>
    <w:rsid w:val="00F05DBB"/>
    <w:rsid w:val="00F07DAC"/>
    <w:rsid w:val="00F2076E"/>
    <w:rsid w:val="00F22D68"/>
    <w:rsid w:val="00F24C40"/>
    <w:rsid w:val="00F25B3F"/>
    <w:rsid w:val="00F333BF"/>
    <w:rsid w:val="00F40A0D"/>
    <w:rsid w:val="00F456C9"/>
    <w:rsid w:val="00F45F09"/>
    <w:rsid w:val="00F505D7"/>
    <w:rsid w:val="00F54095"/>
    <w:rsid w:val="00F65B76"/>
    <w:rsid w:val="00F703E9"/>
    <w:rsid w:val="00F71C8A"/>
    <w:rsid w:val="00F72F9D"/>
    <w:rsid w:val="00F758C5"/>
    <w:rsid w:val="00F77C4D"/>
    <w:rsid w:val="00F802E0"/>
    <w:rsid w:val="00F80EA5"/>
    <w:rsid w:val="00F81050"/>
    <w:rsid w:val="00F828DC"/>
    <w:rsid w:val="00F91846"/>
    <w:rsid w:val="00F9313B"/>
    <w:rsid w:val="00F959D8"/>
    <w:rsid w:val="00F95F5D"/>
    <w:rsid w:val="00FA5AE4"/>
    <w:rsid w:val="00FB2997"/>
    <w:rsid w:val="00FB2BA3"/>
    <w:rsid w:val="00FB303E"/>
    <w:rsid w:val="00FB6DFC"/>
    <w:rsid w:val="00FC014B"/>
    <w:rsid w:val="00FC1524"/>
    <w:rsid w:val="00FD1397"/>
    <w:rsid w:val="00FD27D7"/>
    <w:rsid w:val="00FD28FC"/>
    <w:rsid w:val="00FD52D2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1144D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1144D2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122D92"/>
    <w:pPr>
      <w:ind w:left="720"/>
      <w:contextualSpacing/>
    </w:pPr>
  </w:style>
  <w:style w:type="paragraph" w:customStyle="1" w:styleId="ConsPlusTitle">
    <w:name w:val="ConsPlusTitle"/>
    <w:rsid w:val="007334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524CA-A4A7-4A41-A103-9D62BC2E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10</Pages>
  <Words>4267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2015-12-07T09:18:00Z</cp:lastPrinted>
  <dcterms:created xsi:type="dcterms:W3CDTF">2015-12-15T07:19:00Z</dcterms:created>
  <dcterms:modified xsi:type="dcterms:W3CDTF">2018-12-14T07:28:00Z</dcterms:modified>
</cp:coreProperties>
</file>