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DDF0" w14:textId="77777777" w:rsidR="00C12E73" w:rsidRPr="00C12E73" w:rsidRDefault="00556968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71E50456">
          <v:group id="Группа 4" o:spid="_x0000_s1026" style="position:absolute;margin-left:124.2pt;margin-top:9.3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79E44F59" w14:textId="77777777" w:rsidR="00AC7003" w:rsidRDefault="00AC7003" w:rsidP="00593761">
                    <w:pPr>
                      <w:rPr>
                        <w:sz w:val="28"/>
                      </w:rPr>
                    </w:pPr>
                  </w:p>
                  <w:p w14:paraId="46C51021" w14:textId="77777777" w:rsidR="00AC7003" w:rsidRPr="00F0133E" w:rsidRDefault="00AC7003" w:rsidP="00593761">
                    <w:pPr>
                      <w:rPr>
                        <w:sz w:val="28"/>
                      </w:rPr>
                    </w:pPr>
                  </w:p>
                  <w:p w14:paraId="11089324" w14:textId="77777777" w:rsidR="00AC7003" w:rsidRPr="00F0133E" w:rsidRDefault="00AC7003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110174B1" w14:textId="77777777" w:rsidR="00AC7003" w:rsidRPr="00F0133E" w:rsidRDefault="00AC7003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7FE66F02" w14:textId="77777777" w:rsidR="00AC7003" w:rsidRPr="00F0133E" w:rsidRDefault="00AC7003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63D8F38" w14:textId="77777777" w:rsidR="00AC7003" w:rsidRPr="00F0133E" w:rsidRDefault="00AC7003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2AC3BF9" w14:textId="77777777" w:rsidR="00AC7003" w:rsidRPr="00F0133E" w:rsidRDefault="00AC7003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6485971F" w14:textId="77777777" w:rsidR="00AC7003" w:rsidRPr="00F0133E" w:rsidRDefault="00AC7003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74036E07" w14:textId="77777777" w:rsidR="00AC7003" w:rsidRPr="00F0133E" w:rsidRDefault="00AC7003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42A106B7" w14:textId="77777777" w:rsidR="00AC7003" w:rsidRPr="00F0133E" w:rsidRDefault="00AC7003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368B8435" w14:textId="77777777" w:rsidR="00AC7003" w:rsidRDefault="00AC7003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215BA40C" w14:textId="77777777" w:rsidR="00AC7003" w:rsidRPr="003860ED" w:rsidRDefault="00AC7003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53B11C14" w14:textId="77777777" w:rsidR="00AC7003" w:rsidRDefault="00AC7003" w:rsidP="00593761">
                    <w:pPr>
                      <w:jc w:val="center"/>
                    </w:pPr>
                  </w:p>
                  <w:p w14:paraId="4C8EFC30" w14:textId="77777777" w:rsidR="00AC7003" w:rsidRDefault="00AC7003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46D9DDF" w14:textId="77777777" w:rsidR="00AC7003" w:rsidRDefault="00AC7003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1C4E4516" w14:textId="77777777" w:rsidR="00AC7003" w:rsidRPr="0068791B" w:rsidRDefault="00AC7003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01BD2501" w14:textId="77777777" w:rsidR="00AC7003" w:rsidRPr="0068791B" w:rsidRDefault="00AC7003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04139D4" w14:textId="77777777" w:rsidR="00AC7003" w:rsidRPr="0068791B" w:rsidRDefault="00AC7003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1546922" w14:textId="77777777" w:rsidR="00AC7003" w:rsidRPr="0068791B" w:rsidRDefault="00AC7003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4E523C81" w14:textId="77777777" w:rsidR="00AC7003" w:rsidRPr="0068791B" w:rsidRDefault="00AC7003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43E80425" w14:textId="77777777" w:rsidR="00AC7003" w:rsidRDefault="00AC7003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F3CCC5" w14:textId="77777777" w:rsidR="00AC7003" w:rsidRDefault="00AC7003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4203666D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77D3AAB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A406825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3E82BDB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CE7574A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20C667C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0C46A27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A294279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BE7C970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627B158" w14:textId="77777777" w:rsidR="00AC7003" w:rsidRDefault="00AC7003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BCB46C5" w14:textId="77777777" w:rsidR="00AC7003" w:rsidRDefault="00AC7003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  <w:r w:rsidR="00F9313B">
        <w:rPr>
          <w:sz w:val="28"/>
        </w:rPr>
        <w:tab/>
      </w:r>
    </w:p>
    <w:p w14:paraId="320D1E73" w14:textId="77777777" w:rsidR="00137911" w:rsidRDefault="00137911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5E896" w14:textId="77777777" w:rsidR="008C5B1D" w:rsidRDefault="008C5B1D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C88EEB" w14:textId="77777777"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>Контрольно-счетная палата муниципального района Челно-Вершинский</w:t>
      </w:r>
    </w:p>
    <w:p w14:paraId="171FB1B4" w14:textId="77777777" w:rsidR="000D1218" w:rsidRPr="00410DFD" w:rsidRDefault="00A57FF4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446840, Самарская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область,</w:t>
      </w:r>
      <w:r w:rsidR="000D1218" w:rsidRPr="00410DFD">
        <w:rPr>
          <w:rFonts w:ascii="Times New Roman" w:hAnsi="Times New Roman"/>
          <w:sz w:val="24"/>
          <w:szCs w:val="24"/>
        </w:rPr>
        <w:t>Челно</w:t>
      </w:r>
      <w:proofErr w:type="gramEnd"/>
      <w:r w:rsidR="000D1218" w:rsidRPr="00410DFD">
        <w:rPr>
          <w:rFonts w:ascii="Times New Roman" w:hAnsi="Times New Roman"/>
          <w:sz w:val="24"/>
          <w:szCs w:val="24"/>
        </w:rPr>
        <w:t>-Вершинский</w:t>
      </w:r>
      <w:proofErr w:type="spellEnd"/>
      <w:r w:rsidR="006417AD" w:rsidRPr="00410DFD">
        <w:rPr>
          <w:rFonts w:ascii="Times New Roman" w:hAnsi="Times New Roman"/>
          <w:sz w:val="24"/>
          <w:szCs w:val="24"/>
        </w:rPr>
        <w:t xml:space="preserve"> </w:t>
      </w:r>
      <w:r w:rsidR="000D1218" w:rsidRPr="00410DFD">
        <w:rPr>
          <w:rFonts w:ascii="Times New Roman" w:hAnsi="Times New Roman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0D1218" w:rsidRPr="00410DFD">
        <w:rPr>
          <w:rFonts w:ascii="Times New Roman" w:hAnsi="Times New Roman"/>
          <w:sz w:val="24"/>
          <w:szCs w:val="24"/>
        </w:rPr>
        <w:t>с. Челно-Вершины, ул.Почтовая 3,</w:t>
      </w:r>
    </w:p>
    <w:p w14:paraId="35F1022F" w14:textId="77777777" w:rsidR="000D1218" w:rsidRPr="008C5B1D" w:rsidRDefault="000D1218" w:rsidP="000D121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10408">
        <w:rPr>
          <w:rFonts w:ascii="Times New Roman" w:hAnsi="Times New Roman"/>
          <w:sz w:val="24"/>
          <w:szCs w:val="24"/>
        </w:rPr>
        <w:t>тел</w:t>
      </w:r>
      <w:r w:rsidRPr="008C5B1D">
        <w:rPr>
          <w:rFonts w:ascii="Times New Roman" w:hAnsi="Times New Roman"/>
          <w:sz w:val="24"/>
          <w:szCs w:val="24"/>
          <w:lang w:val="en-US"/>
        </w:rPr>
        <w:t>. 2-12-</w:t>
      </w:r>
      <w:proofErr w:type="gramStart"/>
      <w:r w:rsidRPr="008C5B1D">
        <w:rPr>
          <w:rFonts w:ascii="Times New Roman" w:hAnsi="Times New Roman"/>
          <w:sz w:val="24"/>
          <w:szCs w:val="24"/>
          <w:lang w:val="en-US"/>
        </w:rPr>
        <w:t xml:space="preserve">53,  </w:t>
      </w:r>
      <w:r w:rsidRPr="00A10408">
        <w:rPr>
          <w:rFonts w:ascii="Times New Roman" w:hAnsi="Times New Roman"/>
          <w:sz w:val="24"/>
          <w:szCs w:val="24"/>
          <w:lang w:val="en-US"/>
        </w:rPr>
        <w:t>e</w:t>
      </w:r>
      <w:r w:rsidRPr="008C5B1D">
        <w:rPr>
          <w:rFonts w:ascii="Times New Roman" w:hAnsi="Times New Roman"/>
          <w:sz w:val="24"/>
          <w:szCs w:val="24"/>
          <w:lang w:val="en-US"/>
        </w:rPr>
        <w:t>-</w:t>
      </w:r>
      <w:r w:rsidRPr="00A10408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8C5B1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9ED9CF6" w14:textId="77777777" w:rsidR="00B027D6" w:rsidRPr="00B027D6" w:rsidRDefault="00A063BE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3091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14:paraId="2BAB8C0B" w14:textId="77777777" w:rsidR="00A063BE" w:rsidRDefault="00A063BE" w:rsidP="006417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3091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муниципального района </w:t>
      </w:r>
      <w:r w:rsidR="00B03091">
        <w:rPr>
          <w:rFonts w:ascii="Times New Roman" w:hAnsi="Times New Roman"/>
          <w:sz w:val="24"/>
          <w:szCs w:val="24"/>
        </w:rPr>
        <w:t>Челно-Вершинский</w:t>
      </w:r>
      <w:r w:rsidR="00370466">
        <w:rPr>
          <w:rFonts w:ascii="Times New Roman" w:hAnsi="Times New Roman"/>
          <w:sz w:val="24"/>
          <w:szCs w:val="24"/>
        </w:rPr>
        <w:t xml:space="preserve"> </w:t>
      </w:r>
      <w:r w:rsidRPr="00B03091">
        <w:rPr>
          <w:rFonts w:ascii="Times New Roman" w:hAnsi="Times New Roman"/>
          <w:sz w:val="24"/>
          <w:szCs w:val="24"/>
        </w:rPr>
        <w:t xml:space="preserve">«О бюджете муниципального района </w:t>
      </w:r>
      <w:r w:rsidR="00B03091">
        <w:rPr>
          <w:rFonts w:ascii="Times New Roman" w:hAnsi="Times New Roman"/>
          <w:sz w:val="24"/>
          <w:szCs w:val="24"/>
        </w:rPr>
        <w:t>Челно-Вершинский</w:t>
      </w:r>
      <w:r w:rsidRPr="00B03091">
        <w:rPr>
          <w:rFonts w:ascii="Times New Roman" w:hAnsi="Times New Roman"/>
          <w:sz w:val="24"/>
          <w:szCs w:val="24"/>
        </w:rPr>
        <w:t xml:space="preserve"> на </w:t>
      </w:r>
      <w:r w:rsidR="007D2715">
        <w:rPr>
          <w:rFonts w:ascii="Times New Roman" w:hAnsi="Times New Roman"/>
          <w:sz w:val="24"/>
          <w:szCs w:val="24"/>
        </w:rPr>
        <w:t>2021</w:t>
      </w:r>
      <w:r w:rsidRPr="00B03091">
        <w:rPr>
          <w:rFonts w:ascii="Times New Roman" w:hAnsi="Times New Roman"/>
          <w:sz w:val="24"/>
          <w:szCs w:val="24"/>
        </w:rPr>
        <w:t xml:space="preserve"> год и </w:t>
      </w:r>
      <w:r w:rsidR="00106302">
        <w:rPr>
          <w:rFonts w:ascii="Times New Roman" w:hAnsi="Times New Roman"/>
          <w:sz w:val="24"/>
          <w:szCs w:val="24"/>
        </w:rPr>
        <w:t xml:space="preserve">на </w:t>
      </w:r>
      <w:r w:rsidRPr="00B03091">
        <w:rPr>
          <w:rFonts w:ascii="Times New Roman" w:hAnsi="Times New Roman"/>
          <w:sz w:val="24"/>
          <w:szCs w:val="24"/>
        </w:rPr>
        <w:t xml:space="preserve">плановый период </w:t>
      </w:r>
      <w:r w:rsidR="00BB486C">
        <w:rPr>
          <w:rFonts w:ascii="Times New Roman" w:hAnsi="Times New Roman"/>
          <w:sz w:val="24"/>
          <w:szCs w:val="24"/>
        </w:rPr>
        <w:t>2022</w:t>
      </w:r>
      <w:r w:rsidRPr="00B03091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</w:t>
      </w:r>
      <w:r w:rsidR="007D2715">
        <w:rPr>
          <w:rFonts w:ascii="Times New Roman" w:hAnsi="Times New Roman"/>
          <w:sz w:val="24"/>
          <w:szCs w:val="24"/>
        </w:rPr>
        <w:t>3</w:t>
      </w:r>
      <w:r w:rsidRPr="00B03091">
        <w:rPr>
          <w:rFonts w:ascii="Times New Roman" w:hAnsi="Times New Roman"/>
          <w:sz w:val="24"/>
          <w:szCs w:val="24"/>
        </w:rPr>
        <w:t xml:space="preserve"> </w:t>
      </w:r>
      <w:r w:rsidR="00370466">
        <w:rPr>
          <w:rFonts w:ascii="Times New Roman" w:hAnsi="Times New Roman"/>
          <w:sz w:val="24"/>
          <w:szCs w:val="24"/>
        </w:rPr>
        <w:t>год</w:t>
      </w:r>
      <w:r w:rsidR="00D03A48">
        <w:rPr>
          <w:rFonts w:ascii="Times New Roman" w:hAnsi="Times New Roman"/>
          <w:sz w:val="24"/>
          <w:szCs w:val="24"/>
        </w:rPr>
        <w:t>ов</w:t>
      </w:r>
      <w:r w:rsidRPr="00B03091">
        <w:rPr>
          <w:rFonts w:ascii="Times New Roman" w:hAnsi="Times New Roman"/>
          <w:sz w:val="24"/>
          <w:szCs w:val="24"/>
        </w:rPr>
        <w:t>»</w:t>
      </w:r>
      <w:r w:rsidR="00D03A48">
        <w:rPr>
          <w:rFonts w:ascii="Times New Roman" w:hAnsi="Times New Roman"/>
          <w:sz w:val="24"/>
          <w:szCs w:val="24"/>
        </w:rPr>
        <w:t>.</w:t>
      </w:r>
    </w:p>
    <w:p w14:paraId="6F285371" w14:textId="77777777" w:rsidR="00B027D6" w:rsidRPr="00B03091" w:rsidRDefault="00B027D6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91600E5" w14:textId="77777777"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B03091">
        <w:rPr>
          <w:rFonts w:ascii="Times New Roman" w:hAnsi="Times New Roman"/>
          <w:color w:val="000000"/>
          <w:sz w:val="24"/>
          <w:szCs w:val="24"/>
        </w:rPr>
        <w:t xml:space="preserve"> Челно-Вершины</w:t>
      </w:r>
      <w:r w:rsidR="008C5B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B15681">
        <w:rPr>
          <w:rFonts w:ascii="Times New Roman" w:hAnsi="Times New Roman"/>
          <w:color w:val="000000"/>
          <w:sz w:val="24"/>
          <w:szCs w:val="24"/>
        </w:rPr>
        <w:t>28</w:t>
      </w:r>
      <w:r w:rsidRPr="00B03091">
        <w:rPr>
          <w:rFonts w:ascii="Times New Roman" w:hAnsi="Times New Roman"/>
          <w:color w:val="000000"/>
          <w:sz w:val="24"/>
          <w:szCs w:val="24"/>
        </w:rPr>
        <w:t>.</w:t>
      </w:r>
      <w:r w:rsidR="00E70843">
        <w:rPr>
          <w:rFonts w:ascii="Times New Roman" w:hAnsi="Times New Roman"/>
          <w:color w:val="000000"/>
          <w:sz w:val="24"/>
          <w:szCs w:val="24"/>
        </w:rPr>
        <w:t>12</w:t>
      </w:r>
      <w:r w:rsidR="00F03B08">
        <w:rPr>
          <w:rFonts w:ascii="Times New Roman" w:hAnsi="Times New Roman"/>
          <w:color w:val="000000"/>
          <w:sz w:val="24"/>
          <w:szCs w:val="24"/>
        </w:rPr>
        <w:t>.</w:t>
      </w:r>
      <w:r w:rsidR="00923360">
        <w:rPr>
          <w:rFonts w:ascii="Times New Roman" w:hAnsi="Times New Roman"/>
          <w:color w:val="000000"/>
          <w:sz w:val="24"/>
          <w:szCs w:val="24"/>
        </w:rPr>
        <w:t>20</w:t>
      </w:r>
      <w:r w:rsidR="007D2715">
        <w:rPr>
          <w:rFonts w:ascii="Times New Roman" w:hAnsi="Times New Roman"/>
          <w:color w:val="000000"/>
          <w:sz w:val="24"/>
          <w:szCs w:val="24"/>
        </w:rPr>
        <w:t>20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5C2D524B" w14:textId="77777777" w:rsidR="00B027D6" w:rsidRPr="00B03091" w:rsidRDefault="00B027D6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BADFE3" w14:textId="77777777" w:rsidR="00F03B08" w:rsidRPr="00F03B08" w:rsidRDefault="00F03B08" w:rsidP="00A123A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статьи 157 Бюджетного кодекса Российской Федерации,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бюджетном устройстве и бюджетном процессе в муниципальном районе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.2014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статьи 8 Положения о контрольно-счетной палате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, на основании Плана работы контрольно-счетной палаты на 20</w:t>
      </w:r>
      <w:r w:rsidR="00DD011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17D5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D011A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муниципального района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«О бюджете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D01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» (далее – проект решения о бюджете, проект бюджета).</w:t>
      </w:r>
    </w:p>
    <w:p w14:paraId="092BDCBD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DD011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в контрольно-счетную палату для подготовки заключения (письмо </w:t>
      </w:r>
      <w:r w:rsidRPr="00F02D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052D2E" w:rsidRPr="00F02D0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F02D01" w:rsidRPr="00F02D01"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r w:rsidRPr="00F02D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</w:t>
      </w:r>
      <w:r w:rsidR="00F02D01" w:rsidRPr="00F02D0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2D01">
        <w:rPr>
          <w:rFonts w:ascii="Times New Roman" w:hAnsi="Times New Roman"/>
          <w:color w:val="000000"/>
          <w:sz w:val="24"/>
          <w:szCs w:val="24"/>
          <w:lang w:eastAsia="ru-RU"/>
        </w:rPr>
        <w:t>.11.</w:t>
      </w:r>
      <w:r w:rsidR="007D2715" w:rsidRPr="00F02D0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137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г),  с соблюдением сроков, установленных статьей 185 Бюджетного кодекса РФ и статьей 19 Положения о бюджетном устройстве и бюджетном процессе в муниципальном район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 о бюджетном процессе).</w:t>
      </w:r>
    </w:p>
    <w:p w14:paraId="72BFE6E5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перечня документов, представленных к проекту решения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433F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соответствует требованиям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Положения о бюджетном устройстве и бюджетном процессе.</w:t>
      </w:r>
    </w:p>
    <w:p w14:paraId="4709CDC9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5E2875C1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513A4FDE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516E0EC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19BF9F72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6754867E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03B08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муниципального района в проекте на </w:t>
      </w:r>
      <w:r w:rsidR="007D2715">
        <w:rPr>
          <w:rFonts w:ascii="Times New Roman" w:hAnsi="Times New Roman"/>
          <w:sz w:val="24"/>
          <w:szCs w:val="24"/>
        </w:rPr>
        <w:t>2021</w:t>
      </w:r>
      <w:r w:rsidR="00F86AC1">
        <w:rPr>
          <w:rFonts w:ascii="Times New Roman" w:hAnsi="Times New Roman"/>
          <w:sz w:val="24"/>
          <w:szCs w:val="24"/>
        </w:rPr>
        <w:t xml:space="preserve"> </w:t>
      </w:r>
      <w:r w:rsidRPr="00F03B08">
        <w:rPr>
          <w:rFonts w:ascii="Times New Roman" w:hAnsi="Times New Roman"/>
          <w:sz w:val="24"/>
          <w:szCs w:val="24"/>
        </w:rPr>
        <w:t xml:space="preserve">год в сравнении с  ожидаемыми показателями за </w:t>
      </w:r>
      <w:r w:rsidR="007D2715">
        <w:rPr>
          <w:rFonts w:ascii="Times New Roman" w:hAnsi="Times New Roman"/>
          <w:sz w:val="24"/>
          <w:szCs w:val="24"/>
        </w:rPr>
        <w:t>2020</w:t>
      </w:r>
      <w:r w:rsidRPr="00F03B08">
        <w:rPr>
          <w:rFonts w:ascii="Times New Roman" w:hAnsi="Times New Roman"/>
          <w:sz w:val="24"/>
          <w:szCs w:val="24"/>
        </w:rPr>
        <w:t xml:space="preserve"> год;</w:t>
      </w:r>
    </w:p>
    <w:p w14:paraId="30B884D0" w14:textId="77777777"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sz w:val="24"/>
          <w:szCs w:val="24"/>
        </w:rPr>
        <w:lastRenderedPageBreak/>
        <w:t>4.</w:t>
      </w:r>
      <w:r w:rsidR="00590A57">
        <w:rPr>
          <w:rFonts w:ascii="Times New Roman" w:hAnsi="Times New Roman"/>
          <w:sz w:val="24"/>
          <w:szCs w:val="24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F03B08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31CBEEC3" w14:textId="77777777"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правомерности установления расходных обязательств на очередной финансовый год,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14:paraId="77938873" w14:textId="77777777"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6. Экспертиза текстовой части проекта решения о бюджете на соответствие нормам бюджетного законодательства РФ.</w:t>
      </w:r>
    </w:p>
    <w:p w14:paraId="71E6AD45" w14:textId="77777777"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399215E5" w14:textId="77777777"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бюджете, а также приложений к нему табличной части проекта решения о бюджете.</w:t>
      </w:r>
    </w:p>
    <w:p w14:paraId="345EC656" w14:textId="77777777" w:rsidR="00F03B08" w:rsidRDefault="004705A4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32EBAA68" w14:textId="77777777" w:rsidR="00D102FE" w:rsidRPr="004705A4" w:rsidRDefault="00D102FE" w:rsidP="00D102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10.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14:paraId="15F53778" w14:textId="77777777"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14:paraId="7B5DA858" w14:textId="77777777" w:rsidR="000665AD" w:rsidRDefault="000665AD" w:rsidP="00F03B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310292F" w14:textId="77777777" w:rsidR="00F03B08" w:rsidRPr="00F86AC1" w:rsidRDefault="00F03B08" w:rsidP="00F0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6AC1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14:paraId="2E08DB99" w14:textId="77777777" w:rsidR="00A063BE" w:rsidRDefault="00F03B08" w:rsidP="00F03B0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6AC1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</w:t>
      </w: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законодательства Российской Федерации</w:t>
      </w:r>
    </w:p>
    <w:p w14:paraId="24DD4929" w14:textId="77777777" w:rsid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84C75CC" w14:textId="77777777"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665AD">
        <w:rPr>
          <w:rFonts w:ascii="Times New Roman" w:hAnsi="Times New Roman"/>
        </w:rPr>
        <w:t xml:space="preserve">В соответствии со статьей 169 (п.2. ч.4) Бюджетного </w:t>
      </w:r>
      <w:r w:rsidR="004230A9">
        <w:rPr>
          <w:rFonts w:ascii="Times New Roman" w:hAnsi="Times New Roman"/>
        </w:rPr>
        <w:t>к</w:t>
      </w:r>
      <w:r w:rsidRPr="000665AD">
        <w:rPr>
          <w:rFonts w:ascii="Times New Roman" w:hAnsi="Times New Roman"/>
        </w:rPr>
        <w:t xml:space="preserve">одекса Российской Федерации, проект  бюджета муниципального района </w:t>
      </w:r>
      <w:r>
        <w:rPr>
          <w:rFonts w:ascii="Times New Roman" w:hAnsi="Times New Roman"/>
        </w:rPr>
        <w:t>Челно-Вершинский</w:t>
      </w:r>
      <w:r w:rsidRPr="000665AD">
        <w:rPr>
          <w:rFonts w:ascii="Times New Roman" w:hAnsi="Times New Roman"/>
        </w:rPr>
        <w:t xml:space="preserve"> составлен на очередной </w:t>
      </w:r>
      <w:r w:rsidR="007D2715">
        <w:rPr>
          <w:rFonts w:ascii="Times New Roman" w:hAnsi="Times New Roman"/>
        </w:rPr>
        <w:t>2021</w:t>
      </w:r>
      <w:r w:rsidRPr="000665AD">
        <w:rPr>
          <w:rFonts w:ascii="Times New Roman" w:hAnsi="Times New Roman"/>
        </w:rPr>
        <w:t xml:space="preserve"> год финансовый год и </w:t>
      </w:r>
      <w:r w:rsidR="00106302">
        <w:rPr>
          <w:rFonts w:ascii="Times New Roman" w:hAnsi="Times New Roman"/>
        </w:rPr>
        <w:t xml:space="preserve">на </w:t>
      </w:r>
      <w:r w:rsidRPr="000665AD">
        <w:rPr>
          <w:rFonts w:ascii="Times New Roman" w:hAnsi="Times New Roman"/>
        </w:rPr>
        <w:t xml:space="preserve">плановый период </w:t>
      </w:r>
      <w:r w:rsidR="007D2715">
        <w:rPr>
          <w:rFonts w:ascii="Times New Roman" w:hAnsi="Times New Roman"/>
        </w:rPr>
        <w:t>202</w:t>
      </w:r>
      <w:r w:rsidR="00590420">
        <w:rPr>
          <w:rFonts w:ascii="Times New Roman" w:hAnsi="Times New Roman"/>
        </w:rPr>
        <w:t>2</w:t>
      </w:r>
      <w:r w:rsidR="004363C4">
        <w:rPr>
          <w:rFonts w:ascii="Times New Roman" w:hAnsi="Times New Roman"/>
        </w:rPr>
        <w:t>-</w:t>
      </w:r>
      <w:r w:rsidR="00BB486C">
        <w:rPr>
          <w:rFonts w:ascii="Times New Roman" w:hAnsi="Times New Roman"/>
        </w:rPr>
        <w:t>2023</w:t>
      </w:r>
      <w:r w:rsidRPr="000665AD">
        <w:rPr>
          <w:rFonts w:ascii="Times New Roman" w:hAnsi="Times New Roman"/>
        </w:rPr>
        <w:t xml:space="preserve"> год</w:t>
      </w:r>
      <w:r w:rsidR="00D03A48">
        <w:rPr>
          <w:rFonts w:ascii="Times New Roman" w:hAnsi="Times New Roman"/>
        </w:rPr>
        <w:t>ов</w:t>
      </w:r>
      <w:r w:rsidRPr="000665AD">
        <w:rPr>
          <w:rFonts w:ascii="Times New Roman" w:hAnsi="Times New Roman"/>
        </w:rPr>
        <w:t xml:space="preserve">. </w:t>
      </w:r>
    </w:p>
    <w:p w14:paraId="084FED07" w14:textId="77777777"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муниципального района</w:t>
      </w:r>
      <w:r w:rsidR="00436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Челно-Вершинский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59042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A7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7D44D7D1" w14:textId="77777777"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Pr="007E2389">
        <w:rPr>
          <w:rFonts w:ascii="Times New Roman" w:hAnsi="Times New Roman"/>
          <w:b/>
          <w:color w:val="000000"/>
          <w:sz w:val="24"/>
          <w:szCs w:val="24"/>
        </w:rPr>
        <w:t>- общий объем доходов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бюджета  на </w:t>
      </w:r>
      <w:r w:rsidR="007D2715">
        <w:rPr>
          <w:rFonts w:ascii="Times New Roman" w:hAnsi="Times New Roman"/>
          <w:color w:val="000000"/>
          <w:sz w:val="24"/>
          <w:szCs w:val="24"/>
        </w:rPr>
        <w:t>2021</w:t>
      </w:r>
      <w:r w:rsidR="00052D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год определен   в сумме  </w:t>
      </w:r>
      <w:r w:rsidR="00B15681">
        <w:rPr>
          <w:rFonts w:ascii="Times New Roman" w:hAnsi="Times New Roman"/>
          <w:color w:val="000000"/>
          <w:sz w:val="24"/>
          <w:szCs w:val="24"/>
        </w:rPr>
        <w:t>203 034</w:t>
      </w:r>
      <w:r w:rsidR="00F02D01">
        <w:rPr>
          <w:rFonts w:ascii="Times New Roman" w:hAnsi="Times New Roman"/>
          <w:color w:val="000000"/>
          <w:sz w:val="24"/>
          <w:szCs w:val="24"/>
        </w:rPr>
        <w:t>.0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руб.,  на </w:t>
      </w:r>
      <w:r w:rsidR="00BB486C">
        <w:rPr>
          <w:rFonts w:ascii="Times New Roman" w:hAnsi="Times New Roman"/>
          <w:color w:val="000000"/>
          <w:sz w:val="24"/>
          <w:szCs w:val="24"/>
        </w:rPr>
        <w:t>2022</w:t>
      </w:r>
      <w:r w:rsidR="004230A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054F4">
        <w:rPr>
          <w:rFonts w:ascii="Times New Roman" w:hAnsi="Times New Roman"/>
          <w:color w:val="000000"/>
          <w:sz w:val="24"/>
          <w:szCs w:val="24"/>
        </w:rPr>
        <w:t>–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681">
        <w:rPr>
          <w:rFonts w:ascii="Times New Roman" w:hAnsi="Times New Roman"/>
          <w:color w:val="000000"/>
          <w:sz w:val="24"/>
          <w:szCs w:val="24"/>
        </w:rPr>
        <w:t>139 578</w:t>
      </w:r>
      <w:r w:rsidR="00F02D01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руб., на </w:t>
      </w:r>
      <w:r w:rsidR="00923360">
        <w:rPr>
          <w:rFonts w:ascii="Times New Roman" w:hAnsi="Times New Roman"/>
          <w:color w:val="000000"/>
          <w:sz w:val="24"/>
          <w:szCs w:val="24"/>
        </w:rPr>
        <w:t>202</w:t>
      </w:r>
      <w:r w:rsidR="007D2715">
        <w:rPr>
          <w:rFonts w:ascii="Times New Roman" w:hAnsi="Times New Roman"/>
          <w:color w:val="000000"/>
          <w:sz w:val="24"/>
          <w:szCs w:val="24"/>
        </w:rPr>
        <w:t>3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 w:rsidRPr="007E2389">
        <w:rPr>
          <w:rFonts w:ascii="Times New Roman" w:hAnsi="Times New Roman"/>
          <w:color w:val="000000"/>
          <w:sz w:val="24"/>
          <w:szCs w:val="24"/>
        </w:rPr>
        <w:t>–</w:t>
      </w:r>
      <w:r w:rsidR="00B15681">
        <w:rPr>
          <w:rFonts w:ascii="Times New Roman" w:hAnsi="Times New Roman"/>
          <w:color w:val="000000"/>
          <w:sz w:val="24"/>
          <w:szCs w:val="24"/>
        </w:rPr>
        <w:t>112 464</w:t>
      </w:r>
      <w:r w:rsidR="00F02D01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="000665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389">
        <w:rPr>
          <w:rFonts w:ascii="Times New Roman" w:hAnsi="Times New Roman"/>
          <w:color w:val="000000"/>
          <w:sz w:val="24"/>
          <w:szCs w:val="24"/>
        </w:rPr>
        <w:t>руб.;</w:t>
      </w:r>
    </w:p>
    <w:p w14:paraId="5518688E" w14:textId="77777777"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общий объем расходов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D2715">
        <w:rPr>
          <w:rFonts w:ascii="Times New Roman" w:hAnsi="Times New Roman"/>
          <w:color w:val="000000"/>
          <w:sz w:val="24"/>
          <w:szCs w:val="24"/>
        </w:rPr>
        <w:t>2021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-</w:t>
      </w:r>
      <w:r w:rsidR="00B15681">
        <w:rPr>
          <w:rFonts w:ascii="Times New Roman" w:hAnsi="Times New Roman"/>
          <w:color w:val="000000"/>
          <w:sz w:val="24"/>
          <w:szCs w:val="24"/>
        </w:rPr>
        <w:t>207 834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руб., на </w:t>
      </w:r>
      <w:r w:rsidR="00BB486C">
        <w:rPr>
          <w:rFonts w:ascii="Times New Roman" w:hAnsi="Times New Roman"/>
          <w:color w:val="000000"/>
          <w:sz w:val="24"/>
          <w:szCs w:val="24"/>
        </w:rPr>
        <w:t>2022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B15681">
        <w:rPr>
          <w:rFonts w:ascii="Times New Roman" w:hAnsi="Times New Roman"/>
          <w:color w:val="000000"/>
          <w:sz w:val="24"/>
          <w:szCs w:val="24"/>
        </w:rPr>
        <w:t>139 578</w:t>
      </w:r>
      <w:r w:rsidR="00F02D01">
        <w:rPr>
          <w:rFonts w:ascii="Times New Roman" w:hAnsi="Times New Roman"/>
          <w:color w:val="000000"/>
          <w:sz w:val="24"/>
          <w:szCs w:val="24"/>
        </w:rPr>
        <w:t>.0</w:t>
      </w:r>
      <w:r w:rsidR="00F02D01" w:rsidRPr="007E2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</w:t>
      </w:r>
      <w:r w:rsidR="00052D2E">
        <w:rPr>
          <w:rFonts w:ascii="Times New Roman" w:hAnsi="Times New Roman"/>
          <w:color w:val="000000"/>
          <w:sz w:val="24"/>
          <w:szCs w:val="24"/>
        </w:rPr>
        <w:t>2</w:t>
      </w:r>
      <w:r w:rsidR="007D2715">
        <w:rPr>
          <w:rFonts w:ascii="Times New Roman" w:hAnsi="Times New Roman"/>
          <w:color w:val="000000"/>
          <w:sz w:val="24"/>
          <w:szCs w:val="24"/>
        </w:rPr>
        <w:t>3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>
        <w:rPr>
          <w:rFonts w:ascii="Times New Roman" w:hAnsi="Times New Roman"/>
          <w:color w:val="000000"/>
          <w:sz w:val="24"/>
          <w:szCs w:val="24"/>
        </w:rPr>
        <w:t>–</w:t>
      </w:r>
      <w:r w:rsidR="00B15681">
        <w:rPr>
          <w:rFonts w:ascii="Times New Roman" w:hAnsi="Times New Roman"/>
          <w:color w:val="000000"/>
          <w:sz w:val="24"/>
          <w:szCs w:val="24"/>
        </w:rPr>
        <w:t>112 464</w:t>
      </w:r>
      <w:r w:rsidR="00F02D01">
        <w:rPr>
          <w:rFonts w:ascii="Times New Roman" w:hAnsi="Times New Roman"/>
          <w:color w:val="000000"/>
          <w:sz w:val="24"/>
          <w:szCs w:val="24"/>
        </w:rPr>
        <w:t>.0</w:t>
      </w:r>
      <w:r w:rsidR="00F02D01" w:rsidRPr="007E2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руб.;</w:t>
      </w:r>
    </w:p>
    <w:p w14:paraId="247004B3" w14:textId="77777777"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="00F72F9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дефицит бюджета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D2715">
        <w:rPr>
          <w:rFonts w:ascii="Times New Roman" w:hAnsi="Times New Roman"/>
          <w:color w:val="000000"/>
          <w:sz w:val="24"/>
          <w:szCs w:val="24"/>
        </w:rPr>
        <w:t>2021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F02D01">
        <w:rPr>
          <w:rFonts w:ascii="Times New Roman" w:hAnsi="Times New Roman"/>
          <w:color w:val="000000"/>
          <w:sz w:val="24"/>
          <w:szCs w:val="24"/>
        </w:rPr>
        <w:t>800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3B67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B486C">
        <w:rPr>
          <w:rFonts w:ascii="Times New Roman" w:hAnsi="Times New Roman"/>
          <w:color w:val="000000"/>
          <w:sz w:val="24"/>
          <w:szCs w:val="24"/>
        </w:rPr>
        <w:t>202</w:t>
      </w:r>
      <w:r w:rsidR="00DD011A">
        <w:rPr>
          <w:rFonts w:ascii="Times New Roman" w:hAnsi="Times New Roman"/>
          <w:color w:val="000000"/>
          <w:sz w:val="24"/>
          <w:szCs w:val="24"/>
        </w:rPr>
        <w:t>2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373220">
        <w:rPr>
          <w:rFonts w:ascii="Times New Roman" w:hAnsi="Times New Roman"/>
          <w:color w:val="000000"/>
          <w:sz w:val="24"/>
          <w:szCs w:val="24"/>
        </w:rPr>
        <w:t>0.0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руб.,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</w:rPr>
        <w:t>202</w:t>
      </w:r>
      <w:r w:rsidR="007D2715">
        <w:rPr>
          <w:rFonts w:ascii="Times New Roman" w:hAnsi="Times New Roman"/>
          <w:color w:val="000000"/>
          <w:sz w:val="24"/>
          <w:szCs w:val="24"/>
        </w:rPr>
        <w:t>3</w:t>
      </w:r>
      <w:r w:rsidR="00373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г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од в сумме -  </w:t>
      </w:r>
      <w:r w:rsidR="00373220">
        <w:rPr>
          <w:rFonts w:ascii="Times New Roman" w:hAnsi="Times New Roman"/>
          <w:color w:val="000000"/>
          <w:sz w:val="24"/>
          <w:szCs w:val="24"/>
        </w:rPr>
        <w:t>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</w:t>
      </w:r>
      <w:r w:rsidRPr="00B03091">
        <w:rPr>
          <w:rFonts w:ascii="Times New Roman" w:hAnsi="Times New Roman"/>
          <w:color w:val="000000"/>
          <w:sz w:val="24"/>
          <w:szCs w:val="24"/>
        </w:rPr>
        <w:t>;</w:t>
      </w:r>
    </w:p>
    <w:p w14:paraId="78711D31" w14:textId="77777777" w:rsidR="00F10018" w:rsidRDefault="00F10018" w:rsidP="00F100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E0CBC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52A7">
        <w:rPr>
          <w:rFonts w:ascii="Times New Roman" w:hAnsi="Times New Roman"/>
          <w:b/>
          <w:spacing w:val="-5"/>
          <w:sz w:val="24"/>
          <w:szCs w:val="24"/>
        </w:rPr>
        <w:t>общий объем условно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утверждаемых   расходов на </w:t>
      </w:r>
      <w:r w:rsidR="00BB486C">
        <w:rPr>
          <w:rFonts w:ascii="Times New Roman" w:hAnsi="Times New Roman"/>
          <w:b/>
          <w:spacing w:val="-5"/>
          <w:sz w:val="24"/>
          <w:szCs w:val="24"/>
        </w:rPr>
        <w:t>202</w:t>
      </w:r>
      <w:r w:rsidR="00590420">
        <w:rPr>
          <w:rFonts w:ascii="Times New Roman" w:hAnsi="Times New Roman"/>
          <w:b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E0CBC">
        <w:rPr>
          <w:rFonts w:ascii="Times New Roman" w:hAnsi="Times New Roman"/>
          <w:b/>
          <w:spacing w:val="-5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 xml:space="preserve"> – 2 </w:t>
      </w:r>
      <w:r w:rsidR="00F02D01">
        <w:rPr>
          <w:rFonts w:ascii="Times New Roman" w:hAnsi="Times New Roman"/>
          <w:spacing w:val="-1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00.0 тыс. руб., на 202</w:t>
      </w:r>
      <w:r w:rsidR="007D2715"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pacing w:val="-1"/>
          <w:sz w:val="24"/>
          <w:szCs w:val="24"/>
        </w:rPr>
        <w:t xml:space="preserve"> г. – 5 </w:t>
      </w:r>
      <w:r w:rsidR="00F02D01"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>00.0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CBC">
        <w:rPr>
          <w:rFonts w:ascii="Times New Roman" w:hAnsi="Times New Roman"/>
          <w:spacing w:val="-1"/>
          <w:sz w:val="24"/>
          <w:szCs w:val="24"/>
        </w:rPr>
        <w:t>руб.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(ст.2 текстовой части проекта бюджета);</w:t>
      </w:r>
    </w:p>
    <w:p w14:paraId="2679DCA9" w14:textId="77777777" w:rsidR="00F10018" w:rsidRDefault="00F10018" w:rsidP="00F100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E0CBC">
        <w:rPr>
          <w:rFonts w:ascii="Times New Roman" w:hAnsi="Times New Roman"/>
          <w:sz w:val="24"/>
          <w:szCs w:val="24"/>
        </w:rPr>
        <w:t>-</w:t>
      </w:r>
      <w:r w:rsidRPr="002E0CBC">
        <w:rPr>
          <w:rFonts w:ascii="Times New Roman" w:hAnsi="Times New Roman"/>
          <w:b/>
          <w:sz w:val="24"/>
          <w:szCs w:val="24"/>
        </w:rPr>
        <w:t>общий объем бюджетных ассигнований</w:t>
      </w:r>
      <w:r w:rsidRPr="002E0CBC">
        <w:rPr>
          <w:rFonts w:ascii="Times New Roman" w:hAnsi="Times New Roman"/>
          <w:sz w:val="24"/>
          <w:szCs w:val="24"/>
        </w:rPr>
        <w:t xml:space="preserve">, </w:t>
      </w:r>
      <w:r w:rsidRPr="002E0CBC">
        <w:rPr>
          <w:rFonts w:ascii="Times New Roman" w:hAnsi="Times New Roman"/>
          <w:b/>
          <w:sz w:val="24"/>
          <w:szCs w:val="24"/>
        </w:rPr>
        <w:t>направл</w:t>
      </w:r>
      <w:r>
        <w:rPr>
          <w:rFonts w:ascii="Times New Roman" w:hAnsi="Times New Roman"/>
          <w:b/>
          <w:sz w:val="24"/>
          <w:szCs w:val="24"/>
        </w:rPr>
        <w:t>яем</w:t>
      </w:r>
      <w:r w:rsidRPr="002E0CBC">
        <w:rPr>
          <w:rFonts w:ascii="Times New Roman" w:hAnsi="Times New Roman"/>
          <w:b/>
          <w:sz w:val="24"/>
          <w:szCs w:val="24"/>
        </w:rPr>
        <w:t>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D2715">
        <w:rPr>
          <w:rFonts w:ascii="Times New Roman" w:hAnsi="Times New Roman"/>
          <w:sz w:val="24"/>
          <w:szCs w:val="24"/>
        </w:rPr>
        <w:t>2021</w:t>
      </w:r>
      <w:r w:rsidRPr="002E0CBC">
        <w:rPr>
          <w:rFonts w:ascii="Times New Roman" w:hAnsi="Times New Roman"/>
          <w:sz w:val="24"/>
          <w:szCs w:val="24"/>
        </w:rPr>
        <w:t xml:space="preserve"> году,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B15681">
        <w:rPr>
          <w:rFonts w:ascii="Times New Roman" w:hAnsi="Times New Roman"/>
          <w:sz w:val="24"/>
          <w:szCs w:val="24"/>
        </w:rPr>
        <w:t>6 832</w:t>
      </w:r>
      <w:r>
        <w:rPr>
          <w:rFonts w:ascii="Times New Roman" w:hAnsi="Times New Roman"/>
          <w:sz w:val="24"/>
          <w:szCs w:val="24"/>
        </w:rPr>
        <w:t>.0 тыс. руб. (ст.3 текстовой части проекта бюджета);</w:t>
      </w:r>
    </w:p>
    <w:p w14:paraId="2C12FC9D" w14:textId="77777777"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b/>
          <w:spacing w:val="-4"/>
          <w:sz w:val="24"/>
          <w:szCs w:val="24"/>
        </w:rPr>
        <w:tab/>
      </w:r>
      <w:r w:rsidRPr="002E0CBC">
        <w:rPr>
          <w:rFonts w:ascii="Times New Roman" w:hAnsi="Times New Roman"/>
          <w:spacing w:val="-4"/>
          <w:sz w:val="24"/>
          <w:szCs w:val="24"/>
        </w:rPr>
        <w:t>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из областного </w:t>
      </w:r>
      <w:r w:rsidRPr="002E0CBC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2E0CBC">
        <w:rPr>
          <w:rFonts w:ascii="Times New Roman" w:hAnsi="Times New Roman"/>
          <w:spacing w:val="-2"/>
          <w:sz w:val="24"/>
          <w:szCs w:val="24"/>
        </w:rPr>
        <w:t xml:space="preserve">, утвержден </w:t>
      </w:r>
      <w:r>
        <w:rPr>
          <w:rFonts w:ascii="Times New Roman" w:hAnsi="Times New Roman"/>
          <w:spacing w:val="3"/>
          <w:sz w:val="24"/>
          <w:szCs w:val="24"/>
        </w:rPr>
        <w:t xml:space="preserve">на </w:t>
      </w:r>
      <w:r w:rsidR="007D2715">
        <w:rPr>
          <w:rFonts w:ascii="Times New Roman" w:hAnsi="Times New Roman"/>
          <w:spacing w:val="3"/>
          <w:sz w:val="24"/>
          <w:szCs w:val="24"/>
        </w:rPr>
        <w:t>2021</w:t>
      </w:r>
      <w:r>
        <w:rPr>
          <w:rFonts w:ascii="Times New Roman" w:hAnsi="Times New Roman"/>
          <w:spacing w:val="3"/>
          <w:sz w:val="24"/>
          <w:szCs w:val="24"/>
        </w:rPr>
        <w:t xml:space="preserve"> год в сумме  </w:t>
      </w:r>
      <w:r w:rsidR="00B15681">
        <w:rPr>
          <w:rFonts w:ascii="Times New Roman" w:hAnsi="Times New Roman"/>
          <w:spacing w:val="3"/>
          <w:sz w:val="24"/>
          <w:szCs w:val="24"/>
        </w:rPr>
        <w:t>123 495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2E0CBC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BB486C">
        <w:rPr>
          <w:rFonts w:ascii="Times New Roman" w:hAnsi="Times New Roman"/>
          <w:spacing w:val="3"/>
          <w:sz w:val="24"/>
          <w:szCs w:val="24"/>
        </w:rPr>
        <w:t>202</w:t>
      </w:r>
      <w:r w:rsidR="00DD011A">
        <w:rPr>
          <w:rFonts w:ascii="Times New Roman" w:hAnsi="Times New Roman"/>
          <w:spacing w:val="3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 xml:space="preserve"> г.- </w:t>
      </w:r>
      <w:r w:rsidR="00B15681">
        <w:rPr>
          <w:rFonts w:ascii="Times New Roman" w:hAnsi="Times New Roman"/>
          <w:spacing w:val="3"/>
          <w:sz w:val="24"/>
          <w:szCs w:val="24"/>
        </w:rPr>
        <w:t>83 378</w:t>
      </w:r>
      <w:r>
        <w:rPr>
          <w:rFonts w:ascii="Times New Roman" w:hAnsi="Times New Roman"/>
          <w:spacing w:val="3"/>
          <w:sz w:val="24"/>
          <w:szCs w:val="24"/>
        </w:rPr>
        <w:t>.0 тыс. руб., на 202</w:t>
      </w:r>
      <w:r w:rsidR="00FE7062">
        <w:rPr>
          <w:rFonts w:ascii="Times New Roman" w:hAnsi="Times New Roman"/>
          <w:spacing w:val="3"/>
          <w:sz w:val="24"/>
          <w:szCs w:val="24"/>
        </w:rPr>
        <w:t>3</w:t>
      </w:r>
      <w:r>
        <w:rPr>
          <w:rFonts w:ascii="Times New Roman" w:hAnsi="Times New Roman"/>
          <w:spacing w:val="3"/>
          <w:sz w:val="24"/>
          <w:szCs w:val="24"/>
        </w:rPr>
        <w:t xml:space="preserve"> г.- </w:t>
      </w:r>
      <w:r w:rsidR="00B15681">
        <w:rPr>
          <w:rFonts w:ascii="Times New Roman" w:hAnsi="Times New Roman"/>
          <w:spacing w:val="3"/>
          <w:sz w:val="24"/>
          <w:szCs w:val="24"/>
        </w:rPr>
        <w:t>54 279</w:t>
      </w:r>
      <w:r>
        <w:rPr>
          <w:rFonts w:ascii="Times New Roman" w:hAnsi="Times New Roman"/>
          <w:spacing w:val="3"/>
          <w:sz w:val="24"/>
          <w:szCs w:val="24"/>
        </w:rPr>
        <w:t xml:space="preserve">.0 тыс. руб. </w:t>
      </w:r>
      <w:r>
        <w:rPr>
          <w:rFonts w:ascii="Times New Roman" w:hAnsi="Times New Roman"/>
          <w:sz w:val="24"/>
          <w:szCs w:val="24"/>
        </w:rPr>
        <w:t>(п.1 ст.4 текстовой части проекта бюджета);</w:t>
      </w:r>
    </w:p>
    <w:p w14:paraId="6F71D5DE" w14:textId="7E5D2403"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2E0CBC">
        <w:rPr>
          <w:rFonts w:ascii="Times New Roman" w:hAnsi="Times New Roman"/>
          <w:spacing w:val="-4"/>
          <w:sz w:val="24"/>
          <w:szCs w:val="24"/>
        </w:rPr>
        <w:t>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бюджетов сельских поселений на выполнение переданных полномочий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7D2715">
        <w:rPr>
          <w:rFonts w:ascii="Times New Roman" w:hAnsi="Times New Roman"/>
          <w:spacing w:val="-2"/>
          <w:sz w:val="24"/>
          <w:szCs w:val="24"/>
        </w:rPr>
        <w:t>2021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B15681">
        <w:rPr>
          <w:rFonts w:ascii="Times New Roman" w:hAnsi="Times New Roman"/>
          <w:spacing w:val="-2"/>
          <w:sz w:val="24"/>
          <w:szCs w:val="24"/>
        </w:rPr>
        <w:t>23 590</w:t>
      </w:r>
      <w:r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 w:rsidR="00BB486C">
        <w:rPr>
          <w:rFonts w:ascii="Times New Roman" w:hAnsi="Times New Roman"/>
          <w:spacing w:val="-2"/>
          <w:sz w:val="24"/>
          <w:szCs w:val="24"/>
        </w:rPr>
        <w:t>202</w:t>
      </w:r>
      <w:r w:rsidR="00DD011A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6 200.0 тыс., на 202</w:t>
      </w:r>
      <w:r w:rsidR="00FE7062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 г. в сумме 6 200.0 тыс. руб.</w:t>
      </w:r>
      <w:r w:rsidR="0055696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(п.2 ст.4 текстовой части проекта бюджета);</w:t>
      </w:r>
    </w:p>
    <w:p w14:paraId="7D26A6BF" w14:textId="67DC029D"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муниципального района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7D2715">
        <w:rPr>
          <w:rFonts w:ascii="Times New Roman" w:hAnsi="Times New Roman"/>
          <w:spacing w:val="-2"/>
          <w:sz w:val="24"/>
          <w:szCs w:val="24"/>
        </w:rPr>
        <w:t>2021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B15681">
        <w:rPr>
          <w:rFonts w:ascii="Times New Roman" w:hAnsi="Times New Roman"/>
          <w:spacing w:val="-2"/>
          <w:sz w:val="24"/>
          <w:szCs w:val="24"/>
        </w:rPr>
        <w:t>154 234</w:t>
      </w:r>
      <w:r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 w:rsidR="00BB486C">
        <w:rPr>
          <w:rFonts w:ascii="Times New Roman" w:hAnsi="Times New Roman"/>
          <w:spacing w:val="-2"/>
          <w:sz w:val="24"/>
          <w:szCs w:val="24"/>
        </w:rPr>
        <w:t>202</w:t>
      </w:r>
      <w:r w:rsidR="00DD011A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B15681">
        <w:rPr>
          <w:rFonts w:ascii="Times New Roman" w:hAnsi="Times New Roman"/>
          <w:spacing w:val="-2"/>
          <w:sz w:val="24"/>
          <w:szCs w:val="24"/>
        </w:rPr>
        <w:t>89 578</w:t>
      </w:r>
      <w:r>
        <w:rPr>
          <w:rFonts w:ascii="Times New Roman" w:hAnsi="Times New Roman"/>
          <w:spacing w:val="-2"/>
          <w:sz w:val="24"/>
          <w:szCs w:val="24"/>
        </w:rPr>
        <w:t>.0 тыс.руб., на 202</w:t>
      </w:r>
      <w:r w:rsidR="00FE7062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 w:rsidR="00B15681">
        <w:rPr>
          <w:rFonts w:ascii="Times New Roman" w:hAnsi="Times New Roman"/>
          <w:spacing w:val="-2"/>
          <w:sz w:val="24"/>
          <w:szCs w:val="24"/>
        </w:rPr>
        <w:t>60 480</w:t>
      </w:r>
      <w:r>
        <w:rPr>
          <w:rFonts w:ascii="Times New Roman" w:hAnsi="Times New Roman"/>
          <w:spacing w:val="-2"/>
          <w:sz w:val="24"/>
          <w:szCs w:val="24"/>
        </w:rPr>
        <w:t>.0 тыс. руб.</w:t>
      </w:r>
      <w:r w:rsidR="0055696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(п.3 ст.4 текстовой части проекта бюджета);</w:t>
      </w:r>
    </w:p>
    <w:p w14:paraId="4ED7EC64" w14:textId="77777777"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предоставляемых в бюджеты сельских поселений из бюджета района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7D2715">
        <w:rPr>
          <w:rFonts w:ascii="Times New Roman" w:hAnsi="Times New Roman"/>
          <w:spacing w:val="-2"/>
          <w:sz w:val="24"/>
          <w:szCs w:val="24"/>
        </w:rPr>
        <w:t>2021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B15681">
        <w:rPr>
          <w:rFonts w:ascii="Times New Roman" w:hAnsi="Times New Roman"/>
          <w:spacing w:val="-2"/>
          <w:sz w:val="24"/>
          <w:szCs w:val="24"/>
        </w:rPr>
        <w:t>21 975</w:t>
      </w:r>
      <w:r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 w:rsidR="00BB486C">
        <w:rPr>
          <w:rFonts w:ascii="Times New Roman" w:hAnsi="Times New Roman"/>
          <w:spacing w:val="-2"/>
          <w:sz w:val="24"/>
          <w:szCs w:val="24"/>
        </w:rPr>
        <w:t>202</w:t>
      </w:r>
      <w:r w:rsidR="00DD011A">
        <w:rPr>
          <w:rFonts w:ascii="Times New Roman" w:hAnsi="Times New Roman"/>
          <w:spacing w:val="-2"/>
          <w:sz w:val="24"/>
          <w:szCs w:val="24"/>
        </w:rPr>
        <w:t>2</w:t>
      </w:r>
      <w:r w:rsidR="00FE706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год в сумме 6 </w:t>
      </w:r>
      <w:r w:rsidR="00F02D01">
        <w:rPr>
          <w:rFonts w:ascii="Times New Roman" w:hAnsi="Times New Roman"/>
          <w:spacing w:val="-2"/>
          <w:sz w:val="24"/>
          <w:szCs w:val="24"/>
        </w:rPr>
        <w:t>597</w:t>
      </w:r>
      <w:r>
        <w:rPr>
          <w:rFonts w:ascii="Times New Roman" w:hAnsi="Times New Roman"/>
          <w:spacing w:val="-2"/>
          <w:sz w:val="24"/>
          <w:szCs w:val="24"/>
        </w:rPr>
        <w:t>.0 тыс. руб., на 202</w:t>
      </w:r>
      <w:r w:rsidR="00FE7062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 г. в сумме 6 </w:t>
      </w:r>
      <w:r w:rsidR="00F02D01">
        <w:rPr>
          <w:rFonts w:ascii="Times New Roman" w:hAnsi="Times New Roman"/>
          <w:spacing w:val="-2"/>
          <w:sz w:val="24"/>
          <w:szCs w:val="24"/>
        </w:rPr>
        <w:t>597</w:t>
      </w:r>
      <w:r>
        <w:rPr>
          <w:rFonts w:ascii="Times New Roman" w:hAnsi="Times New Roman"/>
          <w:spacing w:val="-2"/>
          <w:sz w:val="24"/>
          <w:szCs w:val="24"/>
        </w:rPr>
        <w:t xml:space="preserve">.0 тыс.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п.4 ст.4 текстовой части проекта бюджета);</w:t>
      </w:r>
    </w:p>
    <w:p w14:paraId="4C948DAC" w14:textId="77777777"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C32EA5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Pr="00C32EA5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доходов бюджета</w:t>
      </w:r>
      <w:r w:rsidRPr="00C32EA5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0665AD" w:rsidRPr="00C32EA5">
        <w:rPr>
          <w:rFonts w:ascii="Times New Roman" w:hAnsi="Times New Roman"/>
          <w:color w:val="000000"/>
          <w:spacing w:val="-5"/>
          <w:sz w:val="24"/>
          <w:szCs w:val="24"/>
        </w:rPr>
        <w:t xml:space="preserve">п.1 ст.5 текстовой части проекта бюджета и </w:t>
      </w:r>
      <w:r w:rsidRPr="00C32EA5">
        <w:rPr>
          <w:rFonts w:ascii="Times New Roman" w:hAnsi="Times New Roman"/>
          <w:color w:val="000000"/>
          <w:sz w:val="24"/>
          <w:szCs w:val="24"/>
        </w:rPr>
        <w:t>приложение №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1 к проекту  решения);   </w:t>
      </w:r>
    </w:p>
    <w:p w14:paraId="7A0BD50D" w14:textId="77777777"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1E4E9F">
        <w:rPr>
          <w:rFonts w:ascii="Times New Roman" w:hAnsi="Times New Roman"/>
          <w:color w:val="000000"/>
          <w:spacing w:val="-5"/>
          <w:sz w:val="24"/>
          <w:szCs w:val="24"/>
        </w:rPr>
        <w:t>п.2 ст.5 текстовой части проекта бюджета</w:t>
      </w:r>
      <w:r w:rsidR="007F5E1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2 к проекту решения.); </w:t>
      </w:r>
    </w:p>
    <w:p w14:paraId="32F93E32" w14:textId="77777777" w:rsidR="00C246D1" w:rsidRDefault="00723AFC" w:rsidP="00C24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246D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C246D1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C246D1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="00C246D1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20</w:t>
      </w:r>
      <w:r w:rsidR="00C246D1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C246D1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C246D1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C246D1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14:paraId="1ED3E25A" w14:textId="77777777" w:rsidR="00C246D1" w:rsidRDefault="00C246D1" w:rsidP="00C24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целевые сборы с граждан и предприятий, учреждений, организаций на содержание милиции, на благоустройство территорий и другие цели, мобилизуемые на территориях муниципальных районов-100%;</w:t>
      </w:r>
    </w:p>
    <w:p w14:paraId="419F5689" w14:textId="77777777" w:rsidR="00614B6F" w:rsidRDefault="00614B6F" w:rsidP="00614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прочие местные налоги и сборы, мобилизуемые на территориях муниципальных районов-100%;</w:t>
      </w:r>
    </w:p>
    <w:p w14:paraId="18C79652" w14:textId="77777777" w:rsidR="00614B6F" w:rsidRPr="00C246D1" w:rsidRDefault="00614B6F" w:rsidP="00C24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прочие неналоговые доходы бюджетов муниципальных районов-100%;</w:t>
      </w:r>
    </w:p>
    <w:p w14:paraId="3BDE8561" w14:textId="77777777" w:rsidR="00C246D1" w:rsidRPr="005B500B" w:rsidRDefault="00614B6F" w:rsidP="00C24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="00C246D1" w:rsidRPr="005B500B">
        <w:rPr>
          <w:rFonts w:ascii="Times New Roman" w:hAnsi="Times New Roman"/>
          <w:sz w:val="24"/>
          <w:szCs w:val="24"/>
          <w:lang w:eastAsia="ru-RU"/>
        </w:rPr>
        <w:t>евыясненные поступления,</w:t>
      </w:r>
      <w:r w:rsidR="00C246D1">
        <w:rPr>
          <w:rFonts w:ascii="Times New Roman" w:hAnsi="Times New Roman"/>
          <w:sz w:val="24"/>
          <w:szCs w:val="24"/>
          <w:lang w:eastAsia="ru-RU"/>
        </w:rPr>
        <w:t xml:space="preserve"> зачисляемые в бюджет  муниципальных районов</w:t>
      </w:r>
      <w:r w:rsidR="00C246D1" w:rsidRPr="005B500B">
        <w:rPr>
          <w:rFonts w:ascii="Times New Roman" w:hAnsi="Times New Roman"/>
          <w:sz w:val="24"/>
          <w:szCs w:val="24"/>
          <w:lang w:eastAsia="ru-RU"/>
        </w:rPr>
        <w:t xml:space="preserve"> – 100%;</w:t>
      </w:r>
    </w:p>
    <w:p w14:paraId="62AFBFEA" w14:textId="77777777" w:rsidR="00C246D1" w:rsidRPr="005B500B" w:rsidRDefault="00C246D1" w:rsidP="00C24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(ст.</w:t>
      </w:r>
      <w:r w:rsidR="00614B6F">
        <w:rPr>
          <w:rFonts w:ascii="Times New Roman" w:hAnsi="Times New Roman"/>
          <w:sz w:val="24"/>
          <w:szCs w:val="24"/>
          <w:lang w:eastAsia="ru-RU"/>
        </w:rPr>
        <w:t>6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</w:t>
      </w:r>
    </w:p>
    <w:p w14:paraId="0B626082" w14:textId="77777777" w:rsidR="008D0DA2" w:rsidRDefault="008D0DA2" w:rsidP="008D0DA2">
      <w:pPr>
        <w:pStyle w:val="a4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C20F03">
        <w:rPr>
          <w:rFonts w:ascii="Times New Roman" w:hAnsi="Times New Roman"/>
          <w:spacing w:val="-6"/>
          <w:sz w:val="24"/>
          <w:szCs w:val="24"/>
        </w:rPr>
        <w:t>-</w:t>
      </w:r>
      <w:r w:rsidRPr="00C20F03">
        <w:rPr>
          <w:rFonts w:ascii="Times New Roman" w:hAnsi="Times New Roman"/>
          <w:b/>
          <w:spacing w:val="-6"/>
          <w:sz w:val="24"/>
          <w:szCs w:val="24"/>
        </w:rPr>
        <w:t>ведомственная структура расходов бюджета района</w:t>
      </w:r>
      <w:r w:rsidRPr="00C20F03">
        <w:rPr>
          <w:rFonts w:ascii="Times New Roman" w:hAnsi="Times New Roman"/>
          <w:spacing w:val="-6"/>
          <w:sz w:val="24"/>
          <w:szCs w:val="24"/>
        </w:rPr>
        <w:t xml:space="preserve"> на </w:t>
      </w:r>
      <w:r w:rsidR="007D2715" w:rsidRPr="00C20F03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год  и </w:t>
      </w:r>
      <w:r w:rsidR="00BB486C">
        <w:rPr>
          <w:rFonts w:ascii="Times New Roman" w:hAnsi="Times New Roman"/>
          <w:spacing w:val="-6"/>
          <w:sz w:val="24"/>
          <w:szCs w:val="24"/>
        </w:rPr>
        <w:t>202</w:t>
      </w:r>
      <w:r w:rsidR="00590420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>-202</w:t>
      </w:r>
      <w:r w:rsidR="00FE7062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годы </w:t>
      </w:r>
      <w:r w:rsidRPr="002E0CBC"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 xml:space="preserve">ст. 9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>
        <w:rPr>
          <w:rFonts w:ascii="Times New Roman" w:hAnsi="Times New Roman"/>
          <w:spacing w:val="-6"/>
          <w:sz w:val="24"/>
          <w:szCs w:val="24"/>
        </w:rPr>
        <w:t>приложения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3 </w:t>
      </w:r>
      <w:r>
        <w:rPr>
          <w:rFonts w:ascii="Times New Roman" w:hAnsi="Times New Roman"/>
          <w:spacing w:val="-6"/>
          <w:sz w:val="24"/>
          <w:szCs w:val="24"/>
        </w:rPr>
        <w:t xml:space="preserve"> и 4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14:paraId="581D0F4D" w14:textId="77777777" w:rsidR="00A063BE" w:rsidRDefault="00A738D8" w:rsidP="009B5163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</w:t>
      </w:r>
      <w:r w:rsidR="00A063BE" w:rsidRPr="008D0DA2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A063BE" w:rsidRPr="008D0DA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распределение </w:t>
      </w:r>
      <w:r w:rsidR="00B424F5" w:rsidRPr="008D0DA2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бюджетных ассигнований </w:t>
      </w:r>
      <w:r w:rsidR="006F422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на 2021 год </w:t>
      </w:r>
      <w:r w:rsidR="00B424F5" w:rsidRPr="008D0DA2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по </w:t>
      </w:r>
      <w:r w:rsidR="00B424F5" w:rsidRPr="008D0DA2">
        <w:rPr>
          <w:rFonts w:ascii="Times New Roman" w:hAnsi="Times New Roman"/>
          <w:spacing w:val="-2"/>
          <w:sz w:val="24"/>
          <w:szCs w:val="24"/>
        </w:rPr>
        <w:t>целевым статьям, (муниципальным программам и</w:t>
      </w:r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F11BD" w:rsidRPr="00FB5B02">
        <w:rPr>
          <w:rFonts w:ascii="Times New Roman" w:hAnsi="Times New Roman"/>
          <w:spacing w:val="-2"/>
          <w:sz w:val="24"/>
          <w:szCs w:val="24"/>
        </w:rPr>
        <w:t>непрогра</w:t>
      </w:r>
      <w:r w:rsidR="004F11BD">
        <w:rPr>
          <w:rFonts w:ascii="Times New Roman" w:hAnsi="Times New Roman"/>
          <w:spacing w:val="-2"/>
          <w:sz w:val="24"/>
          <w:szCs w:val="24"/>
        </w:rPr>
        <w:t>м</w:t>
      </w:r>
      <w:r w:rsidR="004F11BD" w:rsidRPr="00FB5B02">
        <w:rPr>
          <w:rFonts w:ascii="Times New Roman" w:hAnsi="Times New Roman"/>
          <w:spacing w:val="-2"/>
          <w:sz w:val="24"/>
          <w:szCs w:val="24"/>
        </w:rPr>
        <w:t>мным</w:t>
      </w:r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деятельности), группам (группам и подгруппам) видов расходов</w:t>
      </w:r>
      <w:r w:rsidR="006F422F">
        <w:rPr>
          <w:rFonts w:ascii="Times New Roman" w:hAnsi="Times New Roman"/>
          <w:spacing w:val="-2"/>
          <w:sz w:val="24"/>
          <w:szCs w:val="24"/>
        </w:rPr>
        <w:t xml:space="preserve"> классификации  расходов </w:t>
      </w:r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бюджета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F422F"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, утвердить распределение бюджетных ассигнований на плановый период </w:t>
      </w:r>
      <w:r w:rsidR="00B424F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B486C">
        <w:rPr>
          <w:rFonts w:ascii="Times New Roman" w:hAnsi="Times New Roman"/>
          <w:spacing w:val="-6"/>
          <w:sz w:val="24"/>
          <w:szCs w:val="24"/>
        </w:rPr>
        <w:t>202</w:t>
      </w:r>
      <w:r w:rsidR="00D34BAF">
        <w:rPr>
          <w:rFonts w:ascii="Times New Roman" w:hAnsi="Times New Roman"/>
          <w:spacing w:val="-6"/>
          <w:sz w:val="24"/>
          <w:szCs w:val="24"/>
        </w:rPr>
        <w:t>2</w:t>
      </w:r>
      <w:r w:rsidR="00B424F5">
        <w:rPr>
          <w:rFonts w:ascii="Times New Roman" w:hAnsi="Times New Roman"/>
          <w:spacing w:val="-6"/>
          <w:sz w:val="24"/>
          <w:szCs w:val="24"/>
        </w:rPr>
        <w:t>-</w:t>
      </w:r>
      <w:r w:rsidR="00923360">
        <w:rPr>
          <w:rFonts w:ascii="Times New Roman" w:hAnsi="Times New Roman"/>
          <w:spacing w:val="-6"/>
          <w:sz w:val="24"/>
          <w:szCs w:val="24"/>
        </w:rPr>
        <w:t>202</w:t>
      </w:r>
      <w:r w:rsidR="00FE7062">
        <w:rPr>
          <w:rFonts w:ascii="Times New Roman" w:hAnsi="Times New Roman"/>
          <w:spacing w:val="-6"/>
          <w:sz w:val="24"/>
          <w:szCs w:val="24"/>
        </w:rPr>
        <w:t>3</w:t>
      </w:r>
      <w:r w:rsidR="004B66F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г</w:t>
      </w:r>
      <w:r w:rsidR="004363C4">
        <w:rPr>
          <w:rFonts w:ascii="Times New Roman" w:hAnsi="Times New Roman"/>
          <w:spacing w:val="-6"/>
          <w:sz w:val="24"/>
          <w:szCs w:val="24"/>
        </w:rPr>
        <w:t>од</w:t>
      </w:r>
      <w:r w:rsidR="00D03A48">
        <w:rPr>
          <w:rFonts w:ascii="Times New Roman" w:hAnsi="Times New Roman"/>
          <w:spacing w:val="-6"/>
          <w:sz w:val="24"/>
          <w:szCs w:val="24"/>
        </w:rPr>
        <w:t>ов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422F" w:rsidRPr="00A57FF4">
        <w:rPr>
          <w:rFonts w:ascii="Times New Roman" w:hAnsi="Times New Roman"/>
          <w:color w:val="000000"/>
          <w:spacing w:val="-6"/>
          <w:sz w:val="24"/>
          <w:szCs w:val="24"/>
        </w:rPr>
        <w:t>по</w:t>
      </w:r>
      <w:r w:rsidR="006F422F" w:rsidRPr="008D0DA2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6F422F" w:rsidRPr="008D0DA2">
        <w:rPr>
          <w:rFonts w:ascii="Times New Roman" w:hAnsi="Times New Roman"/>
          <w:spacing w:val="-2"/>
          <w:sz w:val="24"/>
          <w:szCs w:val="24"/>
        </w:rPr>
        <w:t>целевым статьям, (муниципальным программам и</w:t>
      </w:r>
      <w:r w:rsidR="006F422F" w:rsidRPr="00FB5B02">
        <w:rPr>
          <w:rFonts w:ascii="Times New Roman" w:hAnsi="Times New Roman"/>
          <w:spacing w:val="-2"/>
          <w:sz w:val="24"/>
          <w:szCs w:val="24"/>
        </w:rPr>
        <w:t xml:space="preserve"> непрограм</w:t>
      </w:r>
      <w:r w:rsidR="004F11BD">
        <w:rPr>
          <w:rFonts w:ascii="Times New Roman" w:hAnsi="Times New Roman"/>
          <w:spacing w:val="-2"/>
          <w:sz w:val="24"/>
          <w:szCs w:val="24"/>
        </w:rPr>
        <w:t>м</w:t>
      </w:r>
      <w:r w:rsidR="006F422F" w:rsidRPr="00FB5B02">
        <w:rPr>
          <w:rFonts w:ascii="Times New Roman" w:hAnsi="Times New Roman"/>
          <w:spacing w:val="-2"/>
          <w:sz w:val="24"/>
          <w:szCs w:val="24"/>
        </w:rPr>
        <w:t>ным направлениям деятельности), группам (группам и подгруппам) видов расходов</w:t>
      </w:r>
      <w:r w:rsidR="006F422F">
        <w:rPr>
          <w:rFonts w:ascii="Times New Roman" w:hAnsi="Times New Roman"/>
          <w:spacing w:val="-2"/>
          <w:sz w:val="24"/>
          <w:szCs w:val="24"/>
        </w:rPr>
        <w:t xml:space="preserve"> классификации  расходов </w:t>
      </w:r>
      <w:r w:rsidR="006F422F" w:rsidRPr="00FB5B02">
        <w:rPr>
          <w:rFonts w:ascii="Times New Roman" w:hAnsi="Times New Roman"/>
          <w:spacing w:val="-2"/>
          <w:sz w:val="24"/>
          <w:szCs w:val="24"/>
        </w:rPr>
        <w:t xml:space="preserve"> бюджета</w:t>
      </w:r>
      <w:r w:rsidR="006F422F">
        <w:rPr>
          <w:rFonts w:ascii="Times New Roman" w:hAnsi="Times New Roman"/>
          <w:spacing w:val="-2"/>
          <w:sz w:val="24"/>
          <w:szCs w:val="24"/>
        </w:rPr>
        <w:t xml:space="preserve">  муниципального района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B424F5">
        <w:rPr>
          <w:rFonts w:ascii="Times New Roman" w:hAnsi="Times New Roman"/>
          <w:spacing w:val="-5"/>
          <w:sz w:val="24"/>
          <w:szCs w:val="24"/>
        </w:rPr>
        <w:t>ст.10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 w:rsidR="00B424F5">
        <w:rPr>
          <w:rFonts w:ascii="Times New Roman" w:hAnsi="Times New Roman"/>
          <w:spacing w:val="-6"/>
          <w:sz w:val="24"/>
          <w:szCs w:val="24"/>
        </w:rPr>
        <w:t>приложения</w:t>
      </w:r>
      <w:r w:rsidR="007F5E1C">
        <w:rPr>
          <w:rFonts w:ascii="Times New Roman" w:hAnsi="Times New Roman"/>
          <w:spacing w:val="-6"/>
          <w:sz w:val="24"/>
          <w:szCs w:val="24"/>
        </w:rPr>
        <w:t xml:space="preserve"> 5 и</w:t>
      </w:r>
      <w:r w:rsidR="00B424F5">
        <w:rPr>
          <w:rFonts w:ascii="Times New Roman" w:hAnsi="Times New Roman"/>
          <w:spacing w:val="-6"/>
          <w:sz w:val="24"/>
          <w:szCs w:val="24"/>
        </w:rPr>
        <w:t xml:space="preserve"> 6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14:paraId="6DE0E006" w14:textId="1B535B23" w:rsidR="00E94AFE" w:rsidRDefault="00E94AFE" w:rsidP="009B5163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</w:t>
      </w:r>
      <w:r w:rsidRPr="006F422F">
        <w:rPr>
          <w:rFonts w:ascii="Times New Roman" w:hAnsi="Times New Roman"/>
          <w:spacing w:val="-6"/>
          <w:sz w:val="24"/>
          <w:szCs w:val="24"/>
        </w:rPr>
        <w:t xml:space="preserve">- </w:t>
      </w:r>
      <w:r w:rsidR="006F422F" w:rsidRPr="006F422F">
        <w:rPr>
          <w:rFonts w:ascii="Times New Roman" w:hAnsi="Times New Roman"/>
          <w:b/>
          <w:spacing w:val="-6"/>
          <w:sz w:val="24"/>
          <w:szCs w:val="24"/>
        </w:rPr>
        <w:t xml:space="preserve">распределение на 2021 год и на плановый период 2022 и 2023 годов дотации на выравнивание уровня бюджетной обеспеченности сельских поселений </w:t>
      </w:r>
      <w:r w:rsidR="006F422F" w:rsidRPr="002E0CBC">
        <w:rPr>
          <w:rFonts w:ascii="Times New Roman" w:hAnsi="Times New Roman"/>
          <w:spacing w:val="-6"/>
          <w:sz w:val="24"/>
          <w:szCs w:val="24"/>
        </w:rPr>
        <w:t>(</w:t>
      </w:r>
      <w:r w:rsidR="006F422F">
        <w:rPr>
          <w:rFonts w:ascii="Times New Roman" w:hAnsi="Times New Roman"/>
          <w:spacing w:val="-5"/>
          <w:sz w:val="24"/>
          <w:szCs w:val="24"/>
        </w:rPr>
        <w:t xml:space="preserve">ст.11 </w:t>
      </w:r>
      <w:r w:rsidR="006F422F"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6F4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 w:rsidR="006F422F">
        <w:rPr>
          <w:rFonts w:ascii="Times New Roman" w:hAnsi="Times New Roman"/>
          <w:spacing w:val="-6"/>
          <w:sz w:val="24"/>
          <w:szCs w:val="24"/>
        </w:rPr>
        <w:t xml:space="preserve">приложение </w:t>
      </w:r>
      <w:r w:rsidR="00590420">
        <w:rPr>
          <w:rFonts w:ascii="Times New Roman" w:hAnsi="Times New Roman"/>
          <w:spacing w:val="-6"/>
          <w:sz w:val="24"/>
          <w:szCs w:val="24"/>
        </w:rPr>
        <w:t>7</w:t>
      </w:r>
      <w:r w:rsidR="006F422F" w:rsidRPr="002E0CB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6968" w:rsidRPr="002E0CBC">
        <w:rPr>
          <w:rFonts w:ascii="Times New Roman" w:hAnsi="Times New Roman"/>
          <w:spacing w:val="-6"/>
          <w:sz w:val="24"/>
          <w:szCs w:val="24"/>
        </w:rPr>
        <w:t>проекту решения</w:t>
      </w:r>
      <w:proofErr w:type="gramStart"/>
      <w:r w:rsidR="006F422F" w:rsidRPr="006F422F">
        <w:rPr>
          <w:rFonts w:ascii="Times New Roman" w:hAnsi="Times New Roman"/>
          <w:spacing w:val="-6"/>
          <w:sz w:val="24"/>
          <w:szCs w:val="24"/>
        </w:rPr>
        <w:t>)</w:t>
      </w:r>
      <w:r w:rsidRPr="006F422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F422F">
        <w:rPr>
          <w:rFonts w:ascii="Times New Roman" w:hAnsi="Times New Roman"/>
          <w:spacing w:val="-6"/>
          <w:sz w:val="24"/>
          <w:szCs w:val="24"/>
        </w:rPr>
        <w:t>;</w:t>
      </w:r>
      <w:proofErr w:type="gramEnd"/>
    </w:p>
    <w:p w14:paraId="66FF4B53" w14:textId="77777777" w:rsidR="006F422F" w:rsidRPr="006F422F" w:rsidRDefault="006F422F" w:rsidP="009B5163">
      <w:pPr>
        <w:pStyle w:val="a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6F422F">
        <w:rPr>
          <w:rFonts w:ascii="Times New Roman" w:hAnsi="Times New Roman"/>
          <w:b/>
          <w:spacing w:val="-6"/>
          <w:sz w:val="24"/>
          <w:szCs w:val="24"/>
        </w:rPr>
        <w:t xml:space="preserve">         - распределение иных межбюджетных трансфертов бюджетам поселений на 2021 год </w:t>
      </w:r>
      <w:r w:rsidRPr="002E0CBC"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ст.1</w:t>
      </w:r>
      <w:r w:rsidR="004F11BD"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>
        <w:rPr>
          <w:rFonts w:ascii="Times New Roman" w:hAnsi="Times New Roman"/>
          <w:spacing w:val="-6"/>
          <w:sz w:val="24"/>
          <w:szCs w:val="24"/>
        </w:rPr>
        <w:t xml:space="preserve">приложения </w:t>
      </w:r>
      <w:r w:rsidR="00590420">
        <w:rPr>
          <w:rFonts w:ascii="Times New Roman" w:hAnsi="Times New Roman"/>
          <w:spacing w:val="-6"/>
          <w:sz w:val="24"/>
          <w:szCs w:val="24"/>
        </w:rPr>
        <w:t>8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</w:t>
      </w:r>
    </w:p>
    <w:p w14:paraId="6AF9A6CF" w14:textId="77777777"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11BD">
        <w:rPr>
          <w:rFonts w:ascii="Times New Roman" w:hAnsi="Times New Roman"/>
          <w:sz w:val="24"/>
          <w:szCs w:val="24"/>
        </w:rPr>
        <w:t>-</w:t>
      </w:r>
      <w:r w:rsidRPr="004F11BD">
        <w:rPr>
          <w:rFonts w:ascii="Times New Roman" w:hAnsi="Times New Roman"/>
          <w:b/>
          <w:sz w:val="24"/>
          <w:szCs w:val="24"/>
        </w:rPr>
        <w:t>предельный</w:t>
      </w:r>
      <w:r w:rsidRPr="00B50E17">
        <w:rPr>
          <w:rFonts w:ascii="Times New Roman" w:hAnsi="Times New Roman"/>
          <w:b/>
          <w:sz w:val="24"/>
          <w:szCs w:val="24"/>
        </w:rPr>
        <w:t xml:space="preserve"> объем муниципального долга </w:t>
      </w: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утверждены 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="007D2715">
        <w:rPr>
          <w:rFonts w:ascii="Times New Roman" w:hAnsi="Times New Roman"/>
          <w:spacing w:val="-2"/>
          <w:sz w:val="24"/>
          <w:szCs w:val="24"/>
        </w:rPr>
        <w:t>2021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4F11BD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000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 w:rsidR="00BB486C">
        <w:rPr>
          <w:rFonts w:ascii="Times New Roman" w:hAnsi="Times New Roman"/>
          <w:spacing w:val="-2"/>
          <w:sz w:val="24"/>
          <w:szCs w:val="24"/>
        </w:rPr>
        <w:t>202</w:t>
      </w:r>
      <w:r w:rsidR="00D34BAF">
        <w:rPr>
          <w:rFonts w:ascii="Times New Roman" w:hAnsi="Times New Roman"/>
          <w:spacing w:val="-2"/>
          <w:sz w:val="24"/>
          <w:szCs w:val="24"/>
        </w:rPr>
        <w:t>2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4F11BD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000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>
        <w:rPr>
          <w:rFonts w:ascii="Times New Roman" w:hAnsi="Times New Roman"/>
          <w:spacing w:val="-2"/>
          <w:sz w:val="24"/>
          <w:szCs w:val="24"/>
        </w:rPr>
        <w:t>202</w:t>
      </w:r>
      <w:r w:rsidR="00FE7062">
        <w:rPr>
          <w:rFonts w:ascii="Times New Roman" w:hAnsi="Times New Roman"/>
          <w:spacing w:val="-2"/>
          <w:sz w:val="24"/>
          <w:szCs w:val="24"/>
        </w:rPr>
        <w:t>3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F11BD">
        <w:rPr>
          <w:rFonts w:ascii="Times New Roman" w:hAnsi="Times New Roman"/>
          <w:spacing w:val="-2"/>
          <w:sz w:val="24"/>
          <w:szCs w:val="24"/>
        </w:rPr>
        <w:t>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</w:t>
      </w: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(п.1 ст.14 текстовой части проекта бюджета);</w:t>
      </w:r>
    </w:p>
    <w:p w14:paraId="0681567A" w14:textId="77777777"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B50E17">
        <w:rPr>
          <w:rFonts w:ascii="Times New Roman" w:hAnsi="Times New Roman"/>
          <w:sz w:val="24"/>
          <w:szCs w:val="24"/>
        </w:rPr>
        <w:t xml:space="preserve">           -</w:t>
      </w:r>
      <w:r w:rsidRPr="00B50E17">
        <w:rPr>
          <w:rFonts w:ascii="Times New Roman" w:hAnsi="Times New Roman"/>
          <w:b/>
          <w:sz w:val="24"/>
          <w:szCs w:val="24"/>
        </w:rPr>
        <w:t>верхний предел муниципального внутреннего долга</w:t>
      </w:r>
      <w:r w:rsidRPr="00B50E17">
        <w:rPr>
          <w:rFonts w:ascii="Times New Roman" w:hAnsi="Times New Roman"/>
          <w:spacing w:val="9"/>
          <w:sz w:val="24"/>
          <w:szCs w:val="24"/>
        </w:rPr>
        <w:t xml:space="preserve"> </w:t>
      </w:r>
    </w:p>
    <w:p w14:paraId="2ADF42CA" w14:textId="13727B90"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</w:t>
      </w:r>
      <w:r w:rsidR="00556968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января </w:t>
      </w:r>
      <w:r w:rsidR="00556968" w:rsidRPr="00B50E17">
        <w:rPr>
          <w:rFonts w:ascii="Times New Roman" w:hAnsi="Times New Roman"/>
          <w:spacing w:val="-2"/>
          <w:sz w:val="24"/>
          <w:szCs w:val="24"/>
        </w:rPr>
        <w:t>2022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года - в сумме </w:t>
      </w:r>
      <w:r w:rsidR="004F11BD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000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 в том числе верхний предел по муниципальным гарантиям в сумме 0.0 </w:t>
      </w:r>
      <w:proofErr w:type="spellStart"/>
      <w:r w:rsidR="00556968" w:rsidRPr="00B50E17">
        <w:rPr>
          <w:rFonts w:ascii="Times New Roman" w:hAnsi="Times New Roman"/>
          <w:spacing w:val="-2"/>
          <w:sz w:val="24"/>
          <w:szCs w:val="24"/>
        </w:rPr>
        <w:t>тыс.руб</w:t>
      </w:r>
      <w:proofErr w:type="spellEnd"/>
      <w:r w:rsidR="00556968" w:rsidRPr="00B50E17">
        <w:rPr>
          <w:rFonts w:ascii="Times New Roman" w:hAnsi="Times New Roman"/>
          <w:spacing w:val="-2"/>
          <w:sz w:val="24"/>
          <w:szCs w:val="24"/>
        </w:rPr>
        <w:t>.;</w:t>
      </w:r>
    </w:p>
    <w:p w14:paraId="52120943" w14:textId="4874D298"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</w:t>
      </w:r>
      <w:r w:rsidR="00556968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января </w:t>
      </w:r>
      <w:r w:rsidR="00556968" w:rsidRPr="00B50E17">
        <w:rPr>
          <w:rFonts w:ascii="Times New Roman" w:hAnsi="Times New Roman"/>
          <w:spacing w:val="-2"/>
          <w:sz w:val="24"/>
          <w:szCs w:val="24"/>
        </w:rPr>
        <w:t>2023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года - в сумме </w:t>
      </w:r>
      <w:r w:rsidR="004F11BD">
        <w:rPr>
          <w:rFonts w:ascii="Times New Roman" w:hAnsi="Times New Roman"/>
          <w:spacing w:val="-2"/>
          <w:sz w:val="24"/>
          <w:szCs w:val="24"/>
        </w:rPr>
        <w:t>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 в том числе верхний предел по муниципальным гарантиям в сумме 0.0 </w:t>
      </w:r>
      <w:proofErr w:type="spellStart"/>
      <w:r w:rsidR="00556968" w:rsidRPr="00B50E17">
        <w:rPr>
          <w:rFonts w:ascii="Times New Roman" w:hAnsi="Times New Roman"/>
          <w:spacing w:val="-2"/>
          <w:sz w:val="24"/>
          <w:szCs w:val="24"/>
        </w:rPr>
        <w:t>тыс.руб</w:t>
      </w:r>
      <w:proofErr w:type="spellEnd"/>
      <w:r w:rsidR="00556968" w:rsidRPr="00B50E17">
        <w:rPr>
          <w:rFonts w:ascii="Times New Roman" w:hAnsi="Times New Roman"/>
          <w:spacing w:val="-2"/>
          <w:sz w:val="24"/>
          <w:szCs w:val="24"/>
        </w:rPr>
        <w:t>.;</w:t>
      </w:r>
    </w:p>
    <w:p w14:paraId="18FA2CEE" w14:textId="74D216FD"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</w:t>
      </w:r>
      <w:r w:rsidR="00556968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января </w:t>
      </w:r>
      <w:r w:rsidR="00556968" w:rsidRPr="00B50E17">
        <w:rPr>
          <w:rFonts w:ascii="Times New Roman" w:hAnsi="Times New Roman"/>
          <w:spacing w:val="-2"/>
          <w:sz w:val="24"/>
          <w:szCs w:val="24"/>
        </w:rPr>
        <w:t>2024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года - в сумме 0.0 тыс. руб. в том числе верхний предел по муниципальным гарантиям в сумме 0.0 тыс.руб. </w:t>
      </w:r>
    </w:p>
    <w:p w14:paraId="509A54EA" w14:textId="77777777" w:rsidR="008D0DA2" w:rsidRPr="00F614C6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AC1">
        <w:rPr>
          <w:rFonts w:ascii="Times New Roman" w:hAnsi="Times New Roman"/>
          <w:sz w:val="24"/>
          <w:szCs w:val="24"/>
        </w:rPr>
        <w:t>-</w:t>
      </w:r>
      <w:r w:rsidRPr="00F86AC1">
        <w:rPr>
          <w:rFonts w:ascii="Times New Roman" w:hAnsi="Times New Roman"/>
          <w:b/>
          <w:sz w:val="24"/>
          <w:szCs w:val="24"/>
        </w:rPr>
        <w:t xml:space="preserve"> предельные</w:t>
      </w:r>
      <w:r>
        <w:rPr>
          <w:rFonts w:ascii="Times New Roman" w:hAnsi="Times New Roman"/>
          <w:b/>
          <w:sz w:val="24"/>
          <w:szCs w:val="24"/>
        </w:rPr>
        <w:t xml:space="preserve"> объемы </w:t>
      </w:r>
      <w:r w:rsidRPr="00F614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расходов на обслуживание муниципального долга 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утверждены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="007D2715">
        <w:rPr>
          <w:rFonts w:ascii="Times New Roman" w:hAnsi="Times New Roman"/>
          <w:spacing w:val="-2"/>
          <w:sz w:val="24"/>
          <w:szCs w:val="24"/>
        </w:rPr>
        <w:t>2021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100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 w:rsidR="00BB486C">
        <w:rPr>
          <w:rFonts w:ascii="Times New Roman" w:hAnsi="Times New Roman"/>
          <w:spacing w:val="-2"/>
          <w:sz w:val="24"/>
          <w:szCs w:val="24"/>
        </w:rPr>
        <w:t>202</w:t>
      </w:r>
      <w:r w:rsidR="00D34BAF">
        <w:rPr>
          <w:rFonts w:ascii="Times New Roman" w:hAnsi="Times New Roman"/>
          <w:spacing w:val="-2"/>
          <w:sz w:val="24"/>
          <w:szCs w:val="24"/>
        </w:rPr>
        <w:t>2</w:t>
      </w:r>
      <w:r w:rsidR="00FE7062">
        <w:rPr>
          <w:rFonts w:ascii="Times New Roman" w:hAnsi="Times New Roman"/>
          <w:spacing w:val="-2"/>
          <w:sz w:val="24"/>
          <w:szCs w:val="24"/>
        </w:rPr>
        <w:t xml:space="preserve"> г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од в сумме </w:t>
      </w:r>
      <w:r>
        <w:rPr>
          <w:rFonts w:ascii="Times New Roman" w:hAnsi="Times New Roman"/>
          <w:spacing w:val="-2"/>
          <w:sz w:val="24"/>
          <w:szCs w:val="24"/>
        </w:rPr>
        <w:t>100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>
        <w:rPr>
          <w:rFonts w:ascii="Times New Roman" w:hAnsi="Times New Roman"/>
          <w:spacing w:val="-2"/>
          <w:sz w:val="24"/>
          <w:szCs w:val="24"/>
        </w:rPr>
        <w:t>202</w:t>
      </w:r>
      <w:r w:rsidR="00FE7062">
        <w:rPr>
          <w:rFonts w:ascii="Times New Roman" w:hAnsi="Times New Roman"/>
          <w:spacing w:val="-2"/>
          <w:sz w:val="24"/>
          <w:szCs w:val="24"/>
        </w:rPr>
        <w:t>3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 w:rsidR="00476603">
        <w:rPr>
          <w:rFonts w:ascii="Times New Roman" w:hAnsi="Times New Roman"/>
          <w:spacing w:val="-2"/>
          <w:sz w:val="24"/>
          <w:szCs w:val="24"/>
        </w:rPr>
        <w:t>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</w:t>
      </w: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бюджета);</w:t>
      </w:r>
    </w:p>
    <w:p w14:paraId="4BB88686" w14:textId="77777777" w:rsidR="00B424F5" w:rsidRPr="007332BB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Pr="0037017B">
        <w:rPr>
          <w:rFonts w:ascii="Times New Roman" w:hAnsi="Times New Roman"/>
          <w:sz w:val="24"/>
          <w:szCs w:val="24"/>
        </w:rPr>
        <w:t xml:space="preserve">- </w:t>
      </w:r>
      <w:r w:rsidRPr="0037017B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 w:rsidR="002540E3"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37017B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464F44" w:rsidRPr="0037017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7017B">
        <w:rPr>
          <w:rFonts w:ascii="Times New Roman" w:hAnsi="Times New Roman"/>
          <w:spacing w:val="-5"/>
          <w:sz w:val="24"/>
          <w:szCs w:val="24"/>
        </w:rPr>
        <w:t xml:space="preserve">муниципального района </w:t>
      </w:r>
      <w:r w:rsidR="00955002" w:rsidRPr="0037017B">
        <w:rPr>
          <w:rFonts w:ascii="Times New Roman" w:hAnsi="Times New Roman"/>
          <w:spacing w:val="-5"/>
          <w:sz w:val="24"/>
          <w:szCs w:val="24"/>
        </w:rPr>
        <w:t>Челно-Вершинский</w:t>
      </w:r>
      <w:r w:rsidRPr="0037017B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2540E3">
        <w:rPr>
          <w:rFonts w:ascii="Times New Roman" w:hAnsi="Times New Roman"/>
          <w:spacing w:val="6"/>
          <w:sz w:val="24"/>
          <w:szCs w:val="24"/>
        </w:rPr>
        <w:t>2021 год и плановый период 2022и 2023 годов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и распределены по видам источников в приложении </w:t>
      </w:r>
      <w:r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452EB0">
        <w:rPr>
          <w:rFonts w:ascii="Times New Roman" w:hAnsi="Times New Roman"/>
          <w:spacing w:val="1"/>
          <w:sz w:val="24"/>
          <w:szCs w:val="24"/>
        </w:rPr>
        <w:t>9</w:t>
      </w:r>
      <w:r>
        <w:rPr>
          <w:rFonts w:ascii="Times New Roman" w:hAnsi="Times New Roman"/>
          <w:spacing w:val="1"/>
          <w:sz w:val="24"/>
          <w:szCs w:val="24"/>
        </w:rPr>
        <w:t xml:space="preserve"> и 1</w:t>
      </w:r>
      <w:r w:rsidR="00452EB0">
        <w:rPr>
          <w:rFonts w:ascii="Times New Roman" w:hAnsi="Times New Roman"/>
          <w:spacing w:val="1"/>
          <w:sz w:val="24"/>
          <w:szCs w:val="24"/>
        </w:rPr>
        <w:t>0</w:t>
      </w:r>
      <w:r w:rsidRPr="002E0CBC">
        <w:rPr>
          <w:rFonts w:ascii="Times New Roman" w:hAnsi="Times New Roman"/>
          <w:spacing w:val="1"/>
          <w:sz w:val="24"/>
          <w:szCs w:val="24"/>
        </w:rPr>
        <w:t xml:space="preserve"> к проекту решения</w:t>
      </w:r>
      <w:r w:rsidR="00370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4EFE">
        <w:rPr>
          <w:rFonts w:ascii="Times New Roman" w:hAnsi="Times New Roman"/>
          <w:b/>
          <w:spacing w:val="1"/>
          <w:sz w:val="24"/>
          <w:szCs w:val="24"/>
        </w:rPr>
        <w:t>(</w:t>
      </w:r>
      <w:r w:rsidRPr="007332BB">
        <w:rPr>
          <w:rFonts w:ascii="Times New Roman" w:hAnsi="Times New Roman"/>
          <w:spacing w:val="1"/>
          <w:sz w:val="24"/>
          <w:szCs w:val="24"/>
        </w:rPr>
        <w:t>ст. 1</w:t>
      </w:r>
      <w:r w:rsidR="00452EB0">
        <w:rPr>
          <w:rFonts w:ascii="Times New Roman" w:hAnsi="Times New Roman"/>
          <w:spacing w:val="1"/>
          <w:sz w:val="24"/>
          <w:szCs w:val="24"/>
        </w:rPr>
        <w:t>5</w:t>
      </w:r>
      <w:r w:rsidRPr="007332BB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010DA3A4" w14:textId="77777777" w:rsidR="00B424F5" w:rsidRPr="00E41BC4" w:rsidRDefault="00B424F5" w:rsidP="008D0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Pr="00E5051A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E50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E5051A">
        <w:rPr>
          <w:rFonts w:ascii="Times New Roman" w:hAnsi="Times New Roman"/>
        </w:rPr>
        <w:t xml:space="preserve">муниципального района </w:t>
      </w:r>
      <w:r w:rsidR="00F614C6" w:rsidRPr="00E5051A">
        <w:rPr>
          <w:rFonts w:ascii="Times New Roman" w:hAnsi="Times New Roman"/>
        </w:rPr>
        <w:t>Челно-Вершинский</w:t>
      </w:r>
      <w:r w:rsidRPr="00E50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E5051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E5051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034B7FB5" w14:textId="78AA18E9" w:rsidR="00675148" w:rsidRDefault="0037017B" w:rsidP="00B424F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B424F5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675148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5148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2021 году и плановом периоде 2022 и 2023 годов выделение из бюджета </w:t>
      </w:r>
      <w:r w:rsidR="00556968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района бюджетных</w:t>
      </w:r>
      <w:r w:rsidR="00B424F5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424F5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кредитов</w:t>
      </w:r>
      <w:proofErr w:type="gramEnd"/>
      <w:r w:rsidR="00B424F5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75148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 также</w:t>
      </w:r>
      <w:r w:rsidR="00FC620D"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муниципальных гарантий</w:t>
      </w:r>
      <w:r w:rsidRPr="0067514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24F5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 </w:t>
      </w:r>
      <w:r w:rsidR="00556968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производится.</w:t>
      </w:r>
    </w:p>
    <w:p w14:paraId="026EEDEB" w14:textId="77777777" w:rsidR="00B424F5" w:rsidRPr="00675148" w:rsidRDefault="00675148" w:rsidP="00B424F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Утвердить Программу муниципальных внутренних заимствований и программу муниципальных гарантий  муниципального района Челно-Вершинский на 2021 год  и на плановый период 2022 и 2023 годов </w:t>
      </w:r>
      <w:r w:rsidR="00B424F5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(статья 1</w:t>
      </w:r>
      <w:r w:rsidR="00FC620D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424F5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текстовой части проекта бюджета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приложения 11 и 12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</w:t>
      </w:r>
      <w:r w:rsidR="00B424F5" w:rsidRPr="006751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74AA00F5" w14:textId="77777777" w:rsidR="00B424F5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-</w:t>
      </w:r>
      <w:r w:rsidR="00B424F5" w:rsidRPr="002E0CBC">
        <w:rPr>
          <w:rFonts w:ascii="Times New Roman" w:hAnsi="Times New Roman"/>
          <w:b/>
          <w:spacing w:val="-6"/>
          <w:sz w:val="24"/>
          <w:szCs w:val="24"/>
        </w:rPr>
        <w:t xml:space="preserve">показатели поступления доходов в </w:t>
      </w:r>
      <w:r w:rsidR="00B424F5">
        <w:rPr>
          <w:rFonts w:ascii="Times New Roman" w:hAnsi="Times New Roman"/>
          <w:b/>
          <w:spacing w:val="-6"/>
          <w:sz w:val="24"/>
          <w:szCs w:val="24"/>
        </w:rPr>
        <w:t>бюджет муниципального района</w:t>
      </w:r>
      <w:r w:rsidR="00B424F5">
        <w:rPr>
          <w:rFonts w:ascii="Times New Roman" w:hAnsi="Times New Roman"/>
          <w:sz w:val="24"/>
          <w:szCs w:val="24"/>
        </w:rPr>
        <w:t xml:space="preserve"> на </w:t>
      </w:r>
      <w:r w:rsidR="007D2715">
        <w:rPr>
          <w:rFonts w:ascii="Times New Roman" w:hAnsi="Times New Roman"/>
          <w:sz w:val="24"/>
          <w:szCs w:val="24"/>
        </w:rPr>
        <w:t>2021</w:t>
      </w:r>
      <w:r w:rsidR="00B424F5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B486C">
        <w:rPr>
          <w:rFonts w:ascii="Times New Roman" w:hAnsi="Times New Roman"/>
          <w:sz w:val="24"/>
          <w:szCs w:val="24"/>
        </w:rPr>
        <w:t>202</w:t>
      </w:r>
      <w:r w:rsidR="00675148">
        <w:rPr>
          <w:rFonts w:ascii="Times New Roman" w:hAnsi="Times New Roman"/>
          <w:sz w:val="24"/>
          <w:szCs w:val="24"/>
        </w:rPr>
        <w:t>2</w:t>
      </w:r>
      <w:r w:rsidR="00B424F5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</w:t>
      </w:r>
      <w:r w:rsidR="00FE7062">
        <w:rPr>
          <w:rFonts w:ascii="Times New Roman" w:hAnsi="Times New Roman"/>
          <w:sz w:val="24"/>
          <w:szCs w:val="24"/>
        </w:rPr>
        <w:t>3</w:t>
      </w:r>
      <w:r w:rsidR="00FC620D">
        <w:rPr>
          <w:rFonts w:ascii="Times New Roman" w:hAnsi="Times New Roman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z w:val="24"/>
          <w:szCs w:val="24"/>
        </w:rPr>
        <w:t>годы (приложение к пояснительной записке);</w:t>
      </w:r>
    </w:p>
    <w:p w14:paraId="38F3AB7D" w14:textId="77777777"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и 3 ст. 20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1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перечень и коды главных администраторов дохода бюджета, закрепляемые за ними виды (подвиды) доходов бюджета. </w:t>
      </w:r>
    </w:p>
    <w:p w14:paraId="7706BE49" w14:textId="77777777"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ст. 21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 перечень главных распорядителей бюджетных средств местного бюджета в составе ведомственной структуры расходов.</w:t>
      </w:r>
    </w:p>
    <w:p w14:paraId="58BEFB97" w14:textId="4F5AB203"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</w:t>
      </w:r>
      <w:r w:rsidR="00556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перечень главных администраторов источников финансирования дефицита бюджета.</w:t>
      </w:r>
    </w:p>
    <w:p w14:paraId="31C6C079" w14:textId="77777777"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4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источниках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внутреннего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финансиров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ания дефицита бюджета муниципального района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</w:t>
      </w:r>
      <w:r w:rsidR="002540E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540E3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бюджета) установлен перечень статей и видов источников финансирования дефицита бюджета.</w:t>
      </w:r>
    </w:p>
    <w:p w14:paraId="30D2BC06" w14:textId="77777777" w:rsidR="002C44EA" w:rsidRPr="00675148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проекте бюджета </w:t>
      </w:r>
      <w:r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стать</w:t>
      </w:r>
      <w:r w:rsidR="009C0110"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78 Бюджетного кодекса РФ</w:t>
      </w:r>
      <w:r w:rsidR="009C0110"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 предоставление </w:t>
      </w:r>
      <w:r w:rsidR="007E3B83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7D2715" w:rsidRPr="00675148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7E3B83" w:rsidRPr="0067514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 w:rsidRPr="00675148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FE7062" w:rsidRPr="0067514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E3B83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за счет средств бюджета муниципального района на безвозмездной  и безвозвратной основе 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субсидий юридическим лицам (за исключением субсидий</w:t>
      </w:r>
      <w:r w:rsidR="00CF2582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государственным (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</w:t>
      </w:r>
      <w:r w:rsidR="00CF2582" w:rsidRPr="0067514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учреждениям), индивидуальным предпринимателям, физическим лицам</w:t>
      </w:r>
      <w:r w:rsidR="009C0110" w:rsidRPr="0067514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производителям товаров, работ, услуг, осуществляющим деятельность на территории</w:t>
      </w:r>
      <w:r w:rsidR="002C44EA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2C44EA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Челно-Вершинский Самарской области, в целях возмещения указанным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44EA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затрат или недополученных доходов в связи с производством товаров, выполнением работ, оказанием услуг в следующих сферах:</w:t>
      </w:r>
    </w:p>
    <w:p w14:paraId="1F83F265" w14:textId="77777777" w:rsidR="002C44EA" w:rsidRPr="00675148" w:rsidRDefault="002C44EA" w:rsidP="00187A7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Сельскохозяйственное товарное производство</w:t>
      </w:r>
      <w:r w:rsidR="00187A77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торговля сельскохозяйственной 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продукцией, заготовка, хранение, переработка сельскохозяйственной продукции, рыболовство.</w:t>
      </w:r>
    </w:p>
    <w:p w14:paraId="23F6D9B8" w14:textId="77777777" w:rsidR="00B424F5" w:rsidRPr="00675148" w:rsidRDefault="00187A77" w:rsidP="00187A7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2C44EA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Субсидия в случаях, предусмотренных частью 1 настоящей статьи, 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>пре</w:t>
      </w:r>
      <w:r w:rsidR="002C44EA" w:rsidRPr="00675148">
        <w:rPr>
          <w:rFonts w:ascii="Times New Roman" w:hAnsi="Times New Roman"/>
          <w:color w:val="000000"/>
          <w:sz w:val="24"/>
          <w:szCs w:val="24"/>
          <w:lang w:eastAsia="ru-RU"/>
        </w:rPr>
        <w:t>доставляются соответствующими главными распорядителями средств бюджета муниципального района в соответствии с нормативными правовыми актами администрации муниципального района Челно-Вершинский, определяющими категории и (или) критерии отбора получателей субсиди</w:t>
      </w:r>
      <w:r w:rsidR="006B07B0" w:rsidRPr="00675148">
        <w:rPr>
          <w:rFonts w:ascii="Times New Roman" w:hAnsi="Times New Roman"/>
          <w:color w:val="000000"/>
          <w:sz w:val="24"/>
          <w:szCs w:val="24"/>
          <w:lang w:eastAsia="ru-RU"/>
        </w:rPr>
        <w:t>й; цели, условия и порядок предоставления субсидий; порядок возврата субсидий в случае нарушений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соглашениями(договорами) о предоставлении субсидий; 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  <w:r w:rsidR="00B424F5" w:rsidRPr="00675148">
        <w:rPr>
          <w:rFonts w:ascii="Times New Roman" w:hAnsi="Times New Roman"/>
          <w:color w:val="000000"/>
          <w:sz w:val="24"/>
          <w:szCs w:val="24"/>
          <w:lang w:eastAsia="ru-RU"/>
        </w:rPr>
        <w:t>(стать</w:t>
      </w:r>
      <w:r w:rsidR="00CF2582" w:rsidRPr="00675148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B424F5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37017B" w:rsidRPr="0067514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424F5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500B3731" w14:textId="77777777" w:rsidR="004D0318" w:rsidRPr="00675148" w:rsidRDefault="004D0318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</w:t>
      </w:r>
      <w:r w:rsidR="00C8463D"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3 статьи 81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Бюджетного кодекса РФ</w:t>
      </w:r>
      <w:r w:rsidR="009C0110"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6751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8463D" w:rsidRPr="00675148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предусмотрено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 муниципального района резервный </w:t>
      </w:r>
      <w:proofErr w:type="gramStart"/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 </w:t>
      </w:r>
      <w:r w:rsidR="00C8463D" w:rsidRPr="0067514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14:paraId="59513A5A" w14:textId="77777777" w:rsidR="008D0DA2" w:rsidRDefault="00C8463D" w:rsidP="008D0DA2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</w:t>
      </w:r>
      <w:r w:rsidR="007D2715" w:rsidRPr="00675148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300</w:t>
      </w:r>
      <w:r w:rsidR="007E3B83" w:rsidRPr="0067514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тыс.руб., - в </w:t>
      </w:r>
      <w:r w:rsidR="00BB486C" w:rsidRPr="00675148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D34BAF" w:rsidRPr="006751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100</w:t>
      </w:r>
      <w:r w:rsidR="007E3B83" w:rsidRPr="0067514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тыс.руб., - в </w:t>
      </w:r>
      <w:r w:rsidR="00923360" w:rsidRPr="00675148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FE7062" w:rsidRPr="0067514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100</w:t>
      </w:r>
      <w:r w:rsidR="007E3B83" w:rsidRPr="0067514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</w:t>
      </w:r>
      <w:r w:rsidR="008D0DA2" w:rsidRPr="00675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(статья 8 текстовой части проекта бюджета).</w:t>
      </w:r>
    </w:p>
    <w:p w14:paraId="1C386996" w14:textId="77777777"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Ведомственная структура расходов бюджета составлена по органам местного самоуправления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являющим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ся главн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распорядителям бюджетных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их полномочиями и компетенцией, установленных Уставом</w:t>
      </w:r>
      <w:r w:rsidR="00FA70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Челно-Вершинский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B375FA2" w14:textId="77777777"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5C8FE9" w14:textId="77777777" w:rsidR="00D30C5B" w:rsidRDefault="00D30C5B" w:rsidP="00D30C5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3809B11E" w14:textId="77777777" w:rsidR="00D30C5B" w:rsidRPr="00523DE5" w:rsidRDefault="00D30C5B" w:rsidP="00D30C5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66DC8CB6" w14:textId="77777777" w:rsidR="00D30C5B" w:rsidRPr="00E41BC4" w:rsidRDefault="00D30C5B" w:rsidP="00D30C5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sz w:val="24"/>
          <w:szCs w:val="24"/>
          <w:lang w:eastAsia="ru-RU"/>
        </w:rPr>
        <w:t> </w:t>
      </w:r>
    </w:p>
    <w:p w14:paraId="360F0087" w14:textId="77777777" w:rsidR="00F3514B" w:rsidRDefault="00F3514B" w:rsidP="00F3514B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78940FC9" w14:textId="77777777" w:rsidR="00F3514B" w:rsidRPr="00C0501C" w:rsidRDefault="00F3514B" w:rsidP="00F351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01C">
        <w:rPr>
          <w:rFonts w:ascii="Times New Roman" w:hAnsi="Times New Roman"/>
          <w:sz w:val="24"/>
          <w:szCs w:val="24"/>
        </w:rPr>
        <w:t xml:space="preserve">Прогноз доходов бюджета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Pr="00C0501C">
        <w:rPr>
          <w:rFonts w:ascii="Times New Roman" w:hAnsi="Times New Roman"/>
          <w:sz w:val="24"/>
          <w:szCs w:val="24"/>
        </w:rPr>
        <w:t xml:space="preserve"> рассчитан  исхо</w:t>
      </w:r>
      <w:r>
        <w:rPr>
          <w:rFonts w:ascii="Times New Roman" w:hAnsi="Times New Roman"/>
          <w:sz w:val="24"/>
          <w:szCs w:val="24"/>
        </w:rPr>
        <w:t xml:space="preserve">дя из ожидаемых поступлений </w:t>
      </w:r>
      <w:r w:rsidR="007D271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года. Для расчета прогнозных показателей по основным источникам были использованы показ</w:t>
      </w:r>
      <w:r>
        <w:rPr>
          <w:rFonts w:ascii="Times New Roman" w:hAnsi="Times New Roman"/>
          <w:sz w:val="24"/>
          <w:szCs w:val="24"/>
        </w:rPr>
        <w:t xml:space="preserve">атели первого </w:t>
      </w:r>
      <w:r w:rsidRPr="00C0501C">
        <w:rPr>
          <w:rFonts w:ascii="Times New Roman" w:hAnsi="Times New Roman"/>
          <w:sz w:val="24"/>
          <w:szCs w:val="24"/>
        </w:rPr>
        <w:t>варианта прогноза  социально-экономического развития.</w:t>
      </w:r>
      <w:r w:rsidR="0037017B"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По ряду неналоговых доходов использованы прогнозы главных администраторов доходов бюджета.</w:t>
      </w:r>
    </w:p>
    <w:p w14:paraId="632E7C91" w14:textId="77777777"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Порядок формирования доходов бюджета муниципального района  установлен статьей 61.1 главы 9 «Доходы местных бюджетов» БК РФ, статьей 55 Федерального </w:t>
      </w:r>
      <w:r w:rsidR="009C0110">
        <w:rPr>
          <w:rFonts w:ascii="Times New Roman" w:hAnsi="Times New Roman"/>
          <w:sz w:val="24"/>
          <w:szCs w:val="24"/>
        </w:rPr>
        <w:t>З</w:t>
      </w:r>
      <w:r w:rsidRPr="00D201B6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D201B6">
        <w:rPr>
          <w:rFonts w:ascii="Times New Roman" w:hAnsi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Федерации». </w:t>
      </w:r>
    </w:p>
    <w:p w14:paraId="096DABE8" w14:textId="77777777"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Согласно п.1 статьи 41 БК РФ</w:t>
      </w:r>
      <w:r w:rsidR="009C0110">
        <w:rPr>
          <w:rFonts w:ascii="Times New Roman" w:hAnsi="Times New Roman"/>
          <w:sz w:val="24"/>
          <w:szCs w:val="24"/>
        </w:rPr>
        <w:t>,</w:t>
      </w:r>
      <w:r w:rsidRPr="00D201B6">
        <w:rPr>
          <w:rFonts w:ascii="Times New Roman" w:hAnsi="Times New Roman"/>
          <w:sz w:val="24"/>
          <w:szCs w:val="24"/>
        </w:rPr>
        <w:t xml:space="preserve">  доходы  бюджетов  формируются за счет налоговых, неналоговых доходов и безвозмездных поступлений.</w:t>
      </w:r>
    </w:p>
    <w:p w14:paraId="4F68A5F8" w14:textId="77777777"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Размер налоговых поступлений определен положениями статьи 61.1 Бюджетного Кодекса и Закон</w:t>
      </w:r>
      <w:r>
        <w:rPr>
          <w:rFonts w:ascii="Times New Roman" w:hAnsi="Times New Roman"/>
          <w:sz w:val="24"/>
          <w:szCs w:val="24"/>
        </w:rPr>
        <w:t xml:space="preserve">ом Самарской области о бюджете  на </w:t>
      </w:r>
      <w:r w:rsidR="0092336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-</w:t>
      </w:r>
      <w:r w:rsidR="00923360">
        <w:rPr>
          <w:rFonts w:ascii="Times New Roman" w:hAnsi="Times New Roman"/>
          <w:sz w:val="24"/>
          <w:szCs w:val="24"/>
        </w:rPr>
        <w:t>202</w:t>
      </w:r>
      <w:r w:rsidR="008D0B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14:paraId="7CB3E7E4" w14:textId="1E3FCA7E"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Поступления доходов в бюджете муниципального района Челно-Вершинский на </w:t>
      </w:r>
      <w:r w:rsidR="007D2715">
        <w:rPr>
          <w:rFonts w:ascii="Times New Roman" w:hAnsi="Times New Roman"/>
          <w:sz w:val="24"/>
          <w:szCs w:val="24"/>
        </w:rPr>
        <w:t>2021</w:t>
      </w:r>
      <w:r w:rsidR="009E341F"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sz w:val="24"/>
          <w:szCs w:val="24"/>
        </w:rPr>
        <w:t xml:space="preserve">год и </w:t>
      </w:r>
      <w:r w:rsidR="0037017B">
        <w:rPr>
          <w:rFonts w:ascii="Times New Roman" w:hAnsi="Times New Roman"/>
          <w:sz w:val="24"/>
          <w:szCs w:val="24"/>
        </w:rPr>
        <w:t xml:space="preserve">на </w:t>
      </w:r>
      <w:r w:rsidRPr="00166473">
        <w:rPr>
          <w:rFonts w:ascii="Times New Roman" w:hAnsi="Times New Roman"/>
          <w:sz w:val="24"/>
          <w:szCs w:val="24"/>
        </w:rPr>
        <w:t xml:space="preserve">плановый период на </w:t>
      </w:r>
      <w:r w:rsidR="00BB486C">
        <w:rPr>
          <w:rFonts w:ascii="Times New Roman" w:hAnsi="Times New Roman"/>
          <w:sz w:val="24"/>
          <w:szCs w:val="24"/>
        </w:rPr>
        <w:t>202</w:t>
      </w:r>
      <w:r w:rsidR="00675148">
        <w:rPr>
          <w:rFonts w:ascii="Times New Roman" w:hAnsi="Times New Roman"/>
          <w:sz w:val="24"/>
          <w:szCs w:val="24"/>
        </w:rPr>
        <w:t>2</w:t>
      </w:r>
      <w:r w:rsidRPr="00166473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</w:t>
      </w:r>
      <w:r w:rsidR="008D0BB6">
        <w:rPr>
          <w:rFonts w:ascii="Times New Roman" w:hAnsi="Times New Roman"/>
          <w:sz w:val="24"/>
          <w:szCs w:val="24"/>
        </w:rPr>
        <w:t>3</w:t>
      </w:r>
      <w:r w:rsidRPr="00166473">
        <w:rPr>
          <w:rFonts w:ascii="Times New Roman" w:hAnsi="Times New Roman"/>
          <w:sz w:val="24"/>
          <w:szCs w:val="24"/>
        </w:rPr>
        <w:t xml:space="preserve"> годы определены в виде отчислений от федеральных и региональных налогов по:</w:t>
      </w:r>
    </w:p>
    <w:p w14:paraId="1CD41D00" w14:textId="77777777" w:rsidR="00F3514B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налогу на доходы  с  физических лиц     - </w:t>
      </w:r>
      <w:r w:rsidRPr="00166473">
        <w:rPr>
          <w:rFonts w:ascii="Times New Roman" w:hAnsi="Times New Roman"/>
          <w:b/>
          <w:sz w:val="24"/>
          <w:szCs w:val="24"/>
        </w:rPr>
        <w:t>30%;</w:t>
      </w:r>
    </w:p>
    <w:p w14:paraId="1069568E" w14:textId="77777777" w:rsidR="007E3B83" w:rsidRPr="007E3B83" w:rsidRDefault="007E3B83" w:rsidP="007E3B8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E3B83">
        <w:rPr>
          <w:rFonts w:ascii="Times New Roman" w:hAnsi="Times New Roman"/>
          <w:b/>
          <w:sz w:val="24"/>
          <w:szCs w:val="24"/>
        </w:rPr>
        <w:t>-</w:t>
      </w:r>
      <w:r w:rsidRPr="007E3B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B83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End"/>
      <w:r w:rsidRPr="007E3B83">
        <w:rPr>
          <w:rFonts w:ascii="Times New Roman" w:hAnsi="Times New Roman"/>
          <w:sz w:val="24"/>
          <w:szCs w:val="24"/>
          <w:lang w:eastAsia="ru-RU"/>
        </w:rPr>
        <w:t xml:space="preserve"> взимаемый в связи с применением упрощенной системы налогообложения </w:t>
      </w:r>
      <w:r w:rsidR="00675148">
        <w:rPr>
          <w:rFonts w:ascii="Times New Roman" w:hAnsi="Times New Roman"/>
          <w:sz w:val="24"/>
          <w:szCs w:val="24"/>
          <w:lang w:eastAsia="ru-RU"/>
        </w:rPr>
        <w:t>-</w:t>
      </w:r>
      <w:r w:rsidR="00675148" w:rsidRPr="00036509"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7E3B83">
        <w:rPr>
          <w:rFonts w:ascii="Times New Roman" w:hAnsi="Times New Roman"/>
          <w:b/>
          <w:sz w:val="24"/>
          <w:szCs w:val="24"/>
          <w:lang w:eastAsia="ru-RU"/>
        </w:rPr>
        <w:t xml:space="preserve"> %</w:t>
      </w:r>
      <w:r w:rsidRPr="007E3B83">
        <w:rPr>
          <w:rFonts w:ascii="Times New Roman" w:hAnsi="Times New Roman"/>
          <w:sz w:val="24"/>
          <w:szCs w:val="24"/>
          <w:lang w:eastAsia="ru-RU"/>
        </w:rPr>
        <w:t>;</w:t>
      </w:r>
    </w:p>
    <w:p w14:paraId="342A38FD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единому налогу на вмененный доход для отдельных</w:t>
      </w:r>
      <w:r w:rsidR="007E3B83">
        <w:rPr>
          <w:rFonts w:ascii="Times New Roman" w:hAnsi="Times New Roman"/>
          <w:sz w:val="24"/>
          <w:szCs w:val="24"/>
        </w:rPr>
        <w:t xml:space="preserve"> в</w:t>
      </w:r>
      <w:r w:rsidRPr="00166473">
        <w:rPr>
          <w:rFonts w:ascii="Times New Roman" w:hAnsi="Times New Roman"/>
          <w:sz w:val="24"/>
          <w:szCs w:val="24"/>
        </w:rPr>
        <w:t xml:space="preserve">идов деятельности                                   - </w:t>
      </w:r>
      <w:r w:rsidRPr="00166473">
        <w:rPr>
          <w:rFonts w:ascii="Times New Roman" w:hAnsi="Times New Roman"/>
          <w:b/>
          <w:sz w:val="24"/>
          <w:szCs w:val="24"/>
        </w:rPr>
        <w:t>100%</w:t>
      </w:r>
      <w:r w:rsidRPr="00166473">
        <w:rPr>
          <w:rFonts w:ascii="Times New Roman" w:hAnsi="Times New Roman"/>
          <w:sz w:val="24"/>
          <w:szCs w:val="24"/>
        </w:rPr>
        <w:t>;</w:t>
      </w:r>
    </w:p>
    <w:p w14:paraId="52D90C9D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единому сельскохозяйственному налогу - </w:t>
      </w:r>
      <w:r w:rsidRPr="00166473">
        <w:rPr>
          <w:rFonts w:ascii="Times New Roman" w:hAnsi="Times New Roman"/>
          <w:b/>
          <w:sz w:val="24"/>
          <w:szCs w:val="24"/>
        </w:rPr>
        <w:t>50%</w:t>
      </w:r>
      <w:r w:rsidRPr="00166473">
        <w:rPr>
          <w:rFonts w:ascii="Times New Roman" w:hAnsi="Times New Roman"/>
          <w:sz w:val="24"/>
          <w:szCs w:val="24"/>
        </w:rPr>
        <w:t xml:space="preserve">; </w:t>
      </w:r>
    </w:p>
    <w:p w14:paraId="6BC5C08B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b/>
          <w:sz w:val="24"/>
          <w:szCs w:val="24"/>
        </w:rPr>
        <w:t xml:space="preserve">в </w:t>
      </w:r>
      <w:r w:rsidRPr="00166473">
        <w:rPr>
          <w:rFonts w:ascii="Times New Roman" w:hAnsi="Times New Roman"/>
          <w:sz w:val="24"/>
          <w:szCs w:val="24"/>
        </w:rPr>
        <w:t>размере</w:t>
      </w:r>
      <w:r w:rsidRPr="00166473">
        <w:rPr>
          <w:rFonts w:ascii="Times New Roman" w:hAnsi="Times New Roman"/>
          <w:b/>
          <w:sz w:val="24"/>
          <w:szCs w:val="24"/>
        </w:rPr>
        <w:t xml:space="preserve"> 100%;</w:t>
      </w:r>
    </w:p>
    <w:p w14:paraId="1C7888B6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 государственной пошлины, подлежащей уплате по месту  регистрации – по нормативу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14:paraId="57217D77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-платы за негативное воздействие на окружающую среду – по нормативу </w:t>
      </w:r>
      <w:r w:rsidR="00036509">
        <w:rPr>
          <w:rFonts w:ascii="Times New Roman" w:hAnsi="Times New Roman"/>
          <w:sz w:val="24"/>
          <w:szCs w:val="24"/>
        </w:rPr>
        <w:t>-</w:t>
      </w:r>
      <w:r w:rsidR="00166473" w:rsidRPr="00166473">
        <w:rPr>
          <w:rFonts w:ascii="Times New Roman" w:hAnsi="Times New Roman"/>
          <w:b/>
          <w:sz w:val="24"/>
          <w:szCs w:val="24"/>
        </w:rPr>
        <w:t>55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14:paraId="3AD725C8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-доходов от сдачи в аренду имущества, находящегося в 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14:paraId="6AD1448B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-части прибыли муниципальных унитарных предприятий, остающейся после уплаты налогов и иных обязательных платежей в порядке, установленном Собранием представителей муниципального района – </w:t>
      </w:r>
      <w:r w:rsidR="00036509">
        <w:rPr>
          <w:rFonts w:ascii="Times New Roman" w:hAnsi="Times New Roman"/>
          <w:b/>
          <w:sz w:val="24"/>
          <w:szCs w:val="24"/>
        </w:rPr>
        <w:t>30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14:paraId="793F6EFF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-поступления от продажи имущества, находящегося в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14:paraId="11921910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-отмененных налогов, сборов и сумм погашения налоговой задолженности прошлых лет – в соответствии с нормативами отчислений согласно законодательств</w:t>
      </w:r>
      <w:r w:rsidR="009C0110">
        <w:rPr>
          <w:rFonts w:ascii="Times New Roman" w:hAnsi="Times New Roman"/>
          <w:sz w:val="24"/>
          <w:szCs w:val="24"/>
        </w:rPr>
        <w:t>у</w:t>
      </w:r>
      <w:r w:rsidRPr="00166473">
        <w:rPr>
          <w:rFonts w:ascii="Times New Roman" w:hAnsi="Times New Roman"/>
          <w:sz w:val="24"/>
          <w:szCs w:val="24"/>
        </w:rPr>
        <w:t xml:space="preserve"> субъекта Российской Федерации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14:paraId="2CD827FF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 доходов от уплаты прочих налогов, сборов, пошлин, платежей поступлений и неналоговых доходов, подлежащих зачислению в местный бюджета района</w:t>
      </w:r>
      <w:r w:rsidR="006417AD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14:paraId="7B83296A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-доходы от платных услуг, оказываемых муниципальными бюджетными и автономными учреждениями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14:paraId="71D8C828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продажи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 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14:paraId="2483A217" w14:textId="77777777"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lastRenderedPageBreak/>
        <w:tab/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 – </w:t>
      </w:r>
      <w:r w:rsidR="00166473" w:rsidRPr="00166473">
        <w:rPr>
          <w:rFonts w:ascii="Times New Roman" w:hAnsi="Times New Roman"/>
          <w:b/>
          <w:sz w:val="24"/>
          <w:szCs w:val="24"/>
        </w:rPr>
        <w:t>100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14:paraId="68EE140F" w14:textId="77777777" w:rsidR="00F3514B" w:rsidRPr="00043E87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передачи в аренду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аренды, указанных земельных участков – </w:t>
      </w:r>
      <w:r w:rsidRPr="00166473">
        <w:rPr>
          <w:rFonts w:ascii="Times New Roman" w:hAnsi="Times New Roman"/>
          <w:b/>
          <w:sz w:val="24"/>
          <w:szCs w:val="24"/>
        </w:rPr>
        <w:t>100%</w:t>
      </w:r>
      <w:r w:rsidR="00036509">
        <w:rPr>
          <w:rFonts w:ascii="Times New Roman" w:hAnsi="Times New Roman"/>
          <w:b/>
          <w:sz w:val="24"/>
          <w:szCs w:val="24"/>
        </w:rPr>
        <w:t>.</w:t>
      </w:r>
    </w:p>
    <w:p w14:paraId="10847D23" w14:textId="77777777" w:rsidR="00BA7B42" w:rsidRDefault="00BA7B42" w:rsidP="009B5163">
      <w:pPr>
        <w:pStyle w:val="a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45C15A97" w14:textId="77777777"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6E7C">
        <w:rPr>
          <w:rFonts w:ascii="Times New Roman" w:hAnsi="Times New Roman"/>
          <w:color w:val="000000"/>
          <w:spacing w:val="1"/>
          <w:sz w:val="24"/>
          <w:szCs w:val="24"/>
        </w:rPr>
        <w:t>Структура д</w:t>
      </w:r>
      <w:r w:rsidRPr="00A87E6F">
        <w:rPr>
          <w:rFonts w:ascii="Times New Roman" w:hAnsi="Times New Roman"/>
          <w:color w:val="000000"/>
          <w:spacing w:val="1"/>
          <w:sz w:val="24"/>
          <w:szCs w:val="24"/>
        </w:rPr>
        <w:t xml:space="preserve">оходной части  бюджета муниципального района в </w:t>
      </w:r>
      <w:r w:rsidR="007D2715">
        <w:rPr>
          <w:rFonts w:ascii="Times New Roman" w:hAnsi="Times New Roman"/>
          <w:color w:val="000000"/>
          <w:spacing w:val="1"/>
          <w:sz w:val="24"/>
          <w:szCs w:val="24"/>
        </w:rPr>
        <w:t>2021</w:t>
      </w:r>
      <w:r w:rsidRPr="00A87E6F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году и </w:t>
      </w:r>
      <w:r w:rsidRPr="00A87E6F">
        <w:rPr>
          <w:rFonts w:ascii="Times New Roman" w:hAnsi="Times New Roman"/>
          <w:color w:val="000000"/>
          <w:spacing w:val="-5"/>
          <w:sz w:val="24"/>
          <w:szCs w:val="24"/>
        </w:rPr>
        <w:t xml:space="preserve">плановом периоде </w:t>
      </w:r>
      <w:r w:rsidR="00BB486C"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D34BAF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и </w:t>
      </w:r>
      <w:r w:rsidR="00923360"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BB486C"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 w:rsidR="00052D2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>год</w:t>
      </w:r>
      <w:r w:rsidR="004B66FE"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приведена в таблице</w:t>
      </w:r>
      <w:r w:rsidR="007F3373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14:paraId="25BD3982" w14:textId="77777777" w:rsidR="00A063BE" w:rsidRDefault="00A063BE" w:rsidP="0070514F">
      <w:pPr>
        <w:pStyle w:val="a4"/>
        <w:ind w:right="-99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7" w:type="dxa"/>
        <w:tblInd w:w="93" w:type="dxa"/>
        <w:tblLook w:val="04A0" w:firstRow="1" w:lastRow="0" w:firstColumn="1" w:lastColumn="0" w:noHBand="0" w:noVBand="1"/>
      </w:tblPr>
      <w:tblGrid>
        <w:gridCol w:w="3984"/>
        <w:gridCol w:w="936"/>
        <w:gridCol w:w="1025"/>
        <w:gridCol w:w="1015"/>
        <w:gridCol w:w="976"/>
        <w:gridCol w:w="1155"/>
        <w:gridCol w:w="976"/>
      </w:tblGrid>
      <w:tr w:rsidR="0070514F" w:rsidRPr="0070514F" w14:paraId="299BBECC" w14:textId="77777777" w:rsidTr="001C1E44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438" w14:textId="77777777"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9F0" w14:textId="77777777" w:rsidR="0070514F" w:rsidRPr="0070514F" w:rsidRDefault="007D2715" w:rsidP="00923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DC0" w14:textId="77777777" w:rsidR="0070514F" w:rsidRPr="0070514F" w:rsidRDefault="00BB486C" w:rsidP="00D3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34B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61E" w14:textId="77777777" w:rsidR="0070514F" w:rsidRPr="0070514F" w:rsidRDefault="00923360" w:rsidP="00BB4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BB486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70514F" w:rsidRPr="0070514F" w14:paraId="6CF012B7" w14:textId="77777777" w:rsidTr="001C1E44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600A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7DB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FCD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CE2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9E5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055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40F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FA70A6" w:rsidRPr="0070514F" w14:paraId="2B323A25" w14:textId="77777777" w:rsidTr="00FB6718">
        <w:trPr>
          <w:trHeight w:val="3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C91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всего. в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AB5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203034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809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9A5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139578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9C1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0A5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112463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A7C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A70A6" w:rsidRPr="0070514F" w14:paraId="07E90020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1C7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доходы -всего вт.ч.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BF1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48800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5C8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5F7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50000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552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144B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51984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25A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A70A6" w:rsidRPr="0070514F" w14:paraId="74995888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E8B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6B3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38511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073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A4C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39581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C60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5C0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41423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FA7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A70A6" w:rsidRPr="0070514F" w14:paraId="55BA7246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275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74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32100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3E3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0C5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33450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672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713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35220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E90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A70A6" w:rsidRPr="0070514F" w14:paraId="1DFDDE3C" w14:textId="77777777" w:rsidTr="00D76CFD">
        <w:trPr>
          <w:trHeight w:val="2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9D9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28A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4561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9F2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5D2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B56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81B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4303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A29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FA70A6" w:rsidRPr="0070514F" w14:paraId="19B8E713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523" w14:textId="12E8BBCC" w:rsidR="00FA70A6" w:rsidRPr="00FB6718" w:rsidRDefault="00556968" w:rsidP="00FB6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налог,</w:t>
            </w:r>
            <w:r w:rsidR="00FA70A6" w:rsidRPr="00FB6718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2D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69B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57A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C1D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27F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AA9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FA70A6" w:rsidRPr="0070514F" w14:paraId="4DA2D586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7C9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996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B16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4E6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09B4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252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28C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0A6" w:rsidRPr="0070514F" w14:paraId="3C8AB968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626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327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90A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7CC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DFD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DCB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A63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A70A6" w:rsidRPr="0070514F" w14:paraId="2B12DD2F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4EC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EB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47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B84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AFC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BE7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C43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70A6" w:rsidRPr="0070514F" w14:paraId="258AA971" w14:textId="77777777" w:rsidTr="00FB6718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B8F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B5E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463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F7E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355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690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E41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FA70A6" w:rsidRPr="0070514F" w14:paraId="3BCB60D8" w14:textId="77777777" w:rsidTr="00FB6718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832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неналоговые доходы. из них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F54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10289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934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1A4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10419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1CC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444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10561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7A4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A70A6" w:rsidRPr="0070514F" w14:paraId="367D39CF" w14:textId="77777777" w:rsidTr="001C1E4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1863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03D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9130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FCB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D58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791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D0C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9280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81D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A70A6" w:rsidRPr="0070514F" w14:paraId="07C07549" w14:textId="77777777" w:rsidTr="00FB6718">
        <w:trPr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9BFA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 xml:space="preserve">платежи от </w:t>
            </w:r>
            <w:proofErr w:type="spellStart"/>
            <w:proofErr w:type="gramStart"/>
            <w:r w:rsidRPr="00FB6718">
              <w:rPr>
                <w:rFonts w:ascii="Times New Roman" w:hAnsi="Times New Roman"/>
                <w:sz w:val="24"/>
                <w:szCs w:val="24"/>
              </w:rPr>
              <w:t>гос.и</w:t>
            </w:r>
            <w:proofErr w:type="spellEnd"/>
            <w:proofErr w:type="gramEnd"/>
            <w:r w:rsidRPr="00FB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718">
              <w:rPr>
                <w:rFonts w:ascii="Times New Roman" w:hAnsi="Times New Roman"/>
                <w:sz w:val="24"/>
                <w:szCs w:val="24"/>
              </w:rPr>
              <w:t>мун.унитарных</w:t>
            </w:r>
            <w:proofErr w:type="spellEnd"/>
            <w:r w:rsidRPr="00FB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718">
              <w:rPr>
                <w:rFonts w:ascii="Times New Roman" w:hAnsi="Times New Roman"/>
                <w:sz w:val="24"/>
                <w:szCs w:val="24"/>
              </w:rPr>
              <w:t>предр</w:t>
            </w:r>
            <w:proofErr w:type="spellEnd"/>
            <w:r w:rsidRPr="00FB67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AFC799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323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54A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DFA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E59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D98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214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FA70A6" w:rsidRPr="0070514F" w14:paraId="2242E726" w14:textId="77777777" w:rsidTr="001C1E4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37F3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B96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280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FD4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E00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280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3CD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A70A6" w:rsidRPr="0070514F" w14:paraId="59D1CE93" w14:textId="77777777" w:rsidTr="001C1E4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4EB4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E8B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DC6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89F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09E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AD4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38E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70A6" w:rsidRPr="0070514F" w14:paraId="2123A29E" w14:textId="77777777" w:rsidTr="00B36E7C">
        <w:trPr>
          <w:trHeight w:val="30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BE3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Штрафы. санкции. возмещение ущерба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F2D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7C6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C61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331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AE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C0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70A6" w:rsidRPr="0070514F" w14:paraId="773AB096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A16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1CD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154234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6DA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793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89578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5BB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AAC" w14:textId="77777777" w:rsidR="00FA70A6" w:rsidRPr="00FA70A6" w:rsidRDefault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60479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3C0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FA70A6" w:rsidRPr="0070514F" w14:paraId="7D721D63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63A7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C90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91762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AC8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7E8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48955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38A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9F5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50030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804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A70A6" w:rsidRPr="0070514F" w14:paraId="597C87FA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A4D" w14:textId="70B60D41" w:rsidR="00FA70A6" w:rsidRPr="00FB6718" w:rsidRDefault="00556968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</w:t>
            </w:r>
            <w:r w:rsidR="00FA70A6" w:rsidRPr="00FB6718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 и муниципальных образований (межбюджетные субсидии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ED9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12526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17C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632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31381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EF7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969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F9F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FA70A6" w:rsidRPr="0070514F" w14:paraId="79025E16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D45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  <w:p w14:paraId="6261B5AC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DDF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19207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D8E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662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77A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020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3042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612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A70A6" w:rsidRPr="0070514F" w14:paraId="70170FCC" w14:textId="77777777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21E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A1E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23590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60F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A07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A72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154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C28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5,51</w:t>
            </w:r>
          </w:p>
        </w:tc>
      </w:tr>
      <w:tr w:rsidR="00FA70A6" w:rsidRPr="0070514F" w14:paraId="28B7BAA9" w14:textId="77777777" w:rsidTr="001C1E4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A13" w14:textId="77777777" w:rsidR="00FA70A6" w:rsidRPr="00FB6718" w:rsidRDefault="00FA70A6" w:rsidP="00FB671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336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7149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CF6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0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1A3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3DD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378" w14:textId="77777777" w:rsidR="00FA70A6" w:rsidRPr="00FA70A6" w:rsidRDefault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8CB" w14:textId="77777777" w:rsidR="00FA70A6" w:rsidRPr="00FA70A6" w:rsidRDefault="00FA70A6" w:rsidP="00FA70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B80A310" w14:textId="77777777"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00235">
        <w:rPr>
          <w:rFonts w:ascii="Times New Roman" w:hAnsi="Times New Roman"/>
          <w:sz w:val="24"/>
          <w:szCs w:val="24"/>
        </w:rPr>
        <w:t xml:space="preserve">Общий объем </w:t>
      </w:r>
      <w:r w:rsidRPr="00300235">
        <w:rPr>
          <w:rFonts w:ascii="Times New Roman" w:hAnsi="Times New Roman"/>
          <w:b/>
          <w:sz w:val="24"/>
          <w:szCs w:val="24"/>
        </w:rPr>
        <w:t>налоговых  и неналоговых доходов</w:t>
      </w:r>
      <w:r w:rsidRPr="00300235">
        <w:rPr>
          <w:rFonts w:ascii="Times New Roman" w:hAnsi="Times New Roman"/>
          <w:sz w:val="24"/>
          <w:szCs w:val="24"/>
        </w:rPr>
        <w:t xml:space="preserve"> в бюджете муниципального  района Челно-Вершинский</w:t>
      </w:r>
      <w:r w:rsidRPr="00250619">
        <w:rPr>
          <w:rFonts w:ascii="Times New Roman" w:hAnsi="Times New Roman"/>
          <w:sz w:val="24"/>
          <w:szCs w:val="24"/>
        </w:rPr>
        <w:t xml:space="preserve"> прогнозируется с темпами роста на каждый</w:t>
      </w:r>
      <w:r>
        <w:rPr>
          <w:rFonts w:ascii="Times New Roman" w:hAnsi="Times New Roman"/>
          <w:sz w:val="24"/>
          <w:szCs w:val="24"/>
        </w:rPr>
        <w:t xml:space="preserve"> планируемый год: к доходам </w:t>
      </w:r>
      <w:r w:rsidR="007D271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300235">
        <w:rPr>
          <w:rFonts w:ascii="Times New Roman" w:hAnsi="Times New Roman"/>
          <w:sz w:val="24"/>
          <w:szCs w:val="24"/>
        </w:rPr>
        <w:t xml:space="preserve">в </w:t>
      </w:r>
      <w:r w:rsidR="00BB486C">
        <w:rPr>
          <w:rFonts w:ascii="Times New Roman" w:hAnsi="Times New Roman"/>
          <w:sz w:val="24"/>
          <w:szCs w:val="24"/>
        </w:rPr>
        <w:t>202</w:t>
      </w:r>
      <w:r w:rsidR="00D34B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C69E4">
        <w:rPr>
          <w:rFonts w:ascii="Times New Roman" w:hAnsi="Times New Roman"/>
          <w:sz w:val="24"/>
          <w:szCs w:val="24"/>
        </w:rPr>
        <w:t>-</w:t>
      </w:r>
      <w:r w:rsidR="00397EE2">
        <w:rPr>
          <w:rFonts w:ascii="Times New Roman" w:hAnsi="Times New Roman"/>
          <w:sz w:val="24"/>
          <w:szCs w:val="24"/>
        </w:rPr>
        <w:t>102.</w:t>
      </w:r>
      <w:r w:rsidR="007C482E">
        <w:rPr>
          <w:rFonts w:ascii="Times New Roman" w:hAnsi="Times New Roman"/>
          <w:sz w:val="24"/>
          <w:szCs w:val="24"/>
        </w:rPr>
        <w:t>46%</w:t>
      </w:r>
      <w:r w:rsidRPr="00FC69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доходы </w:t>
      </w:r>
      <w:r w:rsidR="00BB486C">
        <w:rPr>
          <w:rFonts w:ascii="Times New Roman" w:hAnsi="Times New Roman"/>
          <w:sz w:val="24"/>
          <w:szCs w:val="24"/>
        </w:rPr>
        <w:t>202</w:t>
      </w:r>
      <w:r w:rsidR="005904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к уровню </w:t>
      </w:r>
      <w:r w:rsidR="00923360">
        <w:rPr>
          <w:rFonts w:ascii="Times New Roman" w:hAnsi="Times New Roman"/>
          <w:sz w:val="24"/>
          <w:szCs w:val="24"/>
        </w:rPr>
        <w:t>202</w:t>
      </w:r>
      <w:r w:rsidR="00590420">
        <w:rPr>
          <w:rFonts w:ascii="Times New Roman" w:hAnsi="Times New Roman"/>
          <w:sz w:val="24"/>
          <w:szCs w:val="24"/>
        </w:rPr>
        <w:t>2</w:t>
      </w:r>
      <w:r w:rsidRPr="0025061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- </w:t>
      </w:r>
      <w:r w:rsidR="00FC69E4">
        <w:rPr>
          <w:rFonts w:ascii="Times New Roman" w:hAnsi="Times New Roman"/>
          <w:sz w:val="24"/>
          <w:szCs w:val="24"/>
        </w:rPr>
        <w:t>10</w:t>
      </w:r>
      <w:r w:rsidR="00397EE2">
        <w:rPr>
          <w:rFonts w:ascii="Times New Roman" w:hAnsi="Times New Roman"/>
          <w:sz w:val="24"/>
          <w:szCs w:val="24"/>
        </w:rPr>
        <w:t>3</w:t>
      </w:r>
      <w:r w:rsidR="00FC69E4">
        <w:rPr>
          <w:rFonts w:ascii="Times New Roman" w:hAnsi="Times New Roman"/>
          <w:sz w:val="24"/>
          <w:szCs w:val="24"/>
        </w:rPr>
        <w:t>.</w:t>
      </w:r>
      <w:r w:rsidR="00397EE2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%</w:t>
      </w:r>
      <w:r w:rsidRPr="00250619">
        <w:rPr>
          <w:rFonts w:ascii="Times New Roman" w:hAnsi="Times New Roman"/>
          <w:sz w:val="24"/>
          <w:szCs w:val="24"/>
        </w:rPr>
        <w:t>.</w:t>
      </w:r>
    </w:p>
    <w:p w14:paraId="00FC6319" w14:textId="77777777"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 Из данных таблицы видно, что основными доходными  источниками, налоговых и неналоговых поступлений в районном  бюджете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D271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250619">
        <w:rPr>
          <w:rFonts w:ascii="Times New Roman" w:hAnsi="Times New Roman"/>
          <w:sz w:val="24"/>
          <w:szCs w:val="24"/>
        </w:rPr>
        <w:t>, определены:</w:t>
      </w:r>
    </w:p>
    <w:p w14:paraId="6D727817" w14:textId="4C8F99C7" w:rsidR="0090669F" w:rsidRPr="00250619" w:rsidRDefault="0090669F" w:rsidP="009066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72763">
        <w:rPr>
          <w:rFonts w:ascii="Times New Roman" w:hAnsi="Times New Roman"/>
          <w:b/>
          <w:sz w:val="24"/>
          <w:szCs w:val="24"/>
        </w:rPr>
        <w:t>1</w:t>
      </w:r>
      <w:r w:rsidRPr="00672763">
        <w:rPr>
          <w:rFonts w:ascii="Times New Roman" w:hAnsi="Times New Roman"/>
          <w:sz w:val="24"/>
          <w:szCs w:val="24"/>
        </w:rPr>
        <w:t>.</w:t>
      </w:r>
      <w:r w:rsidRPr="00672763">
        <w:rPr>
          <w:rFonts w:ascii="Times New Roman" w:hAnsi="Times New Roman"/>
          <w:b/>
          <w:sz w:val="24"/>
          <w:szCs w:val="24"/>
        </w:rPr>
        <w:t>Налоговые доходы -</w:t>
      </w:r>
      <w:r w:rsidR="00672763" w:rsidRPr="00672763">
        <w:rPr>
          <w:rFonts w:ascii="Times New Roman" w:hAnsi="Times New Roman"/>
          <w:b/>
          <w:sz w:val="24"/>
          <w:szCs w:val="24"/>
        </w:rPr>
        <w:t>78.92</w:t>
      </w:r>
      <w:r w:rsidR="009A41B5" w:rsidRPr="00672763">
        <w:rPr>
          <w:rFonts w:ascii="Times New Roman" w:hAnsi="Times New Roman"/>
          <w:b/>
          <w:sz w:val="24"/>
          <w:szCs w:val="24"/>
        </w:rPr>
        <w:t xml:space="preserve"> </w:t>
      </w:r>
      <w:r w:rsidRPr="00672763">
        <w:rPr>
          <w:rFonts w:ascii="Times New Roman" w:hAnsi="Times New Roman"/>
          <w:b/>
          <w:sz w:val="24"/>
          <w:szCs w:val="24"/>
        </w:rPr>
        <w:t xml:space="preserve">%, в том </w:t>
      </w:r>
      <w:r w:rsidR="00556968" w:rsidRPr="00672763">
        <w:rPr>
          <w:rFonts w:ascii="Times New Roman" w:hAnsi="Times New Roman"/>
          <w:b/>
          <w:sz w:val="24"/>
          <w:szCs w:val="24"/>
        </w:rPr>
        <w:t>числе:</w:t>
      </w:r>
    </w:p>
    <w:p w14:paraId="5B760B88" w14:textId="124230E1"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0619">
        <w:rPr>
          <w:rFonts w:ascii="Times New Roman" w:hAnsi="Times New Roman"/>
          <w:sz w:val="24"/>
          <w:szCs w:val="24"/>
        </w:rPr>
        <w:t>а)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 на </w:t>
      </w:r>
      <w:r>
        <w:rPr>
          <w:rFonts w:ascii="Times New Roman" w:hAnsi="Times New Roman"/>
          <w:sz w:val="24"/>
          <w:szCs w:val="24"/>
        </w:rPr>
        <w:t xml:space="preserve">доходы   с физических лиц – </w:t>
      </w:r>
      <w:r w:rsidR="00556968">
        <w:rPr>
          <w:rFonts w:ascii="Times New Roman" w:hAnsi="Times New Roman"/>
          <w:sz w:val="24"/>
          <w:szCs w:val="24"/>
        </w:rPr>
        <w:t>65.78</w:t>
      </w:r>
      <w:r w:rsidR="00556968" w:rsidRPr="00250619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14:paraId="5AA54B7A" w14:textId="1059F0DF"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б)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налоги, предусмотренные специ</w:t>
      </w:r>
      <w:r>
        <w:rPr>
          <w:rFonts w:ascii="Times New Roman" w:hAnsi="Times New Roman"/>
          <w:sz w:val="24"/>
          <w:szCs w:val="24"/>
        </w:rPr>
        <w:t>альными налоговыми режимами-</w:t>
      </w:r>
      <w:r w:rsidR="00672763">
        <w:rPr>
          <w:rFonts w:ascii="Times New Roman" w:hAnsi="Times New Roman"/>
          <w:sz w:val="24"/>
          <w:szCs w:val="24"/>
        </w:rPr>
        <w:t>9.35</w:t>
      </w:r>
      <w:r w:rsidRPr="00250619">
        <w:rPr>
          <w:rFonts w:ascii="Times New Roman" w:hAnsi="Times New Roman"/>
          <w:sz w:val="24"/>
          <w:szCs w:val="24"/>
        </w:rPr>
        <w:t xml:space="preserve"> %, в общем объеме собственных доходов</w:t>
      </w:r>
      <w:r>
        <w:rPr>
          <w:rFonts w:ascii="Times New Roman" w:hAnsi="Times New Roman"/>
          <w:sz w:val="24"/>
          <w:szCs w:val="24"/>
        </w:rPr>
        <w:t>;</w:t>
      </w:r>
    </w:p>
    <w:p w14:paraId="124D76D1" w14:textId="77777777"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</w:t>
      </w:r>
      <w:r w:rsidRPr="00874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государственная пошлина </w:t>
      </w:r>
      <w:r w:rsidR="00A67FD4">
        <w:rPr>
          <w:rFonts w:ascii="Times New Roman" w:hAnsi="Times New Roman"/>
          <w:sz w:val="24"/>
          <w:szCs w:val="24"/>
        </w:rPr>
        <w:t>3.</w:t>
      </w:r>
      <w:r w:rsidR="00672763">
        <w:rPr>
          <w:rFonts w:ascii="Times New Roman" w:hAnsi="Times New Roman"/>
          <w:sz w:val="24"/>
          <w:szCs w:val="24"/>
        </w:rPr>
        <w:t>79</w:t>
      </w:r>
      <w:r w:rsidRPr="00250619">
        <w:rPr>
          <w:rFonts w:ascii="Times New Roman" w:hAnsi="Times New Roman"/>
          <w:sz w:val="24"/>
          <w:szCs w:val="24"/>
        </w:rPr>
        <w:t xml:space="preserve"> %;  </w:t>
      </w:r>
    </w:p>
    <w:p w14:paraId="40D3EE31" w14:textId="77777777" w:rsidR="0090669F" w:rsidRDefault="0090669F" w:rsidP="0090669F">
      <w:pPr>
        <w:pStyle w:val="a4"/>
        <w:rPr>
          <w:rFonts w:ascii="Times New Roman" w:hAnsi="Times New Roman"/>
          <w:sz w:val="24"/>
          <w:szCs w:val="24"/>
        </w:rPr>
      </w:pPr>
      <w:r w:rsidRPr="00320A8E"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672763" w:rsidRPr="00320A8E">
        <w:rPr>
          <w:rFonts w:ascii="Times New Roman" w:hAnsi="Times New Roman"/>
          <w:b/>
          <w:sz w:val="24"/>
          <w:szCs w:val="24"/>
        </w:rPr>
        <w:t>21.08</w:t>
      </w:r>
      <w:r w:rsidRPr="00320A8E">
        <w:rPr>
          <w:rFonts w:ascii="Times New Roman" w:hAnsi="Times New Roman"/>
          <w:b/>
          <w:sz w:val="24"/>
          <w:szCs w:val="24"/>
        </w:rPr>
        <w:t xml:space="preserve"> % бюджета   сформированы за счет поступлений от: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1D65A578" w14:textId="46D6893D" w:rsidR="0090669F" w:rsidRDefault="0090669F" w:rsidP="009066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</w:t>
      </w:r>
      <w:r w:rsidRPr="00250619">
        <w:rPr>
          <w:rFonts w:ascii="Times New Roman" w:hAnsi="Times New Roman"/>
          <w:sz w:val="24"/>
          <w:szCs w:val="24"/>
        </w:rPr>
        <w:t>)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доход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использования имущества,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(от арендных платежей </w:t>
      </w:r>
      <w:r w:rsidR="00556968" w:rsidRPr="00250619">
        <w:rPr>
          <w:rFonts w:ascii="Times New Roman" w:hAnsi="Times New Roman"/>
          <w:sz w:val="24"/>
          <w:szCs w:val="24"/>
        </w:rPr>
        <w:t>за передачу</w:t>
      </w:r>
      <w:r w:rsidRPr="00250619">
        <w:rPr>
          <w:rFonts w:ascii="Times New Roman" w:hAnsi="Times New Roman"/>
          <w:sz w:val="24"/>
          <w:szCs w:val="24"/>
        </w:rPr>
        <w:t xml:space="preserve"> в возмездное пользование муниципального имущества, прочих </w:t>
      </w:r>
      <w:r w:rsidR="00556968" w:rsidRPr="00250619">
        <w:rPr>
          <w:rFonts w:ascii="Times New Roman" w:hAnsi="Times New Roman"/>
          <w:sz w:val="24"/>
          <w:szCs w:val="24"/>
        </w:rPr>
        <w:t>доходов от</w:t>
      </w:r>
      <w:r w:rsidRPr="00250619">
        <w:rPr>
          <w:rFonts w:ascii="Times New Roman" w:hAnsi="Times New Roman"/>
          <w:sz w:val="24"/>
          <w:szCs w:val="24"/>
        </w:rPr>
        <w:t xml:space="preserve"> использования </w:t>
      </w:r>
      <w:r w:rsidR="00556968" w:rsidRPr="00250619">
        <w:rPr>
          <w:rFonts w:ascii="Times New Roman" w:hAnsi="Times New Roman"/>
          <w:sz w:val="24"/>
          <w:szCs w:val="24"/>
        </w:rPr>
        <w:t>имущества и</w:t>
      </w:r>
      <w:r w:rsidRPr="00250619">
        <w:rPr>
          <w:rFonts w:ascii="Times New Roman" w:hAnsi="Times New Roman"/>
          <w:sz w:val="24"/>
          <w:szCs w:val="24"/>
        </w:rPr>
        <w:t xml:space="preserve"> прав), находящихся в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собственности -</w:t>
      </w:r>
      <w:r w:rsidR="0040305B">
        <w:rPr>
          <w:rFonts w:ascii="Times New Roman" w:hAnsi="Times New Roman"/>
          <w:sz w:val="24"/>
          <w:szCs w:val="24"/>
        </w:rPr>
        <w:t>18.17</w:t>
      </w:r>
      <w:r w:rsidRPr="00250619">
        <w:rPr>
          <w:rFonts w:ascii="Times New Roman" w:hAnsi="Times New Roman"/>
          <w:sz w:val="24"/>
          <w:szCs w:val="24"/>
        </w:rPr>
        <w:t xml:space="preserve"> %;</w:t>
      </w:r>
    </w:p>
    <w:p w14:paraId="5F89B400" w14:textId="304C3FB0" w:rsidR="00A67FD4" w:rsidRPr="00874B5C" w:rsidRDefault="00A67FD4" w:rsidP="0090669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</w:t>
      </w:r>
      <w:r w:rsidRPr="00250619">
        <w:rPr>
          <w:rFonts w:ascii="Times New Roman" w:hAnsi="Times New Roman"/>
          <w:sz w:val="24"/>
          <w:szCs w:val="24"/>
        </w:rPr>
        <w:t>)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платеж</w:t>
      </w:r>
      <w:r>
        <w:rPr>
          <w:rFonts w:ascii="Times New Roman" w:hAnsi="Times New Roman"/>
          <w:sz w:val="24"/>
          <w:szCs w:val="24"/>
        </w:rPr>
        <w:t>а</w:t>
      </w:r>
      <w:r w:rsidRPr="00250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государственных и муниципальных унитарных </w:t>
      </w:r>
      <w:r w:rsidR="00556968">
        <w:rPr>
          <w:rFonts w:ascii="Times New Roman" w:hAnsi="Times New Roman"/>
          <w:sz w:val="24"/>
          <w:szCs w:val="24"/>
        </w:rPr>
        <w:t>предприятий -</w:t>
      </w:r>
      <w:r>
        <w:rPr>
          <w:rFonts w:ascii="Times New Roman" w:hAnsi="Times New Roman"/>
          <w:sz w:val="24"/>
          <w:szCs w:val="24"/>
        </w:rPr>
        <w:t>0.01</w:t>
      </w:r>
      <w:r w:rsidRPr="00250619">
        <w:rPr>
          <w:rFonts w:ascii="Times New Roman" w:hAnsi="Times New Roman"/>
          <w:sz w:val="24"/>
          <w:szCs w:val="24"/>
        </w:rPr>
        <w:t xml:space="preserve"> %;</w:t>
      </w:r>
    </w:p>
    <w:p w14:paraId="40CB41CF" w14:textId="786D7BB1"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="00A67FD4">
        <w:rPr>
          <w:rFonts w:ascii="Times New Roman" w:hAnsi="Times New Roman"/>
          <w:sz w:val="24"/>
          <w:szCs w:val="24"/>
        </w:rPr>
        <w:t>в</w:t>
      </w:r>
      <w:r w:rsidRPr="00250619">
        <w:rPr>
          <w:rFonts w:ascii="Times New Roman" w:hAnsi="Times New Roman"/>
          <w:sz w:val="24"/>
          <w:szCs w:val="24"/>
        </w:rPr>
        <w:t>)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платеж</w:t>
      </w:r>
      <w:r w:rsidR="009C0110">
        <w:rPr>
          <w:rFonts w:ascii="Times New Roman" w:hAnsi="Times New Roman"/>
          <w:sz w:val="24"/>
          <w:szCs w:val="24"/>
        </w:rPr>
        <w:t>а</w:t>
      </w:r>
      <w:r w:rsidRPr="00250619">
        <w:rPr>
          <w:rFonts w:ascii="Times New Roman" w:hAnsi="Times New Roman"/>
          <w:sz w:val="24"/>
          <w:szCs w:val="24"/>
        </w:rPr>
        <w:t xml:space="preserve"> при пользо</w:t>
      </w:r>
      <w:r>
        <w:rPr>
          <w:rFonts w:ascii="Times New Roman" w:hAnsi="Times New Roman"/>
          <w:sz w:val="24"/>
          <w:szCs w:val="24"/>
        </w:rPr>
        <w:t xml:space="preserve">вании природными </w:t>
      </w:r>
      <w:r w:rsidR="00556968">
        <w:rPr>
          <w:rFonts w:ascii="Times New Roman" w:hAnsi="Times New Roman"/>
          <w:sz w:val="24"/>
          <w:szCs w:val="24"/>
        </w:rPr>
        <w:t>ресурсами -</w:t>
      </w:r>
      <w:r>
        <w:rPr>
          <w:rFonts w:ascii="Times New Roman" w:hAnsi="Times New Roman"/>
          <w:sz w:val="24"/>
          <w:szCs w:val="24"/>
        </w:rPr>
        <w:t>0.</w:t>
      </w:r>
      <w:r w:rsidR="00A67FD4">
        <w:rPr>
          <w:rFonts w:ascii="Times New Roman" w:hAnsi="Times New Roman"/>
          <w:sz w:val="24"/>
          <w:szCs w:val="24"/>
        </w:rPr>
        <w:t>25</w:t>
      </w:r>
      <w:r w:rsidRPr="00250619">
        <w:rPr>
          <w:rFonts w:ascii="Times New Roman" w:hAnsi="Times New Roman"/>
          <w:sz w:val="24"/>
          <w:szCs w:val="24"/>
        </w:rPr>
        <w:t xml:space="preserve"> %; </w:t>
      </w:r>
    </w:p>
    <w:p w14:paraId="50A88BEC" w14:textId="7DC5E390"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="00A67FD4">
        <w:rPr>
          <w:rFonts w:ascii="Times New Roman" w:hAnsi="Times New Roman"/>
          <w:sz w:val="24"/>
          <w:szCs w:val="24"/>
        </w:rPr>
        <w:t>г</w:t>
      </w:r>
      <w:r w:rsidRPr="00250619">
        <w:rPr>
          <w:rFonts w:ascii="Times New Roman" w:hAnsi="Times New Roman"/>
          <w:sz w:val="24"/>
          <w:szCs w:val="24"/>
        </w:rPr>
        <w:t>)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доход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продаж материальны</w:t>
      </w:r>
      <w:r>
        <w:rPr>
          <w:rFonts w:ascii="Times New Roman" w:hAnsi="Times New Roman"/>
          <w:sz w:val="24"/>
          <w:szCs w:val="24"/>
        </w:rPr>
        <w:t xml:space="preserve">х и нематериальных активов – </w:t>
      </w:r>
      <w:r w:rsidR="009A41B5">
        <w:rPr>
          <w:rFonts w:ascii="Times New Roman" w:hAnsi="Times New Roman"/>
          <w:sz w:val="24"/>
          <w:szCs w:val="24"/>
        </w:rPr>
        <w:t>0.</w:t>
      </w:r>
      <w:r w:rsidR="00A67FD4">
        <w:rPr>
          <w:rFonts w:ascii="Times New Roman" w:hAnsi="Times New Roman"/>
          <w:sz w:val="24"/>
          <w:szCs w:val="24"/>
        </w:rPr>
        <w:t>48</w:t>
      </w:r>
      <w:r w:rsidRPr="00250619">
        <w:rPr>
          <w:rFonts w:ascii="Times New Roman" w:hAnsi="Times New Roman"/>
          <w:sz w:val="24"/>
          <w:szCs w:val="24"/>
        </w:rPr>
        <w:t>%;</w:t>
      </w:r>
    </w:p>
    <w:p w14:paraId="6D0CC1E3" w14:textId="1B2F2FA9"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="00A67FD4">
        <w:rPr>
          <w:rFonts w:ascii="Times New Roman" w:hAnsi="Times New Roman"/>
          <w:sz w:val="24"/>
          <w:szCs w:val="24"/>
        </w:rPr>
        <w:t>д</w:t>
      </w:r>
      <w:r w:rsidRPr="00250619">
        <w:rPr>
          <w:rFonts w:ascii="Times New Roman" w:hAnsi="Times New Roman"/>
          <w:sz w:val="24"/>
          <w:szCs w:val="24"/>
        </w:rPr>
        <w:t>)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штраф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>, санкци</w:t>
      </w:r>
      <w:r w:rsidR="00E6413A">
        <w:rPr>
          <w:rFonts w:ascii="Times New Roman" w:hAnsi="Times New Roman"/>
          <w:sz w:val="24"/>
          <w:szCs w:val="24"/>
        </w:rPr>
        <w:t>й</w:t>
      </w:r>
      <w:r w:rsidRPr="00250619">
        <w:rPr>
          <w:rFonts w:ascii="Times New Roman" w:hAnsi="Times New Roman"/>
          <w:sz w:val="24"/>
          <w:szCs w:val="24"/>
        </w:rPr>
        <w:t>, во</w:t>
      </w:r>
      <w:r>
        <w:rPr>
          <w:rFonts w:ascii="Times New Roman" w:hAnsi="Times New Roman"/>
          <w:sz w:val="24"/>
          <w:szCs w:val="24"/>
        </w:rPr>
        <w:t>змещени</w:t>
      </w:r>
      <w:r w:rsidR="00E641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ущерба </w:t>
      </w:r>
      <w:r w:rsidRPr="001372DD">
        <w:rPr>
          <w:rFonts w:ascii="Times New Roman" w:hAnsi="Times New Roman"/>
          <w:sz w:val="24"/>
          <w:szCs w:val="24"/>
        </w:rPr>
        <w:t>-</w:t>
      </w:r>
      <w:r w:rsidR="00A67FD4">
        <w:rPr>
          <w:rFonts w:ascii="Times New Roman" w:hAnsi="Times New Roman"/>
          <w:sz w:val="24"/>
          <w:szCs w:val="24"/>
        </w:rPr>
        <w:t>0.4</w:t>
      </w:r>
      <w:r w:rsidR="0040305B">
        <w:rPr>
          <w:rFonts w:ascii="Times New Roman" w:hAnsi="Times New Roman"/>
          <w:sz w:val="24"/>
          <w:szCs w:val="24"/>
        </w:rPr>
        <w:t>9</w:t>
      </w:r>
      <w:r w:rsidRPr="00250619">
        <w:rPr>
          <w:rFonts w:ascii="Times New Roman" w:hAnsi="Times New Roman"/>
          <w:sz w:val="24"/>
          <w:szCs w:val="24"/>
        </w:rPr>
        <w:t>%;</w:t>
      </w:r>
    </w:p>
    <w:p w14:paraId="1D77038C" w14:textId="77777777" w:rsidR="009A41B5" w:rsidRPr="007C482E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Pr="007C482E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E6413A" w:rsidRPr="007C482E">
        <w:rPr>
          <w:rFonts w:ascii="Times New Roman" w:hAnsi="Times New Roman"/>
          <w:sz w:val="24"/>
          <w:szCs w:val="24"/>
        </w:rPr>
        <w:t>З</w:t>
      </w:r>
      <w:r w:rsidRPr="007C482E">
        <w:rPr>
          <w:rFonts w:ascii="Times New Roman" w:hAnsi="Times New Roman"/>
          <w:sz w:val="24"/>
          <w:szCs w:val="24"/>
        </w:rPr>
        <w:t xml:space="preserve">акона Самарской области « Об областном бюджете на </w:t>
      </w:r>
      <w:r w:rsidR="007D2715" w:rsidRPr="007C482E">
        <w:rPr>
          <w:rFonts w:ascii="Times New Roman" w:hAnsi="Times New Roman"/>
          <w:sz w:val="24"/>
          <w:szCs w:val="24"/>
        </w:rPr>
        <w:t>2021</w:t>
      </w:r>
      <w:r w:rsidRPr="007C482E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B486C" w:rsidRPr="007C482E">
        <w:rPr>
          <w:rFonts w:ascii="Times New Roman" w:hAnsi="Times New Roman"/>
          <w:sz w:val="24"/>
          <w:szCs w:val="24"/>
        </w:rPr>
        <w:t>202</w:t>
      </w:r>
      <w:r w:rsidR="00D34BAF" w:rsidRPr="007C482E">
        <w:rPr>
          <w:rFonts w:ascii="Times New Roman" w:hAnsi="Times New Roman"/>
          <w:sz w:val="24"/>
          <w:szCs w:val="24"/>
        </w:rPr>
        <w:t>2</w:t>
      </w:r>
      <w:r w:rsidRPr="007C482E">
        <w:rPr>
          <w:rFonts w:ascii="Times New Roman" w:hAnsi="Times New Roman"/>
          <w:sz w:val="24"/>
          <w:szCs w:val="24"/>
        </w:rPr>
        <w:t xml:space="preserve"> и 20</w:t>
      </w:r>
      <w:r w:rsidR="009A41B5" w:rsidRPr="007C482E">
        <w:rPr>
          <w:rFonts w:ascii="Times New Roman" w:hAnsi="Times New Roman"/>
          <w:sz w:val="24"/>
          <w:szCs w:val="24"/>
        </w:rPr>
        <w:t>2</w:t>
      </w:r>
      <w:r w:rsidR="00BB486C" w:rsidRPr="007C482E">
        <w:rPr>
          <w:rFonts w:ascii="Times New Roman" w:hAnsi="Times New Roman"/>
          <w:sz w:val="24"/>
          <w:szCs w:val="24"/>
        </w:rPr>
        <w:t>3</w:t>
      </w:r>
      <w:r w:rsidRPr="007C482E">
        <w:rPr>
          <w:rFonts w:ascii="Times New Roman" w:hAnsi="Times New Roman"/>
          <w:sz w:val="24"/>
          <w:szCs w:val="24"/>
        </w:rPr>
        <w:t xml:space="preserve"> год</w:t>
      </w:r>
      <w:r w:rsidR="00E6413A" w:rsidRPr="007C482E">
        <w:rPr>
          <w:rFonts w:ascii="Times New Roman" w:hAnsi="Times New Roman"/>
          <w:sz w:val="24"/>
          <w:szCs w:val="24"/>
        </w:rPr>
        <w:t>ов</w:t>
      </w:r>
      <w:r w:rsidRPr="007C482E">
        <w:rPr>
          <w:rFonts w:ascii="Times New Roman" w:hAnsi="Times New Roman"/>
          <w:sz w:val="24"/>
          <w:szCs w:val="24"/>
        </w:rPr>
        <w:t xml:space="preserve"> и соглашениями между поселениями и администрацией района по передаче </w:t>
      </w:r>
      <w:r w:rsidR="007C482E" w:rsidRPr="007C482E">
        <w:rPr>
          <w:rFonts w:ascii="Times New Roman" w:hAnsi="Times New Roman"/>
          <w:b/>
          <w:sz w:val="24"/>
          <w:szCs w:val="24"/>
        </w:rPr>
        <w:t>154 234</w:t>
      </w:r>
      <w:r w:rsidRPr="007C482E">
        <w:rPr>
          <w:rFonts w:ascii="Times New Roman" w:hAnsi="Times New Roman"/>
          <w:b/>
          <w:sz w:val="24"/>
          <w:szCs w:val="24"/>
        </w:rPr>
        <w:t>.0 тыс. руб.</w:t>
      </w:r>
      <w:r w:rsidRPr="007C482E">
        <w:rPr>
          <w:rFonts w:ascii="Times New Roman" w:hAnsi="Times New Roman"/>
          <w:sz w:val="24"/>
          <w:szCs w:val="24"/>
        </w:rPr>
        <w:t xml:space="preserve"> в том числе </w:t>
      </w:r>
      <w:r w:rsidR="00E6413A" w:rsidRPr="007C482E">
        <w:rPr>
          <w:rFonts w:ascii="Times New Roman" w:hAnsi="Times New Roman"/>
          <w:sz w:val="24"/>
          <w:szCs w:val="24"/>
        </w:rPr>
        <w:t>в</w:t>
      </w:r>
      <w:r w:rsidRPr="007C482E">
        <w:rPr>
          <w:rFonts w:ascii="Times New Roman" w:hAnsi="Times New Roman"/>
          <w:sz w:val="24"/>
          <w:szCs w:val="24"/>
        </w:rPr>
        <w:t xml:space="preserve"> виде</w:t>
      </w:r>
      <w:r w:rsidR="009A41B5" w:rsidRPr="007C482E">
        <w:rPr>
          <w:rFonts w:ascii="Times New Roman" w:hAnsi="Times New Roman"/>
          <w:sz w:val="24"/>
          <w:szCs w:val="24"/>
        </w:rPr>
        <w:t>:</w:t>
      </w:r>
    </w:p>
    <w:p w14:paraId="79CFE2DB" w14:textId="77777777" w:rsidR="009A41B5" w:rsidRPr="007C482E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482E">
        <w:rPr>
          <w:rFonts w:ascii="Times New Roman" w:hAnsi="Times New Roman"/>
          <w:sz w:val="24"/>
          <w:szCs w:val="24"/>
        </w:rPr>
        <w:t xml:space="preserve"> </w:t>
      </w:r>
      <w:r w:rsidR="00A67FD4" w:rsidRPr="007C482E">
        <w:rPr>
          <w:rFonts w:ascii="Times New Roman" w:hAnsi="Times New Roman"/>
          <w:sz w:val="24"/>
          <w:szCs w:val="24"/>
        </w:rPr>
        <w:t>-</w:t>
      </w:r>
      <w:r w:rsidRPr="007C482E">
        <w:rPr>
          <w:rFonts w:ascii="Times New Roman" w:hAnsi="Times New Roman"/>
          <w:sz w:val="24"/>
          <w:szCs w:val="24"/>
        </w:rPr>
        <w:t xml:space="preserve">дотации на выравнивание уровня бюджетной обеспеченности муниципальных районов в сумме </w:t>
      </w:r>
      <w:r w:rsidR="007C482E" w:rsidRPr="007C482E">
        <w:rPr>
          <w:rFonts w:ascii="Times New Roman" w:hAnsi="Times New Roman"/>
          <w:sz w:val="24"/>
          <w:szCs w:val="24"/>
        </w:rPr>
        <w:t>91 762</w:t>
      </w:r>
      <w:r w:rsidRPr="007C482E">
        <w:rPr>
          <w:rFonts w:ascii="Times New Roman" w:hAnsi="Times New Roman"/>
          <w:sz w:val="24"/>
          <w:szCs w:val="24"/>
        </w:rPr>
        <w:t>.0  тыс. руб.</w:t>
      </w:r>
      <w:r w:rsidR="009A41B5" w:rsidRPr="007C482E">
        <w:rPr>
          <w:rFonts w:ascii="Times New Roman" w:hAnsi="Times New Roman"/>
          <w:sz w:val="24"/>
          <w:szCs w:val="24"/>
        </w:rPr>
        <w:t>;</w:t>
      </w:r>
    </w:p>
    <w:p w14:paraId="373ED2F6" w14:textId="77777777" w:rsidR="009A41B5" w:rsidRPr="007C482E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482E">
        <w:rPr>
          <w:rFonts w:ascii="Times New Roman" w:hAnsi="Times New Roman"/>
          <w:sz w:val="24"/>
          <w:szCs w:val="24"/>
        </w:rPr>
        <w:t xml:space="preserve"> </w:t>
      </w:r>
      <w:r w:rsidR="00A67FD4" w:rsidRPr="007C482E">
        <w:rPr>
          <w:rFonts w:ascii="Times New Roman" w:hAnsi="Times New Roman"/>
          <w:sz w:val="24"/>
          <w:szCs w:val="24"/>
        </w:rPr>
        <w:t>-</w:t>
      </w:r>
      <w:r w:rsidRPr="007C482E">
        <w:rPr>
          <w:rFonts w:ascii="Times New Roman" w:hAnsi="Times New Roman"/>
          <w:sz w:val="24"/>
          <w:szCs w:val="24"/>
        </w:rPr>
        <w:t>субсидии -</w:t>
      </w:r>
      <w:r w:rsidR="007C482E" w:rsidRPr="007C482E">
        <w:rPr>
          <w:rFonts w:ascii="Times New Roman" w:hAnsi="Times New Roman"/>
          <w:sz w:val="24"/>
          <w:szCs w:val="24"/>
        </w:rPr>
        <w:t>12 526</w:t>
      </w:r>
      <w:r w:rsidR="009A41B5" w:rsidRPr="007C482E">
        <w:rPr>
          <w:rFonts w:ascii="Times New Roman" w:hAnsi="Times New Roman"/>
          <w:sz w:val="24"/>
          <w:szCs w:val="24"/>
        </w:rPr>
        <w:t>.0</w:t>
      </w:r>
      <w:r w:rsidRPr="007C482E">
        <w:rPr>
          <w:rFonts w:ascii="Times New Roman" w:hAnsi="Times New Roman"/>
          <w:sz w:val="24"/>
          <w:szCs w:val="24"/>
        </w:rPr>
        <w:t xml:space="preserve"> тыс. руб.</w:t>
      </w:r>
      <w:r w:rsidR="009A41B5" w:rsidRPr="007C482E">
        <w:rPr>
          <w:rFonts w:ascii="Times New Roman" w:hAnsi="Times New Roman"/>
          <w:sz w:val="24"/>
          <w:szCs w:val="24"/>
        </w:rPr>
        <w:t>;</w:t>
      </w:r>
    </w:p>
    <w:p w14:paraId="002FF453" w14:textId="77777777" w:rsidR="0090669F" w:rsidRPr="007C482E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482E">
        <w:rPr>
          <w:rFonts w:ascii="Times New Roman" w:hAnsi="Times New Roman"/>
          <w:sz w:val="24"/>
          <w:szCs w:val="24"/>
        </w:rPr>
        <w:t xml:space="preserve"> </w:t>
      </w:r>
      <w:r w:rsidR="00A67FD4" w:rsidRPr="007C482E">
        <w:rPr>
          <w:rFonts w:ascii="Times New Roman" w:hAnsi="Times New Roman"/>
          <w:sz w:val="24"/>
          <w:szCs w:val="24"/>
        </w:rPr>
        <w:t>-</w:t>
      </w:r>
      <w:r w:rsidRPr="007C482E">
        <w:rPr>
          <w:rFonts w:ascii="Times New Roman" w:hAnsi="Times New Roman"/>
          <w:sz w:val="24"/>
          <w:szCs w:val="24"/>
        </w:rPr>
        <w:t xml:space="preserve">субвенции бюджетам  муниципальных образований в сумме – </w:t>
      </w:r>
      <w:r w:rsidR="007C482E" w:rsidRPr="007C482E">
        <w:rPr>
          <w:rFonts w:ascii="Times New Roman" w:hAnsi="Times New Roman"/>
          <w:sz w:val="24"/>
          <w:szCs w:val="24"/>
        </w:rPr>
        <w:t>19 207</w:t>
      </w:r>
      <w:r w:rsidRPr="007C482E">
        <w:rPr>
          <w:rFonts w:ascii="Times New Roman" w:hAnsi="Times New Roman"/>
          <w:sz w:val="24"/>
          <w:szCs w:val="24"/>
        </w:rPr>
        <w:t>.0 тыс. руб.</w:t>
      </w:r>
      <w:r w:rsidR="00A67FD4" w:rsidRPr="007C482E">
        <w:rPr>
          <w:rFonts w:ascii="Times New Roman" w:hAnsi="Times New Roman"/>
          <w:sz w:val="24"/>
          <w:szCs w:val="24"/>
        </w:rPr>
        <w:t>;</w:t>
      </w:r>
    </w:p>
    <w:p w14:paraId="4ABCB62B" w14:textId="77777777" w:rsidR="00A67FD4" w:rsidRPr="007C482E" w:rsidRDefault="00A67FD4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482E">
        <w:rPr>
          <w:rFonts w:ascii="Times New Roman" w:hAnsi="Times New Roman"/>
          <w:sz w:val="24"/>
          <w:szCs w:val="24"/>
        </w:rPr>
        <w:t>- иные межбюджетные трансферты в сумме -</w:t>
      </w:r>
      <w:r w:rsidR="007C482E" w:rsidRPr="007C482E">
        <w:rPr>
          <w:rFonts w:ascii="Times New Roman" w:hAnsi="Times New Roman"/>
          <w:sz w:val="24"/>
          <w:szCs w:val="24"/>
        </w:rPr>
        <w:t>23590</w:t>
      </w:r>
      <w:r w:rsidRPr="007C482E">
        <w:rPr>
          <w:rFonts w:ascii="Times New Roman" w:hAnsi="Times New Roman"/>
          <w:sz w:val="24"/>
          <w:szCs w:val="24"/>
        </w:rPr>
        <w:t>.0 тыс.руб.;</w:t>
      </w:r>
    </w:p>
    <w:p w14:paraId="44A57B4B" w14:textId="77777777" w:rsidR="00A67FD4" w:rsidRDefault="00A67FD4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482E">
        <w:rPr>
          <w:rFonts w:ascii="Times New Roman" w:hAnsi="Times New Roman"/>
          <w:sz w:val="24"/>
          <w:szCs w:val="24"/>
        </w:rPr>
        <w:t xml:space="preserve">- прочие безвозмездные поступления в сумме- </w:t>
      </w:r>
      <w:r w:rsidR="007C482E" w:rsidRPr="007C482E">
        <w:rPr>
          <w:rFonts w:ascii="Times New Roman" w:hAnsi="Times New Roman"/>
          <w:sz w:val="24"/>
          <w:szCs w:val="24"/>
        </w:rPr>
        <w:t>7 149</w:t>
      </w:r>
      <w:r w:rsidRPr="007C482E">
        <w:rPr>
          <w:rFonts w:ascii="Times New Roman" w:hAnsi="Times New Roman"/>
          <w:sz w:val="24"/>
          <w:szCs w:val="24"/>
        </w:rPr>
        <w:t>.0 тыс.руб.</w:t>
      </w:r>
    </w:p>
    <w:p w14:paraId="1B77D526" w14:textId="77777777" w:rsidR="0070514F" w:rsidRPr="00B03091" w:rsidRDefault="0070514F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F38D1AB" w14:textId="77777777" w:rsidR="00D30C5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7BA3">
        <w:rPr>
          <w:rFonts w:ascii="Times New Roman" w:hAnsi="Times New Roman"/>
          <w:b/>
          <w:sz w:val="24"/>
          <w:szCs w:val="24"/>
        </w:rPr>
        <w:t>3.</w:t>
      </w:r>
      <w:r w:rsidR="00BA7B42" w:rsidRPr="002A7BA3">
        <w:rPr>
          <w:rFonts w:ascii="Times New Roman" w:hAnsi="Times New Roman"/>
          <w:b/>
          <w:sz w:val="24"/>
          <w:szCs w:val="24"/>
        </w:rPr>
        <w:t xml:space="preserve"> </w:t>
      </w:r>
      <w:r w:rsidRPr="002A7BA3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муниципального района в проекте на </w:t>
      </w:r>
      <w:r w:rsidR="007D2715" w:rsidRPr="002A7BA3">
        <w:rPr>
          <w:rFonts w:ascii="Times New Roman" w:hAnsi="Times New Roman"/>
          <w:b/>
          <w:sz w:val="24"/>
          <w:szCs w:val="24"/>
        </w:rPr>
        <w:t>2021</w:t>
      </w:r>
      <w:r w:rsidRPr="002A7BA3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7D2715" w:rsidRPr="002A7BA3">
        <w:rPr>
          <w:rFonts w:ascii="Times New Roman" w:hAnsi="Times New Roman"/>
          <w:b/>
          <w:sz w:val="24"/>
          <w:szCs w:val="24"/>
        </w:rPr>
        <w:t>2020</w:t>
      </w:r>
      <w:r w:rsidRPr="002A7BA3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21D0762C" w14:textId="77777777" w:rsidR="00D30C5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5242C9" w14:textId="5F33688E" w:rsidR="00D30C5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муниципального района Челно-Вершинский за </w:t>
      </w:r>
      <w:r w:rsidR="007D2715" w:rsidRPr="002A7BA3">
        <w:rPr>
          <w:rFonts w:ascii="Times New Roman" w:hAnsi="Times New Roman"/>
          <w:sz w:val="24"/>
          <w:szCs w:val="24"/>
        </w:rPr>
        <w:t>2020</w:t>
      </w:r>
      <w:r w:rsidRPr="002A7BA3">
        <w:rPr>
          <w:rFonts w:ascii="Times New Roman" w:hAnsi="Times New Roman"/>
          <w:sz w:val="24"/>
          <w:szCs w:val="24"/>
        </w:rPr>
        <w:t xml:space="preserve"> год</w:t>
      </w:r>
      <w:r w:rsidR="00E6413A" w:rsidRPr="002A7BA3">
        <w:rPr>
          <w:rFonts w:ascii="Times New Roman" w:hAnsi="Times New Roman"/>
          <w:sz w:val="24"/>
          <w:szCs w:val="24"/>
        </w:rPr>
        <w:t>,</w:t>
      </w:r>
      <w:r w:rsidRPr="002A7BA3">
        <w:rPr>
          <w:rFonts w:ascii="Times New Roman" w:hAnsi="Times New Roman"/>
          <w:sz w:val="24"/>
          <w:szCs w:val="24"/>
        </w:rPr>
        <w:t xml:space="preserve"> поступление налоговых и неналоговых доходов ожидается в сумме  </w:t>
      </w:r>
      <w:r w:rsidR="00671133" w:rsidRPr="002A7BA3">
        <w:rPr>
          <w:rFonts w:ascii="Times New Roman" w:hAnsi="Times New Roman"/>
          <w:sz w:val="24"/>
          <w:szCs w:val="24"/>
        </w:rPr>
        <w:t xml:space="preserve">49 </w:t>
      </w:r>
      <w:r w:rsidR="00B4471B" w:rsidRPr="002A7BA3">
        <w:rPr>
          <w:rFonts w:ascii="Times New Roman" w:hAnsi="Times New Roman"/>
          <w:sz w:val="24"/>
          <w:szCs w:val="24"/>
        </w:rPr>
        <w:t>800</w:t>
      </w:r>
      <w:r w:rsidR="001172F2" w:rsidRPr="002A7BA3">
        <w:rPr>
          <w:rFonts w:ascii="Times New Roman" w:hAnsi="Times New Roman"/>
          <w:sz w:val="24"/>
          <w:szCs w:val="24"/>
        </w:rPr>
        <w:t>.0</w:t>
      </w:r>
      <w:r w:rsidRPr="002A7BA3">
        <w:rPr>
          <w:rFonts w:ascii="Times New Roman" w:hAnsi="Times New Roman"/>
          <w:sz w:val="24"/>
          <w:szCs w:val="24"/>
        </w:rPr>
        <w:t xml:space="preserve"> тыс. руб. В проекте на </w:t>
      </w:r>
      <w:r w:rsidR="007D2715" w:rsidRPr="002A7BA3">
        <w:rPr>
          <w:rFonts w:ascii="Times New Roman" w:hAnsi="Times New Roman"/>
          <w:sz w:val="24"/>
          <w:szCs w:val="24"/>
        </w:rPr>
        <w:lastRenderedPageBreak/>
        <w:t>2021</w:t>
      </w:r>
      <w:r w:rsidRPr="002A7BA3">
        <w:rPr>
          <w:rFonts w:ascii="Times New Roman" w:hAnsi="Times New Roman"/>
          <w:sz w:val="24"/>
          <w:szCs w:val="24"/>
        </w:rPr>
        <w:t xml:space="preserve"> год   </w:t>
      </w:r>
      <w:r w:rsidRPr="002A7BA3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Pr="002A7BA3">
        <w:rPr>
          <w:rFonts w:ascii="Times New Roman" w:hAnsi="Times New Roman"/>
          <w:sz w:val="24"/>
          <w:szCs w:val="24"/>
        </w:rPr>
        <w:t xml:space="preserve">   запланированы в сумме</w:t>
      </w:r>
      <w:r w:rsidR="00C23823" w:rsidRPr="002A7BA3">
        <w:rPr>
          <w:rFonts w:ascii="Times New Roman" w:hAnsi="Times New Roman"/>
          <w:sz w:val="24"/>
          <w:szCs w:val="24"/>
        </w:rPr>
        <w:t xml:space="preserve"> </w:t>
      </w:r>
      <w:r w:rsidR="00B4471B" w:rsidRPr="002A7BA3">
        <w:rPr>
          <w:rFonts w:ascii="Times New Roman" w:hAnsi="Times New Roman"/>
          <w:sz w:val="24"/>
          <w:szCs w:val="24"/>
        </w:rPr>
        <w:t>48800</w:t>
      </w:r>
      <w:r w:rsidR="001172F2" w:rsidRPr="002A7BA3">
        <w:rPr>
          <w:rFonts w:ascii="Times New Roman" w:hAnsi="Times New Roman"/>
          <w:sz w:val="24"/>
          <w:szCs w:val="24"/>
        </w:rPr>
        <w:t>.0</w:t>
      </w:r>
      <w:r w:rsidRPr="002A7BA3">
        <w:rPr>
          <w:rFonts w:ascii="Times New Roman" w:hAnsi="Times New Roman"/>
          <w:sz w:val="24"/>
          <w:szCs w:val="24"/>
        </w:rPr>
        <w:t xml:space="preserve"> тыс. руб. У</w:t>
      </w:r>
      <w:r w:rsidR="00671133" w:rsidRPr="002A7BA3">
        <w:rPr>
          <w:rFonts w:ascii="Times New Roman" w:hAnsi="Times New Roman"/>
          <w:sz w:val="24"/>
          <w:szCs w:val="24"/>
        </w:rPr>
        <w:t>меньшение</w:t>
      </w:r>
      <w:r w:rsidRPr="002A7BA3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B4471B" w:rsidRPr="002A7BA3">
        <w:rPr>
          <w:rFonts w:ascii="Times New Roman" w:hAnsi="Times New Roman"/>
          <w:sz w:val="24"/>
          <w:szCs w:val="24"/>
        </w:rPr>
        <w:t>1000</w:t>
      </w:r>
      <w:r w:rsidR="001172F2" w:rsidRPr="002A7BA3">
        <w:rPr>
          <w:rFonts w:ascii="Times New Roman" w:hAnsi="Times New Roman"/>
          <w:sz w:val="24"/>
          <w:szCs w:val="24"/>
        </w:rPr>
        <w:t>.0</w:t>
      </w:r>
      <w:r w:rsidRPr="002A7BA3">
        <w:rPr>
          <w:rFonts w:ascii="Times New Roman" w:hAnsi="Times New Roman"/>
          <w:sz w:val="24"/>
          <w:szCs w:val="24"/>
        </w:rPr>
        <w:t xml:space="preserve"> тыс. руб.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Pr="002A7BA3">
        <w:rPr>
          <w:rFonts w:ascii="Times New Roman" w:hAnsi="Times New Roman"/>
          <w:sz w:val="24"/>
          <w:szCs w:val="24"/>
        </w:rPr>
        <w:t>(приложение 1).</w:t>
      </w:r>
    </w:p>
    <w:p w14:paraId="4FD8F9D4" w14:textId="0F00C8B5" w:rsidR="00D30C5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Отклонение плановых показателей по сравнению с ожидаемыми </w:t>
      </w:r>
      <w:r w:rsidR="00556968" w:rsidRPr="002A7BA3">
        <w:rPr>
          <w:rFonts w:ascii="Times New Roman" w:hAnsi="Times New Roman"/>
          <w:sz w:val="24"/>
          <w:szCs w:val="24"/>
        </w:rPr>
        <w:t>наблюдается по</w:t>
      </w:r>
      <w:r w:rsidRPr="002A7BA3">
        <w:rPr>
          <w:rFonts w:ascii="Times New Roman" w:hAnsi="Times New Roman"/>
          <w:sz w:val="24"/>
          <w:szCs w:val="24"/>
        </w:rPr>
        <w:t xml:space="preserve"> налоговым и неналоговым доходам.</w:t>
      </w:r>
      <w:r w:rsidR="00C23823" w:rsidRPr="002A7BA3">
        <w:rPr>
          <w:rFonts w:ascii="Times New Roman" w:hAnsi="Times New Roman"/>
          <w:sz w:val="24"/>
          <w:szCs w:val="24"/>
        </w:rPr>
        <w:t xml:space="preserve"> </w:t>
      </w:r>
      <w:r w:rsidRPr="002A7BA3">
        <w:rPr>
          <w:rFonts w:ascii="Times New Roman" w:hAnsi="Times New Roman"/>
          <w:b/>
          <w:sz w:val="24"/>
          <w:szCs w:val="24"/>
        </w:rPr>
        <w:t>У</w:t>
      </w:r>
      <w:r w:rsidR="0090297B" w:rsidRPr="002A7BA3">
        <w:rPr>
          <w:rFonts w:ascii="Times New Roman" w:hAnsi="Times New Roman"/>
          <w:b/>
          <w:sz w:val="24"/>
          <w:szCs w:val="24"/>
        </w:rPr>
        <w:t>величение</w:t>
      </w:r>
      <w:r w:rsidRPr="002A7BA3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Pr="002A7BA3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2A7BA3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B4471B" w:rsidRPr="002A7BA3">
        <w:rPr>
          <w:rFonts w:ascii="Times New Roman" w:hAnsi="Times New Roman"/>
          <w:b/>
          <w:sz w:val="24"/>
          <w:szCs w:val="24"/>
        </w:rPr>
        <w:t>720</w:t>
      </w:r>
      <w:r w:rsidR="001172F2" w:rsidRPr="002A7BA3">
        <w:rPr>
          <w:rFonts w:ascii="Times New Roman" w:hAnsi="Times New Roman"/>
          <w:b/>
          <w:sz w:val="24"/>
          <w:szCs w:val="24"/>
        </w:rPr>
        <w:t>.0</w:t>
      </w:r>
      <w:r w:rsidRPr="002A7BA3">
        <w:rPr>
          <w:rFonts w:ascii="Times New Roman" w:hAnsi="Times New Roman"/>
          <w:b/>
          <w:sz w:val="24"/>
          <w:szCs w:val="24"/>
        </w:rPr>
        <w:t xml:space="preserve"> тыс</w:t>
      </w:r>
      <w:r w:rsidRPr="002A7BA3">
        <w:rPr>
          <w:rFonts w:ascii="Times New Roman" w:hAnsi="Times New Roman"/>
          <w:sz w:val="24"/>
          <w:szCs w:val="24"/>
        </w:rPr>
        <w:t xml:space="preserve">. руб. или составляет </w:t>
      </w:r>
      <w:r w:rsidR="00B4471B" w:rsidRPr="002A7BA3">
        <w:rPr>
          <w:rFonts w:ascii="Times New Roman" w:hAnsi="Times New Roman"/>
          <w:b/>
          <w:sz w:val="24"/>
          <w:szCs w:val="24"/>
        </w:rPr>
        <w:t>1.91</w:t>
      </w:r>
      <w:r w:rsidR="00C23823" w:rsidRPr="002A7BA3">
        <w:rPr>
          <w:rFonts w:ascii="Times New Roman" w:hAnsi="Times New Roman"/>
          <w:b/>
          <w:sz w:val="24"/>
          <w:szCs w:val="24"/>
        </w:rPr>
        <w:t xml:space="preserve"> </w:t>
      </w:r>
      <w:r w:rsidRPr="002A7BA3">
        <w:rPr>
          <w:rFonts w:ascii="Times New Roman" w:hAnsi="Times New Roman"/>
          <w:b/>
          <w:sz w:val="24"/>
          <w:szCs w:val="24"/>
        </w:rPr>
        <w:t>%.</w:t>
      </w:r>
    </w:p>
    <w:p w14:paraId="51F50791" w14:textId="77777777" w:rsidR="00B4471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На </w:t>
      </w:r>
      <w:r w:rsidR="007D2715" w:rsidRPr="002A7BA3">
        <w:rPr>
          <w:rFonts w:ascii="Times New Roman" w:hAnsi="Times New Roman"/>
          <w:sz w:val="24"/>
          <w:szCs w:val="24"/>
        </w:rPr>
        <w:t>2020</w:t>
      </w:r>
      <w:r w:rsidRPr="002A7BA3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</w:t>
      </w:r>
      <w:r w:rsidR="00B4471B" w:rsidRPr="002A7BA3">
        <w:rPr>
          <w:rFonts w:ascii="Times New Roman" w:hAnsi="Times New Roman"/>
          <w:sz w:val="24"/>
          <w:szCs w:val="24"/>
        </w:rPr>
        <w:t>:</w:t>
      </w:r>
    </w:p>
    <w:p w14:paraId="40301F71" w14:textId="737AEB3E" w:rsidR="00B4471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 по </w:t>
      </w:r>
      <w:r w:rsidRPr="002A7BA3">
        <w:rPr>
          <w:rFonts w:ascii="Times New Roman" w:hAnsi="Times New Roman"/>
          <w:b/>
          <w:sz w:val="24"/>
          <w:szCs w:val="24"/>
        </w:rPr>
        <w:t xml:space="preserve">НДФЛ на </w:t>
      </w:r>
      <w:r w:rsidR="00B4471B" w:rsidRPr="002A7BA3">
        <w:rPr>
          <w:rFonts w:ascii="Times New Roman" w:hAnsi="Times New Roman"/>
          <w:b/>
          <w:sz w:val="24"/>
          <w:szCs w:val="24"/>
        </w:rPr>
        <w:t>589</w:t>
      </w:r>
      <w:r w:rsidR="00D80FE0" w:rsidRPr="002A7BA3">
        <w:rPr>
          <w:rFonts w:ascii="Times New Roman" w:hAnsi="Times New Roman"/>
          <w:b/>
          <w:sz w:val="24"/>
          <w:szCs w:val="24"/>
        </w:rPr>
        <w:t>.0</w:t>
      </w:r>
      <w:r w:rsidRPr="002A7BA3">
        <w:rPr>
          <w:rFonts w:ascii="Times New Roman" w:hAnsi="Times New Roman"/>
          <w:b/>
          <w:sz w:val="24"/>
          <w:szCs w:val="24"/>
        </w:rPr>
        <w:t xml:space="preserve"> тыс. руб. или на </w:t>
      </w:r>
      <w:r w:rsidR="00B4471B" w:rsidRPr="002A7BA3">
        <w:rPr>
          <w:rFonts w:ascii="Times New Roman" w:hAnsi="Times New Roman"/>
          <w:b/>
          <w:sz w:val="24"/>
          <w:szCs w:val="24"/>
        </w:rPr>
        <w:t>1.87</w:t>
      </w:r>
      <w:r w:rsidRPr="002A7BA3">
        <w:rPr>
          <w:rFonts w:ascii="Times New Roman" w:hAnsi="Times New Roman"/>
          <w:b/>
          <w:sz w:val="24"/>
          <w:szCs w:val="24"/>
        </w:rPr>
        <w:t>%</w:t>
      </w:r>
      <w:r w:rsidRPr="002A7BA3">
        <w:rPr>
          <w:rFonts w:ascii="Times New Roman" w:hAnsi="Times New Roman"/>
          <w:sz w:val="24"/>
          <w:szCs w:val="24"/>
        </w:rPr>
        <w:t xml:space="preserve"> (за счет повышения</w:t>
      </w:r>
      <w:r w:rsidR="00C23823" w:rsidRPr="002A7B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6D0" w:rsidRPr="002A7BA3">
        <w:rPr>
          <w:rFonts w:ascii="Times New Roman" w:hAnsi="Times New Roman"/>
          <w:sz w:val="24"/>
          <w:szCs w:val="24"/>
        </w:rPr>
        <w:t>ФОТ</w:t>
      </w:r>
      <w:r w:rsidRPr="002A7BA3">
        <w:rPr>
          <w:rFonts w:ascii="Times New Roman" w:hAnsi="Times New Roman"/>
          <w:sz w:val="24"/>
          <w:szCs w:val="24"/>
        </w:rPr>
        <w:t>в</w:t>
      </w:r>
      <w:proofErr w:type="spellEnd"/>
      <w:r w:rsidRPr="002A7BA3">
        <w:rPr>
          <w:rFonts w:ascii="Times New Roman" w:hAnsi="Times New Roman"/>
          <w:sz w:val="24"/>
          <w:szCs w:val="24"/>
        </w:rPr>
        <w:t xml:space="preserve"> </w:t>
      </w:r>
      <w:r w:rsidR="00DB46D0" w:rsidRPr="002A7BA3">
        <w:rPr>
          <w:rFonts w:ascii="Times New Roman" w:hAnsi="Times New Roman"/>
          <w:sz w:val="24"/>
          <w:szCs w:val="24"/>
        </w:rPr>
        <w:t>бюджетных учреждениях</w:t>
      </w:r>
      <w:proofErr w:type="gramStart"/>
      <w:r w:rsidRPr="002A7BA3">
        <w:rPr>
          <w:rFonts w:ascii="Times New Roman" w:hAnsi="Times New Roman"/>
          <w:sz w:val="24"/>
          <w:szCs w:val="24"/>
        </w:rPr>
        <w:t>)</w:t>
      </w:r>
      <w:r w:rsidR="00671133" w:rsidRPr="002A7BA3">
        <w:rPr>
          <w:rFonts w:ascii="Times New Roman" w:hAnsi="Times New Roman"/>
          <w:sz w:val="24"/>
          <w:szCs w:val="24"/>
        </w:rPr>
        <w:t xml:space="preserve"> </w:t>
      </w:r>
      <w:r w:rsidR="00B4471B" w:rsidRPr="002A7BA3">
        <w:rPr>
          <w:rFonts w:ascii="Times New Roman" w:hAnsi="Times New Roman"/>
          <w:sz w:val="24"/>
          <w:szCs w:val="24"/>
        </w:rPr>
        <w:t>;</w:t>
      </w:r>
      <w:proofErr w:type="gramEnd"/>
    </w:p>
    <w:p w14:paraId="1132FCC2" w14:textId="77777777" w:rsidR="00671133" w:rsidRPr="002A7BA3" w:rsidRDefault="00B4471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>по налогу взимаемый в связи с применением упрощенной системы самообложения на 1726.0 тыс.руб.;</w:t>
      </w:r>
      <w:r w:rsidR="00D30C5B" w:rsidRPr="002A7BA3">
        <w:rPr>
          <w:rFonts w:ascii="Times New Roman" w:hAnsi="Times New Roman"/>
          <w:sz w:val="24"/>
          <w:szCs w:val="24"/>
        </w:rPr>
        <w:t xml:space="preserve"> </w:t>
      </w:r>
    </w:p>
    <w:p w14:paraId="6C17559F" w14:textId="77777777" w:rsidR="00B4471B" w:rsidRPr="002A7BA3" w:rsidRDefault="00B4471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>по единому сельхозналогу на 20.0 тыс.руб.;</w:t>
      </w:r>
    </w:p>
    <w:p w14:paraId="563CA8F9" w14:textId="77777777" w:rsidR="00B4471B" w:rsidRPr="002A7BA3" w:rsidRDefault="00B4471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>по патентной форме налогообложения на 660.0 тыс.руб.</w:t>
      </w:r>
    </w:p>
    <w:p w14:paraId="702B4E2B" w14:textId="77777777" w:rsidR="00B4471B" w:rsidRPr="002A7BA3" w:rsidRDefault="00B4471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7BA3">
        <w:rPr>
          <w:rFonts w:ascii="Times New Roman" w:hAnsi="Times New Roman"/>
          <w:b/>
          <w:sz w:val="24"/>
          <w:szCs w:val="24"/>
        </w:rPr>
        <w:t>Уменьшение:</w:t>
      </w:r>
    </w:p>
    <w:p w14:paraId="4862AF2C" w14:textId="0A48926A" w:rsidR="00B4471B" w:rsidRPr="002A7BA3" w:rsidRDefault="00B4471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по единому налогу на вмененный </w:t>
      </w:r>
      <w:r w:rsidR="00556968" w:rsidRPr="002A7BA3">
        <w:rPr>
          <w:rFonts w:ascii="Times New Roman" w:hAnsi="Times New Roman"/>
          <w:sz w:val="24"/>
          <w:szCs w:val="24"/>
        </w:rPr>
        <w:t>доход -</w:t>
      </w:r>
      <w:r w:rsidRPr="002A7BA3">
        <w:rPr>
          <w:rFonts w:ascii="Times New Roman" w:hAnsi="Times New Roman"/>
          <w:sz w:val="24"/>
          <w:szCs w:val="24"/>
        </w:rPr>
        <w:t xml:space="preserve"> 1990.0 тыс</w:t>
      </w:r>
      <w:r w:rsidR="00556968">
        <w:rPr>
          <w:rFonts w:ascii="Times New Roman" w:hAnsi="Times New Roman"/>
          <w:sz w:val="24"/>
          <w:szCs w:val="24"/>
        </w:rPr>
        <w:t xml:space="preserve">. </w:t>
      </w:r>
      <w:r w:rsidRPr="002A7BA3">
        <w:rPr>
          <w:rFonts w:ascii="Times New Roman" w:hAnsi="Times New Roman"/>
          <w:sz w:val="24"/>
          <w:szCs w:val="24"/>
        </w:rPr>
        <w:t>руб.</w:t>
      </w:r>
    </w:p>
    <w:p w14:paraId="0CE70607" w14:textId="77777777" w:rsidR="002A7BA3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b/>
          <w:sz w:val="24"/>
          <w:szCs w:val="24"/>
        </w:rPr>
        <w:t>По неналоговым доходам</w:t>
      </w:r>
      <w:r w:rsidRPr="002A7BA3">
        <w:rPr>
          <w:rFonts w:ascii="Times New Roman" w:hAnsi="Times New Roman"/>
          <w:sz w:val="24"/>
          <w:szCs w:val="24"/>
        </w:rPr>
        <w:t xml:space="preserve"> по сравнению с ожидаемыми поступлениями наблюдается </w:t>
      </w:r>
      <w:r w:rsidR="00F86AC1" w:rsidRPr="002A7BA3">
        <w:rPr>
          <w:rFonts w:ascii="Times New Roman" w:hAnsi="Times New Roman"/>
          <w:sz w:val="24"/>
          <w:szCs w:val="24"/>
        </w:rPr>
        <w:t>уменьшение</w:t>
      </w:r>
      <w:r w:rsidRPr="002A7BA3">
        <w:rPr>
          <w:rFonts w:ascii="Times New Roman" w:hAnsi="Times New Roman"/>
          <w:sz w:val="24"/>
          <w:szCs w:val="24"/>
        </w:rPr>
        <w:t xml:space="preserve">   на </w:t>
      </w:r>
      <w:r w:rsidR="002A7BA3" w:rsidRPr="002A7BA3">
        <w:rPr>
          <w:rFonts w:ascii="Times New Roman" w:hAnsi="Times New Roman"/>
          <w:sz w:val="24"/>
          <w:szCs w:val="24"/>
        </w:rPr>
        <w:t>1 720.0</w:t>
      </w:r>
      <w:r w:rsidR="00D80FE0" w:rsidRPr="002A7BA3">
        <w:rPr>
          <w:rFonts w:ascii="Times New Roman" w:hAnsi="Times New Roman"/>
          <w:sz w:val="24"/>
          <w:szCs w:val="24"/>
        </w:rPr>
        <w:t xml:space="preserve"> </w:t>
      </w:r>
      <w:r w:rsidRPr="002A7BA3">
        <w:rPr>
          <w:rFonts w:ascii="Times New Roman" w:hAnsi="Times New Roman"/>
          <w:sz w:val="24"/>
          <w:szCs w:val="24"/>
        </w:rPr>
        <w:t xml:space="preserve">тыс. руб. или на </w:t>
      </w:r>
      <w:r w:rsidR="002A7BA3" w:rsidRPr="002A7BA3">
        <w:rPr>
          <w:rFonts w:ascii="Times New Roman" w:hAnsi="Times New Roman"/>
          <w:sz w:val="24"/>
          <w:szCs w:val="24"/>
        </w:rPr>
        <w:t>14.32</w:t>
      </w:r>
      <w:r w:rsidR="003844D1" w:rsidRPr="002A7BA3">
        <w:rPr>
          <w:rFonts w:ascii="Times New Roman" w:hAnsi="Times New Roman"/>
          <w:sz w:val="24"/>
          <w:szCs w:val="24"/>
        </w:rPr>
        <w:t xml:space="preserve"> </w:t>
      </w:r>
      <w:r w:rsidRPr="002A7BA3">
        <w:rPr>
          <w:rFonts w:ascii="Times New Roman" w:hAnsi="Times New Roman"/>
          <w:sz w:val="24"/>
          <w:szCs w:val="24"/>
        </w:rPr>
        <w:t xml:space="preserve">%. </w:t>
      </w:r>
      <w:r w:rsidR="00F86AC1" w:rsidRPr="002A7BA3">
        <w:rPr>
          <w:rFonts w:ascii="Times New Roman" w:hAnsi="Times New Roman"/>
          <w:sz w:val="24"/>
          <w:szCs w:val="24"/>
        </w:rPr>
        <w:t>Наибольшее</w:t>
      </w:r>
      <w:r w:rsidRPr="002A7BA3">
        <w:rPr>
          <w:rFonts w:ascii="Times New Roman" w:hAnsi="Times New Roman"/>
          <w:sz w:val="24"/>
          <w:szCs w:val="24"/>
        </w:rPr>
        <w:t xml:space="preserve"> </w:t>
      </w:r>
      <w:r w:rsidR="00F86AC1" w:rsidRPr="002A7BA3">
        <w:rPr>
          <w:rFonts w:ascii="Times New Roman" w:hAnsi="Times New Roman"/>
          <w:sz w:val="24"/>
          <w:szCs w:val="24"/>
        </w:rPr>
        <w:t>уменьшение</w:t>
      </w:r>
      <w:r w:rsidR="002A7BA3" w:rsidRPr="002A7BA3">
        <w:rPr>
          <w:rFonts w:ascii="Times New Roman" w:hAnsi="Times New Roman"/>
          <w:sz w:val="24"/>
          <w:szCs w:val="24"/>
        </w:rPr>
        <w:t>:</w:t>
      </w:r>
    </w:p>
    <w:p w14:paraId="15DEE242" w14:textId="77777777" w:rsidR="002A7BA3" w:rsidRPr="002A7BA3" w:rsidRDefault="002A7BA3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>по доходам от продажи материальных и нематериальных активов- 859.0 тыс.руб</w:t>
      </w:r>
      <w:r w:rsidR="00E743A1">
        <w:rPr>
          <w:rFonts w:ascii="Times New Roman" w:hAnsi="Times New Roman"/>
          <w:sz w:val="24"/>
          <w:szCs w:val="24"/>
        </w:rPr>
        <w:t>.</w:t>
      </w:r>
      <w:r w:rsidRPr="002A7BA3">
        <w:rPr>
          <w:rFonts w:ascii="Times New Roman" w:hAnsi="Times New Roman"/>
          <w:sz w:val="24"/>
          <w:szCs w:val="24"/>
        </w:rPr>
        <w:t>;</w:t>
      </w:r>
    </w:p>
    <w:p w14:paraId="229ABBCB" w14:textId="77777777" w:rsidR="002A7BA3" w:rsidRPr="002A7BA3" w:rsidRDefault="002A7BA3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>по доходам от использования имущества в государственной и муниципальной собственности на 220.0 тыс.руб.</w:t>
      </w:r>
    </w:p>
    <w:p w14:paraId="25232EF8" w14:textId="77777777" w:rsidR="00D30C5B" w:rsidRPr="002A7BA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Для расчета прогнозируемых налоговых и неналоговых доходов в проекте бюджета на </w:t>
      </w:r>
      <w:r w:rsidR="007D2715" w:rsidRPr="002A7BA3">
        <w:rPr>
          <w:rFonts w:ascii="Times New Roman" w:hAnsi="Times New Roman"/>
          <w:sz w:val="24"/>
          <w:szCs w:val="24"/>
        </w:rPr>
        <w:t>2021</w:t>
      </w:r>
      <w:r w:rsidR="0008598E" w:rsidRPr="002A7BA3">
        <w:rPr>
          <w:rFonts w:ascii="Times New Roman" w:hAnsi="Times New Roman"/>
          <w:sz w:val="24"/>
          <w:szCs w:val="24"/>
        </w:rPr>
        <w:t xml:space="preserve"> год</w:t>
      </w:r>
      <w:r w:rsidRPr="002A7BA3">
        <w:rPr>
          <w:rFonts w:ascii="Times New Roman" w:hAnsi="Times New Roman"/>
          <w:sz w:val="24"/>
          <w:szCs w:val="24"/>
        </w:rPr>
        <w:t xml:space="preserve"> использованы показатели</w:t>
      </w:r>
      <w:r w:rsidR="003E2EC8" w:rsidRPr="002A7BA3">
        <w:rPr>
          <w:rFonts w:ascii="Times New Roman" w:hAnsi="Times New Roman"/>
          <w:sz w:val="24"/>
          <w:szCs w:val="24"/>
        </w:rPr>
        <w:t xml:space="preserve"> умеренно-оптимистического варианта прогноза социально-экономического развития на </w:t>
      </w:r>
      <w:r w:rsidR="00BB486C" w:rsidRPr="002A7BA3">
        <w:rPr>
          <w:rFonts w:ascii="Times New Roman" w:hAnsi="Times New Roman"/>
          <w:sz w:val="24"/>
          <w:szCs w:val="24"/>
        </w:rPr>
        <w:t>202</w:t>
      </w:r>
      <w:r w:rsidR="00D34BAF" w:rsidRPr="002A7BA3">
        <w:rPr>
          <w:rFonts w:ascii="Times New Roman" w:hAnsi="Times New Roman"/>
          <w:sz w:val="24"/>
          <w:szCs w:val="24"/>
        </w:rPr>
        <w:t>2</w:t>
      </w:r>
      <w:r w:rsidR="003E2EC8" w:rsidRPr="002A7BA3">
        <w:rPr>
          <w:rFonts w:ascii="Times New Roman" w:hAnsi="Times New Roman"/>
          <w:sz w:val="24"/>
          <w:szCs w:val="24"/>
        </w:rPr>
        <w:t>-</w:t>
      </w:r>
      <w:r w:rsidR="00923360" w:rsidRPr="002A7BA3">
        <w:rPr>
          <w:rFonts w:ascii="Times New Roman" w:hAnsi="Times New Roman"/>
          <w:sz w:val="24"/>
          <w:szCs w:val="24"/>
        </w:rPr>
        <w:t>202</w:t>
      </w:r>
      <w:r w:rsidR="00BB486C" w:rsidRPr="002A7BA3">
        <w:rPr>
          <w:rFonts w:ascii="Times New Roman" w:hAnsi="Times New Roman"/>
          <w:sz w:val="24"/>
          <w:szCs w:val="24"/>
        </w:rPr>
        <w:t>3</w:t>
      </w:r>
      <w:r w:rsidR="003E2EC8" w:rsidRPr="002A7BA3">
        <w:rPr>
          <w:rFonts w:ascii="Times New Roman" w:hAnsi="Times New Roman"/>
          <w:sz w:val="24"/>
          <w:szCs w:val="24"/>
        </w:rPr>
        <w:t xml:space="preserve"> годы.</w:t>
      </w:r>
    </w:p>
    <w:p w14:paraId="51CD99DD" w14:textId="77777777" w:rsidR="003E2EC8" w:rsidRPr="00671133" w:rsidRDefault="003E2EC8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>Кроме того</w:t>
      </w:r>
      <w:r w:rsidR="00C246DF" w:rsidRPr="002A7BA3">
        <w:rPr>
          <w:rFonts w:ascii="Times New Roman" w:hAnsi="Times New Roman"/>
          <w:sz w:val="24"/>
          <w:szCs w:val="24"/>
        </w:rPr>
        <w:t>,</w:t>
      </w:r>
      <w:r w:rsidRPr="002A7BA3">
        <w:rPr>
          <w:rFonts w:ascii="Times New Roman" w:hAnsi="Times New Roman"/>
          <w:sz w:val="24"/>
          <w:szCs w:val="24"/>
        </w:rPr>
        <w:t xml:space="preserve"> по ряду неналоговых доходов бюджета района использованы прогнозы главных администраторов доходов бюджета.</w:t>
      </w:r>
    </w:p>
    <w:p w14:paraId="57948ED9" w14:textId="77777777"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 xml:space="preserve">-для расчета поступлений </w:t>
      </w:r>
      <w:r w:rsidRPr="00671133">
        <w:rPr>
          <w:rFonts w:ascii="Times New Roman" w:hAnsi="Times New Roman"/>
          <w:b/>
          <w:sz w:val="24"/>
          <w:szCs w:val="24"/>
        </w:rPr>
        <w:t>налога на доходы физических лиц</w:t>
      </w:r>
      <w:r w:rsidRPr="00671133">
        <w:rPr>
          <w:rFonts w:ascii="Times New Roman" w:hAnsi="Times New Roman"/>
          <w:sz w:val="24"/>
          <w:szCs w:val="24"/>
        </w:rPr>
        <w:t xml:space="preserve">  на </w:t>
      </w:r>
      <w:r w:rsidR="00BB486C">
        <w:rPr>
          <w:rFonts w:ascii="Times New Roman" w:hAnsi="Times New Roman"/>
          <w:sz w:val="24"/>
          <w:szCs w:val="24"/>
        </w:rPr>
        <w:t>202</w:t>
      </w:r>
      <w:r w:rsidR="00D34BAF">
        <w:rPr>
          <w:rFonts w:ascii="Times New Roman" w:hAnsi="Times New Roman"/>
          <w:sz w:val="24"/>
          <w:szCs w:val="24"/>
        </w:rPr>
        <w:t>2</w:t>
      </w:r>
      <w:r w:rsidRPr="00671133">
        <w:rPr>
          <w:rFonts w:ascii="Times New Roman" w:hAnsi="Times New Roman"/>
          <w:sz w:val="24"/>
          <w:szCs w:val="24"/>
        </w:rPr>
        <w:t>-</w:t>
      </w:r>
      <w:r w:rsidR="00923360" w:rsidRPr="00671133">
        <w:rPr>
          <w:rFonts w:ascii="Times New Roman" w:hAnsi="Times New Roman"/>
          <w:sz w:val="24"/>
          <w:szCs w:val="24"/>
        </w:rPr>
        <w:t>202</w:t>
      </w:r>
      <w:r w:rsidR="00BB486C">
        <w:rPr>
          <w:rFonts w:ascii="Times New Roman" w:hAnsi="Times New Roman"/>
          <w:sz w:val="24"/>
          <w:szCs w:val="24"/>
        </w:rPr>
        <w:t>3</w:t>
      </w:r>
      <w:r w:rsidRPr="00671133">
        <w:rPr>
          <w:rFonts w:ascii="Times New Roman" w:hAnsi="Times New Roman"/>
          <w:sz w:val="24"/>
          <w:szCs w:val="24"/>
        </w:rPr>
        <w:t xml:space="preserve"> годы был использован показатель  роста фонда оплаты труда в </w:t>
      </w:r>
      <w:r w:rsidR="007D2715">
        <w:rPr>
          <w:rFonts w:ascii="Times New Roman" w:hAnsi="Times New Roman"/>
          <w:sz w:val="24"/>
          <w:szCs w:val="24"/>
        </w:rPr>
        <w:t>2021</w:t>
      </w:r>
      <w:r w:rsidRPr="00671133">
        <w:rPr>
          <w:rFonts w:ascii="Times New Roman" w:hAnsi="Times New Roman"/>
          <w:sz w:val="24"/>
          <w:szCs w:val="24"/>
        </w:rPr>
        <w:t xml:space="preserve"> году по сравнению с </w:t>
      </w:r>
      <w:r w:rsidR="007D2715">
        <w:rPr>
          <w:rFonts w:ascii="Times New Roman" w:hAnsi="Times New Roman"/>
          <w:sz w:val="24"/>
          <w:szCs w:val="24"/>
        </w:rPr>
        <w:t>2020</w:t>
      </w:r>
      <w:r w:rsidR="0008598E" w:rsidRPr="00671133">
        <w:rPr>
          <w:rFonts w:ascii="Times New Roman" w:hAnsi="Times New Roman"/>
          <w:sz w:val="24"/>
          <w:szCs w:val="24"/>
        </w:rPr>
        <w:t xml:space="preserve"> </w:t>
      </w:r>
      <w:r w:rsidRPr="00671133">
        <w:rPr>
          <w:rFonts w:ascii="Times New Roman" w:hAnsi="Times New Roman"/>
          <w:sz w:val="24"/>
          <w:szCs w:val="24"/>
        </w:rPr>
        <w:t xml:space="preserve">годом и далее аналогично до </w:t>
      </w:r>
      <w:r w:rsidR="00923360" w:rsidRPr="00671133">
        <w:rPr>
          <w:rFonts w:ascii="Times New Roman" w:hAnsi="Times New Roman"/>
          <w:sz w:val="24"/>
          <w:szCs w:val="24"/>
        </w:rPr>
        <w:t>202</w:t>
      </w:r>
      <w:r w:rsidR="00BB486C">
        <w:rPr>
          <w:rFonts w:ascii="Times New Roman" w:hAnsi="Times New Roman"/>
          <w:sz w:val="24"/>
          <w:szCs w:val="24"/>
        </w:rPr>
        <w:t>3</w:t>
      </w:r>
      <w:r w:rsidRPr="00671133">
        <w:rPr>
          <w:rFonts w:ascii="Times New Roman" w:hAnsi="Times New Roman"/>
          <w:sz w:val="24"/>
          <w:szCs w:val="24"/>
        </w:rPr>
        <w:t xml:space="preserve"> года; </w:t>
      </w:r>
    </w:p>
    <w:p w14:paraId="7938F352" w14:textId="1CD5C064"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</w:t>
      </w:r>
      <w:r w:rsidR="00E6413A" w:rsidRPr="00671133">
        <w:rPr>
          <w:rFonts w:ascii="Times New Roman" w:hAnsi="Times New Roman"/>
          <w:b/>
          <w:sz w:val="24"/>
          <w:szCs w:val="24"/>
        </w:rPr>
        <w:t xml:space="preserve">по </w:t>
      </w:r>
      <w:r w:rsidRPr="00671133">
        <w:rPr>
          <w:rFonts w:ascii="Times New Roman" w:hAnsi="Times New Roman"/>
          <w:b/>
          <w:sz w:val="24"/>
          <w:szCs w:val="24"/>
        </w:rPr>
        <w:t>един</w:t>
      </w:r>
      <w:r w:rsidR="00E6413A" w:rsidRPr="00671133">
        <w:rPr>
          <w:rFonts w:ascii="Times New Roman" w:hAnsi="Times New Roman"/>
          <w:b/>
          <w:sz w:val="24"/>
          <w:szCs w:val="24"/>
        </w:rPr>
        <w:t>ому</w:t>
      </w:r>
      <w:r w:rsidRPr="00671133">
        <w:rPr>
          <w:rFonts w:ascii="Times New Roman" w:hAnsi="Times New Roman"/>
          <w:b/>
          <w:sz w:val="24"/>
          <w:szCs w:val="24"/>
        </w:rPr>
        <w:t xml:space="preserve"> сельскохозяйственн</w:t>
      </w:r>
      <w:r w:rsidR="00E6413A" w:rsidRPr="00671133">
        <w:rPr>
          <w:rFonts w:ascii="Times New Roman" w:hAnsi="Times New Roman"/>
          <w:b/>
          <w:sz w:val="24"/>
          <w:szCs w:val="24"/>
        </w:rPr>
        <w:t>ому</w:t>
      </w:r>
      <w:r w:rsidRPr="00671133">
        <w:rPr>
          <w:rFonts w:ascii="Times New Roman" w:hAnsi="Times New Roman"/>
          <w:b/>
          <w:sz w:val="24"/>
          <w:szCs w:val="24"/>
        </w:rPr>
        <w:t xml:space="preserve"> налог</w:t>
      </w:r>
      <w:r w:rsidR="00E6413A" w:rsidRPr="00671133">
        <w:rPr>
          <w:rFonts w:ascii="Times New Roman" w:hAnsi="Times New Roman"/>
          <w:b/>
          <w:sz w:val="24"/>
          <w:szCs w:val="24"/>
        </w:rPr>
        <w:t>у</w:t>
      </w:r>
      <w:r w:rsidRPr="00671133">
        <w:rPr>
          <w:rFonts w:ascii="Times New Roman" w:hAnsi="Times New Roman"/>
          <w:sz w:val="24"/>
          <w:szCs w:val="24"/>
        </w:rPr>
        <w:t xml:space="preserve"> прогнозные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="00556968" w:rsidRPr="00671133">
        <w:rPr>
          <w:rFonts w:ascii="Times New Roman" w:hAnsi="Times New Roman"/>
          <w:sz w:val="24"/>
          <w:szCs w:val="24"/>
        </w:rPr>
        <w:t>поступления рассчитаны</w:t>
      </w:r>
      <w:r w:rsidRPr="00671133">
        <w:rPr>
          <w:rFonts w:ascii="Times New Roman" w:hAnsi="Times New Roman"/>
          <w:sz w:val="24"/>
          <w:szCs w:val="24"/>
        </w:rPr>
        <w:t xml:space="preserve"> исходя из ожидаемого роста прибыли и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="00556968" w:rsidRPr="00671133">
        <w:rPr>
          <w:rFonts w:ascii="Times New Roman" w:hAnsi="Times New Roman"/>
          <w:sz w:val="24"/>
          <w:szCs w:val="24"/>
        </w:rPr>
        <w:t>улучшения,</w:t>
      </w:r>
      <w:r w:rsidRPr="00671133">
        <w:rPr>
          <w:rFonts w:ascii="Times New Roman" w:hAnsi="Times New Roman"/>
          <w:sz w:val="24"/>
          <w:szCs w:val="24"/>
        </w:rPr>
        <w:t xml:space="preserve"> в связи с этим финансового состояния предприятий и фермерских хозяйств</w:t>
      </w:r>
      <w:r w:rsidR="00556968">
        <w:rPr>
          <w:rFonts w:ascii="Times New Roman" w:hAnsi="Times New Roman"/>
          <w:sz w:val="24"/>
          <w:szCs w:val="24"/>
        </w:rPr>
        <w:t xml:space="preserve"> </w:t>
      </w:r>
      <w:r w:rsidR="00556968" w:rsidRPr="00671133">
        <w:rPr>
          <w:rFonts w:ascii="Times New Roman" w:hAnsi="Times New Roman"/>
          <w:sz w:val="24"/>
          <w:szCs w:val="24"/>
        </w:rPr>
        <w:t>отрасли сельскохозяйственного</w:t>
      </w:r>
      <w:r w:rsidRPr="00671133">
        <w:rPr>
          <w:rFonts w:ascii="Times New Roman" w:hAnsi="Times New Roman"/>
          <w:sz w:val="24"/>
          <w:szCs w:val="24"/>
        </w:rPr>
        <w:t xml:space="preserve"> производства</w:t>
      </w:r>
      <w:r w:rsidR="003844D1" w:rsidRPr="00671133">
        <w:rPr>
          <w:rFonts w:ascii="Times New Roman" w:hAnsi="Times New Roman"/>
          <w:sz w:val="24"/>
          <w:szCs w:val="24"/>
        </w:rPr>
        <w:t>;</w:t>
      </w:r>
    </w:p>
    <w:p w14:paraId="18DB7E7D" w14:textId="77777777"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-государственная пошлина</w:t>
      </w:r>
      <w:r w:rsidRPr="00671133">
        <w:rPr>
          <w:rFonts w:ascii="Times New Roman" w:hAnsi="Times New Roman"/>
          <w:sz w:val="24"/>
          <w:szCs w:val="24"/>
        </w:rPr>
        <w:t xml:space="preserve"> прогноз поступления исчислен исходя из ожидаемых поступлений в </w:t>
      </w:r>
      <w:r w:rsidR="007D2715">
        <w:rPr>
          <w:rFonts w:ascii="Times New Roman" w:hAnsi="Times New Roman"/>
          <w:sz w:val="24"/>
          <w:szCs w:val="24"/>
        </w:rPr>
        <w:t>2020</w:t>
      </w:r>
      <w:r w:rsidRPr="00671133">
        <w:rPr>
          <w:rFonts w:ascii="Times New Roman" w:hAnsi="Times New Roman"/>
          <w:sz w:val="24"/>
          <w:szCs w:val="24"/>
        </w:rPr>
        <w:t xml:space="preserve"> году и динамики роста поступлений;</w:t>
      </w:r>
    </w:p>
    <w:p w14:paraId="379031E4" w14:textId="77777777"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-доходы от использования имущества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находящегося в государственной и муниципальной собственности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арендн</w:t>
      </w:r>
      <w:r w:rsidR="00E6413A" w:rsidRPr="00671133">
        <w:rPr>
          <w:rFonts w:ascii="Times New Roman" w:hAnsi="Times New Roman"/>
          <w:b/>
          <w:sz w:val="24"/>
          <w:szCs w:val="24"/>
        </w:rPr>
        <w:t>ой</w:t>
      </w:r>
      <w:r w:rsidRPr="00671133">
        <w:rPr>
          <w:rFonts w:ascii="Times New Roman" w:hAnsi="Times New Roman"/>
          <w:b/>
          <w:sz w:val="24"/>
          <w:szCs w:val="24"/>
        </w:rPr>
        <w:t xml:space="preserve"> плат</w:t>
      </w:r>
      <w:r w:rsidR="00E6413A" w:rsidRPr="00671133">
        <w:rPr>
          <w:rFonts w:ascii="Times New Roman" w:hAnsi="Times New Roman"/>
          <w:b/>
          <w:sz w:val="24"/>
          <w:szCs w:val="24"/>
        </w:rPr>
        <w:t>ы</w:t>
      </w:r>
      <w:r w:rsidRPr="00671133">
        <w:rPr>
          <w:rFonts w:ascii="Times New Roman" w:hAnsi="Times New Roman"/>
          <w:b/>
          <w:sz w:val="24"/>
          <w:szCs w:val="24"/>
        </w:rPr>
        <w:t xml:space="preserve"> за земли несельскохозяйственного назначения</w:t>
      </w:r>
      <w:r w:rsidRPr="00671133">
        <w:rPr>
          <w:rFonts w:ascii="Times New Roman" w:hAnsi="Times New Roman"/>
          <w:sz w:val="24"/>
          <w:szCs w:val="24"/>
        </w:rPr>
        <w:t xml:space="preserve"> планируются  на основании данных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полученных от главного администратора соответствующих поступлений в бюджет. </w:t>
      </w:r>
    </w:p>
    <w:p w14:paraId="31D6BF50" w14:textId="77777777"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 xml:space="preserve">-платежи при использовании природных ресурсов </w:t>
      </w:r>
      <w:r w:rsidRPr="00671133">
        <w:rPr>
          <w:rFonts w:ascii="Times New Roman" w:hAnsi="Times New Roman"/>
          <w:sz w:val="24"/>
          <w:szCs w:val="24"/>
        </w:rPr>
        <w:t>– при расчете использованы данные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предоставленные администратором - Управление</w:t>
      </w:r>
      <w:r w:rsidR="00E6413A" w:rsidRPr="00671133">
        <w:rPr>
          <w:rFonts w:ascii="Times New Roman" w:hAnsi="Times New Roman"/>
          <w:sz w:val="24"/>
          <w:szCs w:val="24"/>
        </w:rPr>
        <w:t>м</w:t>
      </w:r>
      <w:r w:rsidRPr="00671133">
        <w:rPr>
          <w:rFonts w:ascii="Times New Roman" w:hAnsi="Times New Roman"/>
          <w:sz w:val="24"/>
          <w:szCs w:val="24"/>
        </w:rPr>
        <w:t xml:space="preserve"> Федеральной службы по надзору в сфере природопользования по Самарской области и  фактических поступлений в </w:t>
      </w:r>
      <w:r w:rsidR="007D2715">
        <w:rPr>
          <w:rFonts w:ascii="Times New Roman" w:hAnsi="Times New Roman"/>
          <w:sz w:val="24"/>
          <w:szCs w:val="24"/>
        </w:rPr>
        <w:t>2020</w:t>
      </w:r>
      <w:r w:rsidRPr="00671133">
        <w:rPr>
          <w:rFonts w:ascii="Times New Roman" w:hAnsi="Times New Roman"/>
          <w:sz w:val="24"/>
          <w:szCs w:val="24"/>
        </w:rPr>
        <w:t xml:space="preserve"> году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ожидаемого поступления в текущем году;</w:t>
      </w:r>
    </w:p>
    <w:p w14:paraId="16761E7B" w14:textId="77777777"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</w:t>
      </w:r>
      <w:r w:rsidR="0008598E" w:rsidRPr="00671133">
        <w:rPr>
          <w:rFonts w:ascii="Times New Roman" w:hAnsi="Times New Roman"/>
          <w:b/>
          <w:sz w:val="24"/>
          <w:szCs w:val="24"/>
        </w:rPr>
        <w:t xml:space="preserve"> </w:t>
      </w:r>
      <w:r w:rsidRPr="00671133">
        <w:rPr>
          <w:rFonts w:ascii="Times New Roman" w:hAnsi="Times New Roman"/>
          <w:b/>
          <w:sz w:val="24"/>
          <w:szCs w:val="24"/>
        </w:rPr>
        <w:t>активов</w:t>
      </w:r>
      <w:r w:rsidR="00E6413A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</w:t>
      </w:r>
      <w:r w:rsidRPr="00671133">
        <w:rPr>
          <w:rFonts w:ascii="Times New Roman" w:hAnsi="Times New Roman"/>
          <w:sz w:val="24"/>
          <w:szCs w:val="24"/>
        </w:rPr>
        <w:t xml:space="preserve">прогноз на </w:t>
      </w:r>
      <w:r w:rsidR="007D2715">
        <w:rPr>
          <w:rFonts w:ascii="Times New Roman" w:hAnsi="Times New Roman"/>
          <w:sz w:val="24"/>
          <w:szCs w:val="24"/>
        </w:rPr>
        <w:t>2021</w:t>
      </w:r>
      <w:r w:rsidRPr="00671133">
        <w:rPr>
          <w:rFonts w:ascii="Times New Roman" w:hAnsi="Times New Roman"/>
          <w:sz w:val="24"/>
          <w:szCs w:val="24"/>
        </w:rPr>
        <w:t>-</w:t>
      </w:r>
      <w:r w:rsidR="00BB486C">
        <w:rPr>
          <w:rFonts w:ascii="Times New Roman" w:hAnsi="Times New Roman"/>
          <w:sz w:val="24"/>
          <w:szCs w:val="24"/>
        </w:rPr>
        <w:t>2023</w:t>
      </w:r>
      <w:r w:rsidRPr="00671133">
        <w:rPr>
          <w:rFonts w:ascii="Times New Roman" w:hAnsi="Times New Roman"/>
          <w:sz w:val="24"/>
          <w:szCs w:val="24"/>
        </w:rPr>
        <w:t xml:space="preserve"> годы сформирован из данных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представленных главным администратором доходов на основании расчетного прогноза  поступлений доходов от продажи земельных участков</w:t>
      </w:r>
      <w:r w:rsidR="00E6413A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 не разграничена</w:t>
      </w:r>
      <w:r w:rsidR="00972865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иного имущества</w:t>
      </w:r>
      <w:r w:rsidR="00E6413A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находящегося в собственности муниципального района; </w:t>
      </w:r>
    </w:p>
    <w:p w14:paraId="4C7C13EC" w14:textId="77777777"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-штрафы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санкции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возмещение ущерба</w:t>
      </w:r>
      <w:r w:rsidRPr="00671133">
        <w:rPr>
          <w:rFonts w:ascii="Times New Roman" w:hAnsi="Times New Roman"/>
          <w:sz w:val="24"/>
          <w:szCs w:val="24"/>
        </w:rPr>
        <w:t xml:space="preserve"> поступления спрогнозированы на уровне ожидаемых поступлений текущего года</w:t>
      </w:r>
      <w:r w:rsidR="003868B4" w:rsidRPr="00671133">
        <w:rPr>
          <w:rFonts w:ascii="Times New Roman" w:hAnsi="Times New Roman"/>
          <w:sz w:val="24"/>
          <w:szCs w:val="24"/>
        </w:rPr>
        <w:t>.</w:t>
      </w:r>
    </w:p>
    <w:p w14:paraId="4F152A43" w14:textId="77777777" w:rsidR="003868B4" w:rsidRDefault="003868B4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A032AE5" w14:textId="77777777" w:rsidR="00F3443D" w:rsidRDefault="00F3443D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68B4">
        <w:rPr>
          <w:rFonts w:ascii="Times New Roman" w:hAnsi="Times New Roman"/>
          <w:b/>
          <w:color w:val="000000"/>
          <w:sz w:val="24"/>
          <w:szCs w:val="24"/>
          <w:lang w:eastAsia="ru-RU"/>
        </w:rPr>
        <w:t>4.Оценка достоверности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</w:t>
      </w:r>
      <w:r>
        <w:rPr>
          <w:rFonts w:ascii="Times New Roman" w:hAnsi="Times New Roman"/>
          <w:b/>
          <w:sz w:val="24"/>
          <w:szCs w:val="24"/>
        </w:rPr>
        <w:t xml:space="preserve">формирования расходов </w:t>
      </w:r>
    </w:p>
    <w:p w14:paraId="66919C3C" w14:textId="77777777" w:rsidR="00F3443D" w:rsidRPr="00523DE5" w:rsidRDefault="00F3443D" w:rsidP="00F344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7B238C2D" w14:textId="77777777"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lastRenderedPageBreak/>
        <w:t>Формирование расходов бюджета муниципал</w:t>
      </w:r>
      <w:r>
        <w:rPr>
          <w:rFonts w:ascii="Times New Roman" w:hAnsi="Times New Roman"/>
          <w:sz w:val="24"/>
          <w:szCs w:val="24"/>
        </w:rPr>
        <w:t xml:space="preserve">ьного района Челно-Вершинский на </w:t>
      </w:r>
      <w:r w:rsidR="007D2715">
        <w:rPr>
          <w:rFonts w:ascii="Times New Roman" w:hAnsi="Times New Roman"/>
          <w:sz w:val="24"/>
          <w:szCs w:val="24"/>
        </w:rPr>
        <w:t>2021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 и плановый период 20</w:t>
      </w:r>
      <w:r w:rsidR="000D72B0">
        <w:rPr>
          <w:rFonts w:ascii="Times New Roman" w:hAnsi="Times New Roman"/>
          <w:sz w:val="24"/>
          <w:szCs w:val="24"/>
        </w:rPr>
        <w:t>2</w:t>
      </w:r>
      <w:r w:rsidR="00D34B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B486C">
        <w:rPr>
          <w:rFonts w:ascii="Times New Roman" w:hAnsi="Times New Roman"/>
          <w:sz w:val="24"/>
          <w:szCs w:val="24"/>
        </w:rPr>
        <w:t>2023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CA53F7">
        <w:rPr>
          <w:rFonts w:ascii="Times New Roman" w:hAnsi="Times New Roman"/>
          <w:sz w:val="24"/>
          <w:szCs w:val="24"/>
        </w:rPr>
        <w:t xml:space="preserve"> осуществлялось на основании реестра  расходных обязательств (согласно стать</w:t>
      </w:r>
      <w:r w:rsidR="00E6413A">
        <w:rPr>
          <w:rFonts w:ascii="Times New Roman" w:hAnsi="Times New Roman"/>
          <w:sz w:val="24"/>
          <w:szCs w:val="24"/>
        </w:rPr>
        <w:t>ям</w:t>
      </w:r>
      <w:r w:rsidRPr="00CA53F7">
        <w:rPr>
          <w:rFonts w:ascii="Times New Roman" w:hAnsi="Times New Roman"/>
          <w:sz w:val="24"/>
          <w:szCs w:val="24"/>
        </w:rPr>
        <w:t xml:space="preserve"> 86 и 87 БК РФ) и полномочиям по решению вопросов местного значения</w:t>
      </w:r>
      <w:r w:rsidR="006417AD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закрепленным за муниципальным районом статьями 15 и 15.1 Федерального  </w:t>
      </w:r>
      <w:r w:rsidR="00E6413A">
        <w:rPr>
          <w:rFonts w:ascii="Times New Roman" w:hAnsi="Times New Roman"/>
          <w:sz w:val="24"/>
          <w:szCs w:val="24"/>
        </w:rPr>
        <w:t>З</w:t>
      </w:r>
      <w:r w:rsidRPr="00CA53F7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г. №131-ФЗ «Об общих принципах организации местного самоуправления в Российской Федерации» с изменениями и дополнениями.</w:t>
      </w:r>
    </w:p>
    <w:p w14:paraId="1DC58725" w14:textId="77777777"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 xml:space="preserve"> При определении объемов бюджетных  ассигнований на исполнение расходных обязательств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в разрезе главных распорядителей средств районного бюджета учитывалась в первую очередь необходимость:</w:t>
      </w:r>
    </w:p>
    <w:p w14:paraId="3DDE6664" w14:textId="77777777"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 обеспечения своевременной оплаты труда работников бюджетной сферы;</w:t>
      </w:r>
    </w:p>
    <w:p w14:paraId="180ADCE7" w14:textId="77777777"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-предоставления межбюджетных  трансфертов сельским поселениям</w:t>
      </w:r>
      <w:r>
        <w:rPr>
          <w:rFonts w:ascii="Times New Roman" w:hAnsi="Times New Roman"/>
          <w:sz w:val="24"/>
          <w:szCs w:val="24"/>
        </w:rPr>
        <w:t xml:space="preserve"> для обеспечения сбалансированности местных бюджетов</w:t>
      </w:r>
      <w:r w:rsidRPr="00CA53F7">
        <w:rPr>
          <w:rFonts w:ascii="Times New Roman" w:hAnsi="Times New Roman"/>
          <w:sz w:val="24"/>
          <w:szCs w:val="24"/>
        </w:rPr>
        <w:t>;</w:t>
      </w:r>
    </w:p>
    <w:p w14:paraId="73C943D6" w14:textId="77777777"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1654">
        <w:rPr>
          <w:rFonts w:ascii="Times New Roman" w:hAnsi="Times New Roman"/>
          <w:sz w:val="24"/>
          <w:szCs w:val="24"/>
        </w:rPr>
        <w:t>оптимизация</w:t>
      </w:r>
      <w:r>
        <w:rPr>
          <w:rFonts w:ascii="Times New Roman" w:hAnsi="Times New Roman"/>
          <w:sz w:val="24"/>
          <w:szCs w:val="24"/>
        </w:rPr>
        <w:t xml:space="preserve"> расходов.</w:t>
      </w:r>
      <w:r w:rsidRPr="00CA53F7">
        <w:rPr>
          <w:rFonts w:ascii="Times New Roman" w:hAnsi="Times New Roman"/>
          <w:sz w:val="24"/>
          <w:szCs w:val="24"/>
        </w:rPr>
        <w:tab/>
      </w:r>
    </w:p>
    <w:p w14:paraId="0B3C523F" w14:textId="77777777"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В целях сокращения расходов на обеспечение деятельности органов местного самоуправления и подведомственных учреждений применены следующие подходы:</w:t>
      </w:r>
    </w:p>
    <w:p w14:paraId="242BE4C6" w14:textId="77777777"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коммунальных услуг проиндексированы на уровень роста индекса потребительских цен от объема бюджетных ассигнований</w:t>
      </w:r>
      <w:r w:rsidR="00972865">
        <w:rPr>
          <w:rFonts w:ascii="Times New Roman" w:hAnsi="Times New Roman"/>
          <w:sz w:val="24"/>
          <w:szCs w:val="24"/>
        </w:rPr>
        <w:t>,</w:t>
      </w:r>
      <w:r w:rsidRPr="007104FF">
        <w:rPr>
          <w:rFonts w:ascii="Times New Roman" w:hAnsi="Times New Roman"/>
          <w:sz w:val="24"/>
          <w:szCs w:val="24"/>
        </w:rPr>
        <w:t xml:space="preserve"> предусмотренных на данные цели в </w:t>
      </w:r>
      <w:r w:rsidR="007D2715">
        <w:rPr>
          <w:rFonts w:ascii="Times New Roman" w:hAnsi="Times New Roman"/>
          <w:sz w:val="24"/>
          <w:szCs w:val="24"/>
        </w:rPr>
        <w:t>2021</w:t>
      </w:r>
      <w:r w:rsidR="000D72B0">
        <w:rPr>
          <w:rFonts w:ascii="Times New Roman" w:hAnsi="Times New Roman"/>
          <w:sz w:val="24"/>
          <w:szCs w:val="24"/>
        </w:rPr>
        <w:t xml:space="preserve"> </w:t>
      </w:r>
      <w:r w:rsidRPr="007104FF">
        <w:rPr>
          <w:rFonts w:ascii="Times New Roman" w:hAnsi="Times New Roman"/>
          <w:sz w:val="24"/>
          <w:szCs w:val="24"/>
        </w:rPr>
        <w:t>году;</w:t>
      </w:r>
    </w:p>
    <w:p w14:paraId="42F44803" w14:textId="77777777"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налогов и сборов рассчитаны исходя из фактической потребности;</w:t>
      </w:r>
    </w:p>
    <w:p w14:paraId="307B6AE4" w14:textId="77777777"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142F">
        <w:rPr>
          <w:rFonts w:ascii="Times New Roman" w:hAnsi="Times New Roman"/>
          <w:sz w:val="24"/>
          <w:szCs w:val="24"/>
        </w:rPr>
        <w:t>В целом расходы</w:t>
      </w:r>
      <w:r w:rsidRPr="00CA53F7">
        <w:rPr>
          <w:rFonts w:ascii="Times New Roman" w:hAnsi="Times New Roman"/>
          <w:sz w:val="24"/>
          <w:szCs w:val="24"/>
        </w:rPr>
        <w:t xml:space="preserve"> 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на </w:t>
      </w:r>
      <w:r w:rsidR="007D2715">
        <w:rPr>
          <w:rFonts w:ascii="Times New Roman" w:hAnsi="Times New Roman"/>
          <w:sz w:val="24"/>
          <w:szCs w:val="24"/>
        </w:rPr>
        <w:t>2021</w:t>
      </w:r>
      <w:r w:rsidRPr="00CA53F7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 в виде субвенций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7C482E">
        <w:rPr>
          <w:rFonts w:ascii="Times New Roman" w:hAnsi="Times New Roman"/>
          <w:sz w:val="24"/>
          <w:szCs w:val="24"/>
        </w:rPr>
        <w:t>207 834</w:t>
      </w:r>
      <w:r w:rsidR="006D12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0D72B0">
        <w:rPr>
          <w:rFonts w:ascii="Times New Roman" w:hAnsi="Times New Roman"/>
          <w:sz w:val="24"/>
          <w:szCs w:val="24"/>
        </w:rPr>
        <w:t>2</w:t>
      </w:r>
      <w:r w:rsidR="00D34B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="000D72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C482E">
        <w:rPr>
          <w:rFonts w:ascii="Times New Roman" w:hAnsi="Times New Roman"/>
          <w:sz w:val="24"/>
          <w:szCs w:val="24"/>
        </w:rPr>
        <w:t>139 578</w:t>
      </w:r>
      <w:r w:rsidR="00B40F02">
        <w:rPr>
          <w:rFonts w:ascii="Times New Roman" w:hAnsi="Times New Roman"/>
          <w:sz w:val="24"/>
          <w:szCs w:val="24"/>
        </w:rPr>
        <w:t>.0</w:t>
      </w:r>
      <w:r w:rsidR="00923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BB486C">
        <w:rPr>
          <w:rFonts w:ascii="Times New Roman" w:hAnsi="Times New Roman"/>
          <w:sz w:val="24"/>
          <w:szCs w:val="24"/>
        </w:rPr>
        <w:t>2023</w:t>
      </w:r>
      <w:r w:rsidR="007A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год- </w:t>
      </w:r>
      <w:r w:rsidR="007C482E">
        <w:rPr>
          <w:rFonts w:ascii="Times New Roman" w:hAnsi="Times New Roman"/>
          <w:sz w:val="24"/>
          <w:szCs w:val="24"/>
        </w:rPr>
        <w:t>112 464</w:t>
      </w:r>
      <w:r w:rsidR="006D12EE">
        <w:rPr>
          <w:rFonts w:ascii="Times New Roman" w:hAnsi="Times New Roman"/>
          <w:sz w:val="24"/>
          <w:szCs w:val="24"/>
        </w:rPr>
        <w:t xml:space="preserve">.0 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14:paraId="09C07177" w14:textId="77777777" w:rsidR="00F3443D" w:rsidRPr="002A7BA3" w:rsidRDefault="00F3443D" w:rsidP="00F344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2A7BA3">
        <w:rPr>
          <w:rFonts w:ascii="Times New Roman" w:hAnsi="Times New Roman"/>
          <w:b/>
          <w:sz w:val="24"/>
          <w:szCs w:val="24"/>
        </w:rPr>
        <w:t xml:space="preserve">Структура бюджета муниципального района в разрезе разделов классификации расходов бюджетов на </w:t>
      </w:r>
      <w:r w:rsidR="007D2715" w:rsidRPr="002A7BA3">
        <w:rPr>
          <w:rFonts w:ascii="Times New Roman" w:hAnsi="Times New Roman"/>
          <w:b/>
          <w:sz w:val="24"/>
          <w:szCs w:val="24"/>
        </w:rPr>
        <w:t>2021</w:t>
      </w:r>
      <w:r w:rsidRPr="002A7BA3">
        <w:rPr>
          <w:rFonts w:ascii="Times New Roman" w:hAnsi="Times New Roman"/>
          <w:b/>
          <w:sz w:val="24"/>
          <w:szCs w:val="24"/>
        </w:rPr>
        <w:t xml:space="preserve"> – </w:t>
      </w:r>
      <w:r w:rsidR="00BB486C" w:rsidRPr="002A7BA3">
        <w:rPr>
          <w:rFonts w:ascii="Times New Roman" w:hAnsi="Times New Roman"/>
          <w:b/>
          <w:sz w:val="24"/>
          <w:szCs w:val="24"/>
        </w:rPr>
        <w:t>2023</w:t>
      </w:r>
      <w:r w:rsidRPr="002A7BA3">
        <w:rPr>
          <w:rFonts w:ascii="Times New Roman" w:hAnsi="Times New Roman"/>
          <w:b/>
          <w:sz w:val="24"/>
          <w:szCs w:val="24"/>
        </w:rPr>
        <w:t xml:space="preserve"> годы приведена в </w:t>
      </w:r>
      <w:r w:rsidR="003D4C70" w:rsidRPr="002A7BA3">
        <w:rPr>
          <w:rFonts w:ascii="Times New Roman" w:hAnsi="Times New Roman"/>
          <w:sz w:val="24"/>
          <w:szCs w:val="24"/>
        </w:rPr>
        <w:t>(</w:t>
      </w:r>
      <w:r w:rsidRPr="002A7BA3">
        <w:rPr>
          <w:rFonts w:ascii="Times New Roman" w:hAnsi="Times New Roman"/>
          <w:sz w:val="24"/>
          <w:szCs w:val="24"/>
        </w:rPr>
        <w:t>приложении №</w:t>
      </w:r>
      <w:r w:rsidR="00E6413A" w:rsidRPr="002A7BA3">
        <w:rPr>
          <w:rFonts w:ascii="Times New Roman" w:hAnsi="Times New Roman"/>
          <w:sz w:val="24"/>
          <w:szCs w:val="24"/>
        </w:rPr>
        <w:t>2</w:t>
      </w:r>
      <w:r w:rsidR="003D4C70" w:rsidRPr="002A7BA3">
        <w:rPr>
          <w:rFonts w:ascii="Times New Roman" w:hAnsi="Times New Roman"/>
          <w:sz w:val="24"/>
          <w:szCs w:val="24"/>
        </w:rPr>
        <w:t>)</w:t>
      </w:r>
      <w:r w:rsidRPr="002A7BA3">
        <w:rPr>
          <w:rFonts w:ascii="Times New Roman" w:hAnsi="Times New Roman"/>
          <w:sz w:val="24"/>
          <w:szCs w:val="24"/>
        </w:rPr>
        <w:t>.</w:t>
      </w:r>
    </w:p>
    <w:p w14:paraId="36CDA465" w14:textId="77777777" w:rsidR="004C609B" w:rsidRPr="002A7BA3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9F18E9" w:rsidRPr="002A7BA3">
        <w:rPr>
          <w:rFonts w:ascii="Times New Roman" w:hAnsi="Times New Roman"/>
          <w:sz w:val="24"/>
          <w:szCs w:val="24"/>
        </w:rPr>
        <w:t>,</w:t>
      </w:r>
      <w:r w:rsidRPr="002A7BA3">
        <w:rPr>
          <w:rFonts w:ascii="Times New Roman" w:hAnsi="Times New Roman"/>
          <w:sz w:val="24"/>
          <w:szCs w:val="24"/>
        </w:rPr>
        <w:t xml:space="preserve">  мы видим</w:t>
      </w:r>
      <w:r w:rsidR="009F18E9" w:rsidRPr="002A7BA3">
        <w:rPr>
          <w:rFonts w:ascii="Times New Roman" w:hAnsi="Times New Roman"/>
          <w:sz w:val="24"/>
          <w:szCs w:val="24"/>
        </w:rPr>
        <w:t>,</w:t>
      </w:r>
      <w:r w:rsidRPr="002A7BA3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2A7BA3" w:rsidRPr="002A7BA3">
        <w:rPr>
          <w:rFonts w:ascii="Times New Roman" w:hAnsi="Times New Roman"/>
          <w:sz w:val="24"/>
          <w:szCs w:val="24"/>
        </w:rPr>
        <w:t>8</w:t>
      </w:r>
      <w:r w:rsidRPr="002A7BA3">
        <w:rPr>
          <w:rFonts w:ascii="Times New Roman" w:hAnsi="Times New Roman"/>
          <w:sz w:val="24"/>
          <w:szCs w:val="24"/>
        </w:rPr>
        <w:t xml:space="preserve">  раздел</w:t>
      </w:r>
      <w:r w:rsidR="004C609B" w:rsidRPr="002A7BA3">
        <w:rPr>
          <w:rFonts w:ascii="Times New Roman" w:hAnsi="Times New Roman"/>
          <w:sz w:val="24"/>
          <w:szCs w:val="24"/>
        </w:rPr>
        <w:t>ам</w:t>
      </w:r>
      <w:r w:rsidRPr="002A7BA3">
        <w:rPr>
          <w:rFonts w:ascii="Times New Roman" w:hAnsi="Times New Roman"/>
          <w:sz w:val="24"/>
          <w:szCs w:val="24"/>
        </w:rPr>
        <w:t xml:space="preserve">  классификации расходов бюджета  на </w:t>
      </w:r>
      <w:r w:rsidR="007D2715" w:rsidRPr="002A7BA3">
        <w:rPr>
          <w:rFonts w:ascii="Times New Roman" w:hAnsi="Times New Roman"/>
          <w:sz w:val="24"/>
          <w:szCs w:val="24"/>
        </w:rPr>
        <w:t>2021</w:t>
      </w:r>
      <w:r w:rsidRPr="002A7BA3">
        <w:rPr>
          <w:rFonts w:ascii="Times New Roman" w:hAnsi="Times New Roman"/>
          <w:sz w:val="24"/>
          <w:szCs w:val="24"/>
        </w:rPr>
        <w:t xml:space="preserve"> год</w:t>
      </w:r>
      <w:r w:rsidR="009F18E9" w:rsidRPr="002A7BA3">
        <w:rPr>
          <w:rFonts w:ascii="Times New Roman" w:hAnsi="Times New Roman"/>
          <w:sz w:val="24"/>
          <w:szCs w:val="24"/>
        </w:rPr>
        <w:t>,</w:t>
      </w:r>
      <w:r w:rsidRPr="002A7BA3">
        <w:rPr>
          <w:rFonts w:ascii="Times New Roman" w:hAnsi="Times New Roman"/>
          <w:sz w:val="24"/>
          <w:szCs w:val="24"/>
        </w:rPr>
        <w:t xml:space="preserve"> ниже  ожидаемых показателей за </w:t>
      </w:r>
      <w:r w:rsidR="007D2715" w:rsidRPr="002A7BA3">
        <w:rPr>
          <w:rFonts w:ascii="Times New Roman" w:hAnsi="Times New Roman"/>
          <w:sz w:val="24"/>
          <w:szCs w:val="24"/>
        </w:rPr>
        <w:t>2020</w:t>
      </w:r>
      <w:r w:rsidRPr="002A7BA3">
        <w:rPr>
          <w:rFonts w:ascii="Times New Roman" w:hAnsi="Times New Roman"/>
          <w:sz w:val="24"/>
          <w:szCs w:val="24"/>
        </w:rPr>
        <w:t xml:space="preserve"> год. </w:t>
      </w:r>
    </w:p>
    <w:p w14:paraId="0A287915" w14:textId="2D2CC6FA" w:rsidR="00F3443D" w:rsidRDefault="004C609B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7BA3">
        <w:rPr>
          <w:rFonts w:ascii="Times New Roman" w:hAnsi="Times New Roman"/>
          <w:sz w:val="24"/>
          <w:szCs w:val="24"/>
        </w:rPr>
        <w:t xml:space="preserve">            </w:t>
      </w:r>
      <w:r w:rsidR="00F3443D" w:rsidRPr="002A7BA3">
        <w:rPr>
          <w:rFonts w:ascii="Times New Roman" w:hAnsi="Times New Roman"/>
          <w:sz w:val="24"/>
          <w:szCs w:val="24"/>
        </w:rPr>
        <w:t xml:space="preserve">Ожидаемые расходы за </w:t>
      </w:r>
      <w:r w:rsidR="007D2715" w:rsidRPr="002A7BA3">
        <w:rPr>
          <w:rFonts w:ascii="Times New Roman" w:hAnsi="Times New Roman"/>
          <w:sz w:val="24"/>
          <w:szCs w:val="24"/>
        </w:rPr>
        <w:t>2020</w:t>
      </w:r>
      <w:r w:rsidR="00F3443D" w:rsidRPr="002A7BA3">
        <w:rPr>
          <w:rFonts w:ascii="Times New Roman" w:hAnsi="Times New Roman"/>
          <w:sz w:val="24"/>
          <w:szCs w:val="24"/>
        </w:rPr>
        <w:t xml:space="preserve"> год за   составят в сумме </w:t>
      </w:r>
      <w:r w:rsidR="002A7BA3" w:rsidRPr="002A7BA3">
        <w:rPr>
          <w:rFonts w:ascii="Times New Roman" w:hAnsi="Times New Roman"/>
          <w:sz w:val="24"/>
          <w:szCs w:val="24"/>
        </w:rPr>
        <w:t>248 434</w:t>
      </w:r>
      <w:r w:rsidR="00B33804" w:rsidRPr="002A7BA3">
        <w:rPr>
          <w:rFonts w:ascii="Times New Roman" w:hAnsi="Times New Roman"/>
          <w:sz w:val="24"/>
          <w:szCs w:val="24"/>
        </w:rPr>
        <w:t>.0</w:t>
      </w:r>
      <w:r w:rsidR="00F3443D" w:rsidRPr="002A7BA3">
        <w:rPr>
          <w:rFonts w:ascii="Times New Roman" w:hAnsi="Times New Roman"/>
          <w:sz w:val="24"/>
          <w:szCs w:val="24"/>
        </w:rPr>
        <w:t xml:space="preserve"> тыс. руб.</w:t>
      </w:r>
      <w:r w:rsidR="009F18E9" w:rsidRPr="002A7BA3">
        <w:rPr>
          <w:rFonts w:ascii="Times New Roman" w:hAnsi="Times New Roman"/>
          <w:sz w:val="24"/>
          <w:szCs w:val="24"/>
        </w:rPr>
        <w:t xml:space="preserve">, </w:t>
      </w:r>
      <w:r w:rsidR="00F3443D" w:rsidRPr="002A7BA3">
        <w:rPr>
          <w:rFonts w:ascii="Times New Roman" w:hAnsi="Times New Roman"/>
          <w:sz w:val="24"/>
          <w:szCs w:val="24"/>
        </w:rPr>
        <w:t xml:space="preserve">в проекте бюджета на </w:t>
      </w:r>
      <w:r w:rsidR="007D2715" w:rsidRPr="002A7BA3">
        <w:rPr>
          <w:rFonts w:ascii="Times New Roman" w:hAnsi="Times New Roman"/>
          <w:sz w:val="24"/>
          <w:szCs w:val="24"/>
        </w:rPr>
        <w:t>2021</w:t>
      </w:r>
      <w:r w:rsidR="00F3443D" w:rsidRPr="002A7BA3">
        <w:rPr>
          <w:rFonts w:ascii="Times New Roman" w:hAnsi="Times New Roman"/>
          <w:sz w:val="24"/>
          <w:szCs w:val="24"/>
        </w:rPr>
        <w:t xml:space="preserve">– </w:t>
      </w:r>
      <w:r w:rsidR="00923360" w:rsidRPr="002A7BA3">
        <w:rPr>
          <w:rFonts w:ascii="Times New Roman" w:hAnsi="Times New Roman"/>
          <w:sz w:val="24"/>
          <w:szCs w:val="24"/>
        </w:rPr>
        <w:t>202</w:t>
      </w:r>
      <w:r w:rsidR="00BB486C" w:rsidRPr="002A7BA3">
        <w:rPr>
          <w:rFonts w:ascii="Times New Roman" w:hAnsi="Times New Roman"/>
          <w:sz w:val="24"/>
          <w:szCs w:val="24"/>
        </w:rPr>
        <w:t>3</w:t>
      </w:r>
      <w:r w:rsidR="00F3443D" w:rsidRPr="002A7BA3">
        <w:rPr>
          <w:rFonts w:ascii="Times New Roman" w:hAnsi="Times New Roman"/>
          <w:sz w:val="24"/>
          <w:szCs w:val="24"/>
        </w:rPr>
        <w:t xml:space="preserve"> г</w:t>
      </w:r>
      <w:r w:rsidR="00F9038A" w:rsidRPr="002A7BA3">
        <w:rPr>
          <w:rFonts w:ascii="Times New Roman" w:hAnsi="Times New Roman"/>
          <w:sz w:val="24"/>
          <w:szCs w:val="24"/>
        </w:rPr>
        <w:t>оды</w:t>
      </w:r>
      <w:r w:rsidR="00F3443D" w:rsidRPr="002A7BA3">
        <w:rPr>
          <w:rFonts w:ascii="Times New Roman" w:hAnsi="Times New Roman"/>
          <w:sz w:val="24"/>
          <w:szCs w:val="24"/>
        </w:rPr>
        <w:t xml:space="preserve"> расходы на </w:t>
      </w:r>
      <w:r w:rsidR="007D2715" w:rsidRPr="002A7BA3">
        <w:rPr>
          <w:rFonts w:ascii="Times New Roman" w:hAnsi="Times New Roman"/>
          <w:sz w:val="24"/>
          <w:szCs w:val="24"/>
        </w:rPr>
        <w:t>2021</w:t>
      </w:r>
      <w:r w:rsidR="0008598E" w:rsidRPr="002A7BA3">
        <w:rPr>
          <w:rFonts w:ascii="Times New Roman" w:hAnsi="Times New Roman"/>
          <w:sz w:val="24"/>
          <w:szCs w:val="24"/>
        </w:rPr>
        <w:t xml:space="preserve"> </w:t>
      </w:r>
      <w:r w:rsidR="00F3443D" w:rsidRPr="002A7BA3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2A7BA3" w:rsidRPr="002A7BA3">
        <w:rPr>
          <w:rFonts w:ascii="Times New Roman" w:hAnsi="Times New Roman"/>
          <w:sz w:val="24"/>
          <w:szCs w:val="24"/>
        </w:rPr>
        <w:t>207 834</w:t>
      </w:r>
      <w:r w:rsidR="00B33804" w:rsidRPr="002A7BA3">
        <w:rPr>
          <w:rFonts w:ascii="Times New Roman" w:hAnsi="Times New Roman"/>
          <w:sz w:val="24"/>
          <w:szCs w:val="24"/>
        </w:rPr>
        <w:t>.0</w:t>
      </w:r>
      <w:r w:rsidR="00F3443D" w:rsidRPr="002A7BA3">
        <w:rPr>
          <w:rFonts w:ascii="Times New Roman" w:hAnsi="Times New Roman"/>
          <w:sz w:val="24"/>
          <w:szCs w:val="24"/>
        </w:rPr>
        <w:t xml:space="preserve"> тыс. руб.</w:t>
      </w:r>
      <w:r w:rsidR="00E6413A" w:rsidRPr="002A7BA3">
        <w:rPr>
          <w:rFonts w:ascii="Times New Roman" w:hAnsi="Times New Roman"/>
          <w:sz w:val="24"/>
          <w:szCs w:val="24"/>
        </w:rPr>
        <w:t>,</w:t>
      </w:r>
      <w:r w:rsidR="00F3443D" w:rsidRPr="002A7BA3">
        <w:rPr>
          <w:rFonts w:ascii="Times New Roman" w:hAnsi="Times New Roman"/>
          <w:sz w:val="24"/>
          <w:szCs w:val="24"/>
        </w:rPr>
        <w:t xml:space="preserve">   уменьшение расходов в сравнении с ожидаемыми расходами </w:t>
      </w:r>
      <w:r w:rsidR="007D2715" w:rsidRPr="002A7BA3">
        <w:rPr>
          <w:rFonts w:ascii="Times New Roman" w:hAnsi="Times New Roman"/>
          <w:sz w:val="24"/>
          <w:szCs w:val="24"/>
        </w:rPr>
        <w:t>2020</w:t>
      </w:r>
      <w:r w:rsidR="0008598E" w:rsidRPr="002A7BA3">
        <w:rPr>
          <w:rFonts w:ascii="Times New Roman" w:hAnsi="Times New Roman"/>
          <w:sz w:val="24"/>
          <w:szCs w:val="24"/>
        </w:rPr>
        <w:t xml:space="preserve"> </w:t>
      </w:r>
      <w:r w:rsidR="00556968" w:rsidRPr="002A7BA3">
        <w:rPr>
          <w:rFonts w:ascii="Times New Roman" w:hAnsi="Times New Roman"/>
          <w:sz w:val="24"/>
          <w:szCs w:val="24"/>
        </w:rPr>
        <w:t>год составило</w:t>
      </w:r>
      <w:r w:rsidR="00F3443D" w:rsidRPr="002A7BA3">
        <w:rPr>
          <w:rFonts w:ascii="Times New Roman" w:hAnsi="Times New Roman"/>
          <w:sz w:val="24"/>
          <w:szCs w:val="24"/>
        </w:rPr>
        <w:t xml:space="preserve"> – </w:t>
      </w:r>
      <w:r w:rsidR="002A7BA3" w:rsidRPr="002A7BA3">
        <w:rPr>
          <w:rFonts w:ascii="Times New Roman" w:hAnsi="Times New Roman"/>
          <w:sz w:val="24"/>
          <w:szCs w:val="24"/>
        </w:rPr>
        <w:t>40 601</w:t>
      </w:r>
      <w:r w:rsidR="00B33804" w:rsidRPr="002A7BA3">
        <w:rPr>
          <w:rFonts w:ascii="Times New Roman" w:hAnsi="Times New Roman"/>
          <w:sz w:val="24"/>
          <w:szCs w:val="24"/>
        </w:rPr>
        <w:t>.0</w:t>
      </w:r>
      <w:r w:rsidR="00F3443D" w:rsidRPr="002A7BA3">
        <w:rPr>
          <w:rFonts w:ascii="Times New Roman" w:hAnsi="Times New Roman"/>
          <w:sz w:val="24"/>
          <w:szCs w:val="24"/>
        </w:rPr>
        <w:t xml:space="preserve"> тыс. руб. </w:t>
      </w:r>
    </w:p>
    <w:p w14:paraId="4DB9CB8E" w14:textId="77777777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A53F7">
        <w:rPr>
          <w:rFonts w:ascii="Times New Roman" w:hAnsi="Times New Roman"/>
          <w:sz w:val="24"/>
          <w:szCs w:val="24"/>
        </w:rPr>
        <w:t>Снижение  рас</w:t>
      </w:r>
      <w:r>
        <w:rPr>
          <w:rFonts w:ascii="Times New Roman" w:hAnsi="Times New Roman"/>
          <w:sz w:val="24"/>
          <w:szCs w:val="24"/>
        </w:rPr>
        <w:t>ходов в проекте  бюджета на 2021 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 xml:space="preserve">аемыми расходами бюджета за 2020 </w:t>
      </w:r>
      <w:r w:rsidRPr="00CA53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разделам:</w:t>
      </w:r>
    </w:p>
    <w:p w14:paraId="6BC2F7E0" w14:textId="77777777" w:rsidR="00565424" w:rsidRPr="002D2F06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8037CC">
        <w:rPr>
          <w:rFonts w:ascii="Times New Roman" w:hAnsi="Times New Roman"/>
          <w:b/>
          <w:sz w:val="24"/>
          <w:szCs w:val="24"/>
        </w:rPr>
        <w:t>6337</w:t>
      </w:r>
      <w:r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31AC3ECB" w14:textId="77777777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Жилищно-коммунальное хозяйство» </w:t>
      </w:r>
      <w:r w:rsidRPr="00AD45E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037CC">
        <w:rPr>
          <w:rFonts w:ascii="Times New Roman" w:hAnsi="Times New Roman"/>
          <w:b/>
          <w:sz w:val="24"/>
          <w:szCs w:val="24"/>
        </w:rPr>
        <w:t>1 040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AD45E7">
        <w:rPr>
          <w:rFonts w:ascii="Times New Roman" w:hAnsi="Times New Roman"/>
          <w:sz w:val="24"/>
          <w:szCs w:val="24"/>
        </w:rPr>
        <w:t>тыс. руб.;</w:t>
      </w:r>
    </w:p>
    <w:p w14:paraId="37F1B34F" w14:textId="77777777" w:rsidR="008037CC" w:rsidRDefault="008037CC" w:rsidP="008037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C315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1C3159">
        <w:rPr>
          <w:rFonts w:ascii="Times New Roman" w:hAnsi="Times New Roman"/>
          <w:b/>
          <w:sz w:val="24"/>
          <w:szCs w:val="24"/>
        </w:rPr>
        <w:t>храна окружающей среды»</w:t>
      </w:r>
      <w:r w:rsidRPr="001C315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611</w:t>
      </w:r>
      <w:r w:rsidRPr="001C3159">
        <w:rPr>
          <w:rFonts w:ascii="Times New Roman" w:hAnsi="Times New Roman"/>
          <w:b/>
          <w:sz w:val="24"/>
          <w:szCs w:val="24"/>
        </w:rPr>
        <w:t>.0</w:t>
      </w:r>
      <w:r w:rsidRPr="001C3159">
        <w:rPr>
          <w:rFonts w:ascii="Times New Roman" w:hAnsi="Times New Roman"/>
          <w:sz w:val="24"/>
          <w:szCs w:val="24"/>
        </w:rPr>
        <w:t xml:space="preserve"> тыс. руб.;</w:t>
      </w:r>
    </w:p>
    <w:p w14:paraId="4E78B511" w14:textId="77777777" w:rsidR="008037CC" w:rsidRDefault="008037CC" w:rsidP="008037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-12560.0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07C71F13" w14:textId="77777777" w:rsidR="008037CC" w:rsidRDefault="008037CC" w:rsidP="008037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45E7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AD45E7">
        <w:rPr>
          <w:rFonts w:ascii="Times New Roman" w:hAnsi="Times New Roman"/>
          <w:b/>
          <w:sz w:val="24"/>
          <w:szCs w:val="24"/>
        </w:rPr>
        <w:t xml:space="preserve">» </w:t>
      </w:r>
      <w:r w:rsidRPr="00AD45E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1 156.</w:t>
      </w:r>
      <w:r w:rsidRPr="00AD45E7">
        <w:rPr>
          <w:rFonts w:ascii="Times New Roman" w:hAnsi="Times New Roman"/>
          <w:b/>
          <w:sz w:val="24"/>
          <w:szCs w:val="24"/>
        </w:rPr>
        <w:t>0</w:t>
      </w:r>
      <w:r w:rsidRPr="00AD45E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7CFFE3D5" w14:textId="77777777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-</w:t>
      </w:r>
      <w:r w:rsidRPr="008E3395">
        <w:rPr>
          <w:rFonts w:ascii="Times New Roman" w:hAnsi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037CC">
        <w:rPr>
          <w:rFonts w:ascii="Times New Roman" w:hAnsi="Times New Roman"/>
          <w:b/>
          <w:sz w:val="24"/>
          <w:szCs w:val="24"/>
        </w:rPr>
        <w:t>22 085</w:t>
      </w:r>
      <w:r>
        <w:rPr>
          <w:rFonts w:ascii="Times New Roman" w:hAnsi="Times New Roman"/>
          <w:b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7FD44A9A" w14:textId="77777777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-«Физическая культура и спорт» </w:t>
      </w:r>
      <w:r w:rsidRPr="00804CE6">
        <w:rPr>
          <w:rFonts w:ascii="Times New Roman" w:hAnsi="Times New Roman"/>
          <w:sz w:val="24"/>
          <w:szCs w:val="24"/>
        </w:rPr>
        <w:t xml:space="preserve">на </w:t>
      </w:r>
      <w:r w:rsidR="008037CC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804CE6">
        <w:rPr>
          <w:rFonts w:ascii="Times New Roman" w:hAnsi="Times New Roman"/>
          <w:sz w:val="24"/>
          <w:szCs w:val="24"/>
        </w:rPr>
        <w:t>тыс. руб.</w:t>
      </w:r>
      <w:r w:rsidR="008037CC">
        <w:rPr>
          <w:rFonts w:ascii="Times New Roman" w:hAnsi="Times New Roman"/>
          <w:sz w:val="24"/>
          <w:szCs w:val="24"/>
        </w:rPr>
        <w:t>;</w:t>
      </w:r>
    </w:p>
    <w:p w14:paraId="0E3EE943" w14:textId="77777777" w:rsidR="008037CC" w:rsidRDefault="008037CC" w:rsidP="008037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«Межбюджетные трансферты»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6 579.0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1E8777CC" w14:textId="77777777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CA53F7">
        <w:rPr>
          <w:rFonts w:ascii="Times New Roman" w:hAnsi="Times New Roman"/>
          <w:sz w:val="24"/>
          <w:szCs w:val="24"/>
        </w:rPr>
        <w:t xml:space="preserve">  рас</w:t>
      </w:r>
      <w:r>
        <w:rPr>
          <w:rFonts w:ascii="Times New Roman" w:hAnsi="Times New Roman"/>
          <w:sz w:val="24"/>
          <w:szCs w:val="24"/>
        </w:rPr>
        <w:t>ходов в проекте  бюджета на 2021 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>аемыми расходами бюджета за 2020 год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</w:t>
      </w:r>
      <w:r>
        <w:rPr>
          <w:rFonts w:ascii="Times New Roman" w:hAnsi="Times New Roman"/>
          <w:sz w:val="24"/>
          <w:szCs w:val="24"/>
        </w:rPr>
        <w:t>ам</w:t>
      </w:r>
      <w:r w:rsidRPr="00CA53F7">
        <w:rPr>
          <w:rFonts w:ascii="Times New Roman" w:hAnsi="Times New Roman"/>
          <w:sz w:val="24"/>
          <w:szCs w:val="24"/>
        </w:rPr>
        <w:t>:</w:t>
      </w:r>
    </w:p>
    <w:p w14:paraId="4E0B9963" w14:textId="77777777" w:rsidR="008037CC" w:rsidRDefault="008037CC" w:rsidP="008037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E3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8E3395">
        <w:rPr>
          <w:rFonts w:ascii="Times New Roman" w:hAnsi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3 491.0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2E08415C" w14:textId="77777777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092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037CC">
        <w:rPr>
          <w:rFonts w:ascii="Times New Roman" w:hAnsi="Times New Roman"/>
          <w:b/>
          <w:sz w:val="24"/>
          <w:szCs w:val="24"/>
        </w:rPr>
        <w:t>339</w:t>
      </w:r>
      <w:r w:rsidRPr="00D4209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0DC02A76" w14:textId="77777777" w:rsidR="00565424" w:rsidRPr="00372312" w:rsidRDefault="00565424" w:rsidP="0056542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2312">
        <w:rPr>
          <w:rFonts w:ascii="Times New Roman" w:hAnsi="Times New Roman"/>
          <w:b/>
          <w:sz w:val="24"/>
          <w:szCs w:val="24"/>
        </w:rPr>
        <w:t>-«Обслуживание государственного и муниципального долга»-</w:t>
      </w:r>
      <w:r w:rsidR="008037CC">
        <w:rPr>
          <w:rFonts w:ascii="Times New Roman" w:hAnsi="Times New Roman"/>
          <w:b/>
          <w:sz w:val="24"/>
          <w:szCs w:val="24"/>
        </w:rPr>
        <w:t>6</w:t>
      </w:r>
      <w:r w:rsidRPr="00372312">
        <w:rPr>
          <w:rFonts w:ascii="Times New Roman" w:hAnsi="Times New Roman"/>
          <w:b/>
          <w:sz w:val="24"/>
          <w:szCs w:val="24"/>
        </w:rPr>
        <w:t>8.0 тыс.руб.;</w:t>
      </w:r>
    </w:p>
    <w:p w14:paraId="2029A1A6" w14:textId="77777777" w:rsidR="00190472" w:rsidRPr="00FE07E2" w:rsidRDefault="00565424" w:rsidP="00190472">
      <w:pPr>
        <w:pStyle w:val="a4"/>
        <w:rPr>
          <w:rFonts w:ascii="Times New Roman" w:hAnsi="Times New Roman"/>
          <w:sz w:val="24"/>
          <w:szCs w:val="24"/>
        </w:rPr>
      </w:pPr>
      <w:r w:rsidRPr="00E20B6E">
        <w:rPr>
          <w:rFonts w:ascii="Times New Roman" w:hAnsi="Times New Roman"/>
          <w:sz w:val="24"/>
          <w:szCs w:val="24"/>
        </w:rPr>
        <w:t xml:space="preserve">        по  разделу </w:t>
      </w:r>
      <w:r w:rsidRPr="00E20B6E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E20B6E">
        <w:rPr>
          <w:rFonts w:ascii="Times New Roman" w:hAnsi="Times New Roman"/>
          <w:sz w:val="24"/>
          <w:szCs w:val="24"/>
        </w:rPr>
        <w:t xml:space="preserve"> - </w:t>
      </w:r>
      <w:r w:rsidR="00190472" w:rsidRPr="00FE07E2">
        <w:rPr>
          <w:rFonts w:ascii="Times New Roman" w:hAnsi="Times New Roman"/>
          <w:sz w:val="24"/>
          <w:szCs w:val="24"/>
        </w:rPr>
        <w:t>уменьшение расходов:</w:t>
      </w:r>
    </w:p>
    <w:p w14:paraId="782B1A4B" w14:textId="77777777" w:rsidR="00190472" w:rsidRPr="00A222CD" w:rsidRDefault="00190472" w:rsidP="00A222C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CD">
        <w:rPr>
          <w:rFonts w:ascii="Times New Roman" w:hAnsi="Times New Roman"/>
          <w:sz w:val="24"/>
          <w:szCs w:val="24"/>
        </w:rPr>
        <w:lastRenderedPageBreak/>
        <w:t>-   по п</w:t>
      </w:r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>редоставлению субсидий на развитие молочного скотоводства за счет средств областного бюджета в объеме – 3 395</w:t>
      </w:r>
      <w:r w:rsidRPr="00A222CD">
        <w:rPr>
          <w:rFonts w:ascii="Times New Roman" w:eastAsia="Arial Unicode MS" w:hAnsi="Times New Roman"/>
          <w:bCs/>
          <w:sz w:val="24"/>
          <w:szCs w:val="24"/>
          <w:lang w:eastAsia="ru-RU"/>
        </w:rPr>
        <w:t>.0 тыс.руб.;</w:t>
      </w:r>
    </w:p>
    <w:p w14:paraId="289CA9E8" w14:textId="77777777" w:rsidR="00190472" w:rsidRPr="00A222CD" w:rsidRDefault="00190472" w:rsidP="00A222C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 xml:space="preserve"> - в 2020 году выделялись средства на ремонт отделений почтовой связи в объеме 660 </w:t>
      </w:r>
      <w:r w:rsidRPr="00A222CD">
        <w:rPr>
          <w:rFonts w:ascii="Times New Roman" w:eastAsia="Arial Unicode MS" w:hAnsi="Times New Roman"/>
          <w:bCs/>
          <w:sz w:val="24"/>
          <w:szCs w:val="24"/>
          <w:lang w:eastAsia="ru-RU"/>
        </w:rPr>
        <w:t>.0 тыс.руб.</w:t>
      </w:r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1D2EEA19" w14:textId="77777777" w:rsidR="00190472" w:rsidRPr="00A222CD" w:rsidRDefault="00190472" w:rsidP="00A222C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>- выделялись дополнительные ассигнования  на содержание Управлению сельского хозяйства за счет средств местного бюджета  в объеме 1 118</w:t>
      </w:r>
      <w:r w:rsidRPr="00A222CD">
        <w:rPr>
          <w:rFonts w:ascii="Times New Roman" w:eastAsia="Arial Unicode MS" w:hAnsi="Times New Roman"/>
          <w:bCs/>
          <w:sz w:val="24"/>
          <w:szCs w:val="24"/>
          <w:lang w:eastAsia="ru-RU"/>
        </w:rPr>
        <w:t>.0 тыс.руб.;</w:t>
      </w:r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BD77921" w14:textId="77777777" w:rsidR="00190472" w:rsidRPr="00FE07E2" w:rsidRDefault="00190472" w:rsidP="00A222C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 xml:space="preserve">- в рамках МП «Развитие малого и среднего предпринимательства в </w:t>
      </w:r>
      <w:proofErr w:type="spellStart"/>
      <w:r w:rsidRPr="00A222CD">
        <w:rPr>
          <w:rFonts w:ascii="Times New Roman" w:eastAsia="Times New Roman" w:hAnsi="Times New Roman"/>
          <w:sz w:val="24"/>
          <w:szCs w:val="24"/>
          <w:lang w:eastAsia="ru-RU"/>
        </w:rPr>
        <w:t>м.р.Челно-</w:t>
      </w:r>
      <w:r w:rsidRPr="00FE07E2">
        <w:rPr>
          <w:rFonts w:ascii="Times New Roman" w:eastAsia="Times New Roman" w:hAnsi="Times New Roman"/>
          <w:sz w:val="24"/>
          <w:szCs w:val="24"/>
          <w:lang w:eastAsia="ru-RU"/>
        </w:rPr>
        <w:t>Вершинский</w:t>
      </w:r>
      <w:proofErr w:type="spellEnd"/>
      <w:r w:rsidRPr="00FE07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2019 -2021 г» - в объеме 620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4EBBBC" w14:textId="77777777" w:rsidR="00190472" w:rsidRPr="00FE07E2" w:rsidRDefault="00565424" w:rsidP="0019047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По разделу «</w:t>
      </w:r>
      <w:r w:rsidRPr="00E20B6E">
        <w:rPr>
          <w:rFonts w:ascii="Times New Roman" w:hAnsi="Times New Roman"/>
          <w:b/>
          <w:sz w:val="24"/>
          <w:szCs w:val="24"/>
        </w:rPr>
        <w:t>Жилищно-коммунальное хозяйство»</w:t>
      </w:r>
      <w:r w:rsidRPr="00E20B6E">
        <w:rPr>
          <w:rFonts w:ascii="Times New Roman" w:hAnsi="Times New Roman"/>
          <w:sz w:val="24"/>
          <w:szCs w:val="24"/>
        </w:rPr>
        <w:t xml:space="preserve"> </w:t>
      </w:r>
      <w:r w:rsidR="00190472" w:rsidRPr="00FE07E2">
        <w:rPr>
          <w:rFonts w:ascii="Times New Roman" w:eastAsia="Times New Roman" w:hAnsi="Times New Roman"/>
          <w:sz w:val="24"/>
          <w:szCs w:val="24"/>
          <w:lang w:eastAsia="ru-RU"/>
        </w:rPr>
        <w:t>уменьшение расходов:</w:t>
      </w:r>
    </w:p>
    <w:p w14:paraId="5B84DF7B" w14:textId="77777777" w:rsidR="00190472" w:rsidRPr="00FE07E2" w:rsidRDefault="00190472" w:rsidP="00A222C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7E2">
        <w:rPr>
          <w:rFonts w:ascii="Times New Roman" w:eastAsia="Times New Roman" w:hAnsi="Times New Roman"/>
          <w:sz w:val="24"/>
          <w:szCs w:val="24"/>
          <w:lang w:eastAsia="ru-RU"/>
        </w:rPr>
        <w:t>в рамках МП "Формирование комфортной городской среды" на территории муниципального района Челно-Вершинский на 2018-2022 годы – 1260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  <w:r w:rsidRPr="00FE07E2">
        <w:rPr>
          <w:rFonts w:ascii="Times New Roman" w:eastAsia="Times New Roman" w:hAnsi="Times New Roman"/>
          <w:sz w:val="24"/>
          <w:szCs w:val="24"/>
          <w:lang w:eastAsia="ru-RU"/>
        </w:rPr>
        <w:t xml:space="preserve"> (субсидия из областного бюджета выделена меньше)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7E56C4" w14:textId="77777777" w:rsidR="00190472" w:rsidRPr="00FE07E2" w:rsidRDefault="008037CC" w:rsidP="00190472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По разделу </w:t>
      </w:r>
      <w:r w:rsidRPr="001C315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1C3159">
        <w:rPr>
          <w:rFonts w:ascii="Times New Roman" w:hAnsi="Times New Roman"/>
          <w:b/>
          <w:sz w:val="24"/>
          <w:szCs w:val="24"/>
        </w:rPr>
        <w:t>храна окружающей среды</w:t>
      </w:r>
      <w:r w:rsidRPr="00190472">
        <w:rPr>
          <w:rFonts w:ascii="Times New Roman" w:hAnsi="Times New Roman"/>
          <w:b/>
          <w:sz w:val="24"/>
          <w:szCs w:val="24"/>
        </w:rPr>
        <w:t xml:space="preserve">» </w:t>
      </w:r>
      <w:r w:rsidR="00190472" w:rsidRPr="0019047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472" w:rsidRPr="00FE07E2">
        <w:rPr>
          <w:rFonts w:ascii="Times New Roman" w:eastAsia="Times New Roman" w:hAnsi="Times New Roman"/>
          <w:sz w:val="24"/>
          <w:szCs w:val="24"/>
          <w:lang w:eastAsia="ru-RU"/>
        </w:rPr>
        <w:t>уменьшение расходов:</w:t>
      </w:r>
    </w:p>
    <w:p w14:paraId="70D351F3" w14:textId="77777777" w:rsidR="00190472" w:rsidRPr="00FE07E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В 2020 году выделялись средства из областного бюджета на проведение мероприятий по приобретению мусоросборников, предназначенных для складирования твердых коммунальных отходов – 570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.4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</w:p>
    <w:p w14:paraId="75FBD2AE" w14:textId="77777777" w:rsidR="00190472" w:rsidRPr="00FE07E2" w:rsidRDefault="00565424" w:rsidP="0019047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 по  разделу </w:t>
      </w:r>
      <w:r w:rsidRPr="00E20B6E">
        <w:rPr>
          <w:rFonts w:ascii="Times New Roman" w:hAnsi="Times New Roman"/>
          <w:b/>
          <w:sz w:val="24"/>
          <w:szCs w:val="24"/>
        </w:rPr>
        <w:t>«Образование</w:t>
      </w:r>
      <w:r w:rsidRPr="00190472">
        <w:rPr>
          <w:rFonts w:ascii="Times New Roman" w:hAnsi="Times New Roman"/>
          <w:b/>
          <w:sz w:val="24"/>
          <w:szCs w:val="24"/>
        </w:rPr>
        <w:t>»</w:t>
      </w:r>
      <w:r w:rsidRPr="00190472">
        <w:rPr>
          <w:rFonts w:ascii="Times New Roman" w:hAnsi="Times New Roman"/>
          <w:sz w:val="24"/>
          <w:szCs w:val="24"/>
        </w:rPr>
        <w:t xml:space="preserve"> </w:t>
      </w:r>
      <w:r w:rsidR="00190472" w:rsidRPr="00190472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190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472" w:rsidRPr="00FE07E2">
        <w:rPr>
          <w:rFonts w:ascii="Times New Roman" w:eastAsia="Times New Roman" w:hAnsi="Times New Roman"/>
          <w:sz w:val="24"/>
          <w:szCs w:val="24"/>
          <w:lang w:eastAsia="ru-RU"/>
        </w:rPr>
        <w:t>снижение расходов:</w:t>
      </w:r>
    </w:p>
    <w:p w14:paraId="58CE63B5" w14:textId="77777777" w:rsidR="00190472" w:rsidRPr="00FE07E2" w:rsidRDefault="00190472" w:rsidP="00190472">
      <w:pPr>
        <w:pStyle w:val="a4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произведены работы по   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капитальному ГБОУ СОШ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с.Сиделькино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,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в объеме 9204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.5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.. </w:t>
      </w:r>
    </w:p>
    <w:p w14:paraId="00D3F265" w14:textId="77777777" w:rsidR="00190472" w:rsidRPr="00FE07E2" w:rsidRDefault="00565424" w:rsidP="00190472">
      <w:pPr>
        <w:pStyle w:val="a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По разделу «</w:t>
      </w:r>
      <w:r w:rsidRPr="00E20B6E">
        <w:rPr>
          <w:rFonts w:ascii="Times New Roman" w:hAnsi="Times New Roman"/>
          <w:b/>
          <w:sz w:val="24"/>
          <w:szCs w:val="24"/>
        </w:rPr>
        <w:t>Культура и кинематография»</w:t>
      </w:r>
      <w:r>
        <w:rPr>
          <w:rFonts w:ascii="Times New Roman" w:hAnsi="Times New Roman"/>
          <w:sz w:val="24"/>
          <w:szCs w:val="24"/>
        </w:rPr>
        <w:t>-</w:t>
      </w:r>
      <w:r w:rsidR="00BA7202" w:rsidRPr="00BA7202">
        <w:rPr>
          <w:rFonts w:ascii="Times New Roman" w:hAnsi="Times New Roman"/>
          <w:sz w:val="24"/>
          <w:szCs w:val="24"/>
        </w:rPr>
        <w:t xml:space="preserve"> </w:t>
      </w:r>
      <w:r w:rsidR="00190472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снижение расходов</w:t>
      </w:r>
    </w:p>
    <w:p w14:paraId="5E06C5C9" w14:textId="30E57622" w:rsidR="0019047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 2020 году за счет спонсорских средств приобретено музыкальное оборудование и костюмы для творческих коллективов в объеме 300 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., а также произведен ремонт учреждений культуры и ремонт сцены на площади В.И.Ленина – 1 553 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</w:p>
    <w:p w14:paraId="44DE9998" w14:textId="77777777" w:rsidR="00190472" w:rsidRPr="00FE07E2" w:rsidRDefault="00565424" w:rsidP="00190472">
      <w:pPr>
        <w:pStyle w:val="a4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По разделу </w:t>
      </w:r>
      <w:r w:rsidRPr="00E20B6E">
        <w:rPr>
          <w:rFonts w:ascii="Times New Roman" w:hAnsi="Times New Roman"/>
          <w:b/>
          <w:sz w:val="24"/>
          <w:szCs w:val="24"/>
        </w:rPr>
        <w:t>«Социальная политика»</w:t>
      </w:r>
      <w:r w:rsidRPr="00E20B6E">
        <w:rPr>
          <w:rFonts w:ascii="Times New Roman" w:hAnsi="Times New Roman"/>
          <w:sz w:val="24"/>
          <w:szCs w:val="24"/>
        </w:rPr>
        <w:t xml:space="preserve"> - </w:t>
      </w:r>
      <w:r w:rsidR="00190472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снижение расходов за счет поступлений средств из областного бюджета:</w:t>
      </w:r>
    </w:p>
    <w:p w14:paraId="2AB73EE7" w14:textId="77777777" w:rsidR="00190472" w:rsidRPr="00FE07E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в целях улучшения условий проживания ветеранов Великой Отечественной войны 1941–1945 годов, в объеме 726 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.;</w:t>
      </w:r>
    </w:p>
    <w:p w14:paraId="52F4DFDC" w14:textId="77777777" w:rsidR="00190472" w:rsidRPr="00FE07E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- по обеспечению жильем граждан, проработавшим в тылу в период Великой Отечественной войны – 12 033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;</w:t>
      </w:r>
    </w:p>
    <w:p w14:paraId="173CE0C1" w14:textId="55DF22D7" w:rsidR="00190472" w:rsidRPr="00FE07E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</w:t>
      </w:r>
      <w:r w:rsidR="00556968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по осуществлению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полномочий по обеспечению жильем отдельных категорий граждан, установленных ФЗ от 12.01. 1995 года № 5 -ФЗ "О ветеранах", установленных ФЗ от 24 ноября 1995 года № 181-ФЗ "О социальной защите инвалидов в Российской Федерации</w:t>
      </w:r>
      <w:r w:rsidR="00556968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» -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1 980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proofErr w:type="spellEnd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;</w:t>
      </w:r>
    </w:p>
    <w:p w14:paraId="1586F9D3" w14:textId="77777777" w:rsidR="00190472" w:rsidRPr="00FE07E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производились расходы по строительству жилого дома в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с.Краснояриха</w:t>
      </w:r>
      <w:proofErr w:type="spellEnd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– 1030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proofErr w:type="spellEnd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.;</w:t>
      </w:r>
    </w:p>
    <w:p w14:paraId="762ABF7B" w14:textId="004A7C8B" w:rsidR="00190472" w:rsidRPr="00FE07E2" w:rsidRDefault="00190472" w:rsidP="00A222CD">
      <w:pPr>
        <w:pStyle w:val="a4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 расходы по предоставлению социальных выплат на строительство (приобретение) жилья гражданам, проживающим </w:t>
      </w:r>
      <w:r w:rsidR="00556968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на сельских территориях,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были произведены в объеме 4452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 (на 2021 год выделено 1203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.)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;</w:t>
      </w:r>
    </w:p>
    <w:p w14:paraId="6100DBDA" w14:textId="77777777" w:rsidR="00190472" w:rsidRPr="00FE07E2" w:rsidRDefault="00565424" w:rsidP="00190472">
      <w:pPr>
        <w:pStyle w:val="a4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По разделу </w:t>
      </w:r>
      <w:r w:rsidRPr="00BA7202">
        <w:rPr>
          <w:rFonts w:ascii="Times New Roman" w:hAnsi="Times New Roman"/>
          <w:b/>
          <w:sz w:val="24"/>
          <w:szCs w:val="24"/>
        </w:rPr>
        <w:t>«Межбюджетные трансферты общего характера бюджетам бюджетной системы РФ»</w:t>
      </w:r>
      <w:r w:rsidRPr="00E20B6E">
        <w:rPr>
          <w:rFonts w:ascii="Times New Roman" w:hAnsi="Times New Roman"/>
          <w:sz w:val="24"/>
          <w:szCs w:val="24"/>
        </w:rPr>
        <w:t xml:space="preserve"> </w:t>
      </w:r>
      <w:r w:rsidR="00190472">
        <w:rPr>
          <w:rFonts w:ascii="Times New Roman" w:hAnsi="Times New Roman"/>
          <w:sz w:val="24"/>
          <w:szCs w:val="24"/>
        </w:rPr>
        <w:t>-</w:t>
      </w:r>
      <w:r w:rsidR="00190472" w:rsidRPr="0019047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190472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снижение расходов</w:t>
      </w:r>
    </w:p>
    <w:p w14:paraId="78FF11EF" w14:textId="29F375D6" w:rsidR="00190472" w:rsidRPr="00FE07E2" w:rsidRDefault="00190472" w:rsidP="00190472">
      <w:pPr>
        <w:pStyle w:val="a4"/>
        <w:jc w:val="both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ru-RU"/>
        </w:rPr>
      </w:pP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в 2020 </w:t>
      </w:r>
      <w:r w:rsidR="00556968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году выделены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556968"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дополнительно средства сельским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поселениям на реализацию мероприятий в рамках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 ремонту водопроводных сетей (с/п Красный Строитель-474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proofErr w:type="spellEnd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.), ремонт кровли муниципального жилищного фонда, обработку МКД (с/п Челно-Вершины 685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.0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ыс</w:t>
      </w:r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.р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уб</w:t>
      </w:r>
      <w:proofErr w:type="spellEnd"/>
      <w:r w:rsidRPr="00FE07E2">
        <w:rPr>
          <w:rFonts w:ascii="Times New Roman" w:eastAsia="Arial Unicode MS" w:hAnsi="Times New Roman"/>
          <w:bCs/>
          <w:sz w:val="24"/>
          <w:szCs w:val="24"/>
          <w:lang w:eastAsia="ru-RU"/>
        </w:rPr>
        <w:t>.).</w:t>
      </w:r>
    </w:p>
    <w:p w14:paraId="6C5FF28F" w14:textId="6CDC3559" w:rsidR="00C45765" w:rsidRDefault="000B4680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0CDE">
        <w:rPr>
          <w:rFonts w:ascii="Times New Roman" w:hAnsi="Times New Roman"/>
          <w:b/>
          <w:sz w:val="24"/>
          <w:szCs w:val="24"/>
        </w:rPr>
        <w:t>П</w:t>
      </w:r>
      <w:r w:rsidR="00F3443D" w:rsidRPr="00EA0CDE">
        <w:rPr>
          <w:rFonts w:ascii="Times New Roman" w:hAnsi="Times New Roman"/>
          <w:b/>
          <w:sz w:val="24"/>
          <w:szCs w:val="24"/>
        </w:rPr>
        <w:t>роект</w:t>
      </w:r>
      <w:r w:rsidRPr="00EA0CDE">
        <w:rPr>
          <w:rFonts w:ascii="Times New Roman" w:hAnsi="Times New Roman"/>
          <w:b/>
          <w:sz w:val="24"/>
          <w:szCs w:val="24"/>
        </w:rPr>
        <w:t>ом</w:t>
      </w:r>
      <w:r w:rsidR="00F3443D" w:rsidRPr="00EA0CDE">
        <w:rPr>
          <w:rFonts w:ascii="Times New Roman" w:hAnsi="Times New Roman"/>
          <w:b/>
          <w:sz w:val="24"/>
          <w:szCs w:val="24"/>
        </w:rPr>
        <w:t xml:space="preserve"> бюджета</w:t>
      </w:r>
      <w:r w:rsidR="00F3443D" w:rsidRPr="00EA0CDE">
        <w:rPr>
          <w:rFonts w:ascii="Times New Roman" w:hAnsi="Times New Roman"/>
          <w:sz w:val="24"/>
          <w:szCs w:val="24"/>
        </w:rPr>
        <w:t xml:space="preserve"> </w:t>
      </w:r>
      <w:r w:rsidR="00F3443D" w:rsidRPr="00EA0CDE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3443D" w:rsidRPr="00EA0CDE">
        <w:rPr>
          <w:rFonts w:ascii="Times New Roman" w:hAnsi="Times New Roman"/>
          <w:sz w:val="24"/>
          <w:szCs w:val="24"/>
        </w:rPr>
        <w:t xml:space="preserve">финансирование </w:t>
      </w:r>
      <w:r w:rsidRPr="00EA0CDE">
        <w:rPr>
          <w:rFonts w:ascii="Times New Roman" w:hAnsi="Times New Roman"/>
          <w:b/>
          <w:sz w:val="24"/>
          <w:szCs w:val="24"/>
        </w:rPr>
        <w:t>3</w:t>
      </w:r>
      <w:r w:rsidR="00BA7202">
        <w:rPr>
          <w:rFonts w:ascii="Times New Roman" w:hAnsi="Times New Roman"/>
          <w:b/>
          <w:sz w:val="24"/>
          <w:szCs w:val="24"/>
        </w:rPr>
        <w:t>4</w:t>
      </w:r>
      <w:r w:rsidR="00F3443D" w:rsidRPr="00EA0CDE">
        <w:rPr>
          <w:rFonts w:ascii="Times New Roman" w:hAnsi="Times New Roman"/>
          <w:b/>
          <w:sz w:val="24"/>
          <w:szCs w:val="24"/>
        </w:rPr>
        <w:t xml:space="preserve"> </w:t>
      </w:r>
      <w:r w:rsidRPr="00EA0CDE"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  <w:r w:rsidRPr="00EA0CDE">
        <w:rPr>
          <w:rFonts w:ascii="Times New Roman" w:hAnsi="Times New Roman"/>
          <w:sz w:val="24"/>
          <w:szCs w:val="24"/>
        </w:rPr>
        <w:t>муниципального района Челно-</w:t>
      </w:r>
      <w:r>
        <w:rPr>
          <w:rFonts w:ascii="Times New Roman" w:hAnsi="Times New Roman"/>
          <w:sz w:val="24"/>
          <w:szCs w:val="24"/>
        </w:rPr>
        <w:t>Вершинский. О</w:t>
      </w:r>
      <w:r w:rsidR="00F3443D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программных расходов </w:t>
      </w:r>
      <w:r w:rsidR="00556968">
        <w:rPr>
          <w:rFonts w:ascii="Times New Roman" w:hAnsi="Times New Roman"/>
          <w:sz w:val="24"/>
          <w:szCs w:val="24"/>
        </w:rPr>
        <w:t>в 2021</w:t>
      </w:r>
      <w:r w:rsidR="00145B04">
        <w:rPr>
          <w:rFonts w:ascii="Times New Roman" w:hAnsi="Times New Roman"/>
          <w:sz w:val="24"/>
          <w:szCs w:val="24"/>
        </w:rPr>
        <w:t xml:space="preserve"> </w:t>
      </w:r>
      <w:r w:rsidR="00F3443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оду составит </w:t>
      </w:r>
      <w:r w:rsidR="00EA0CDE">
        <w:rPr>
          <w:rFonts w:ascii="Times New Roman" w:hAnsi="Times New Roman"/>
          <w:sz w:val="24"/>
          <w:szCs w:val="24"/>
        </w:rPr>
        <w:t>207 450</w:t>
      </w:r>
      <w:r>
        <w:rPr>
          <w:rFonts w:ascii="Times New Roman" w:hAnsi="Times New Roman"/>
          <w:sz w:val="24"/>
          <w:szCs w:val="24"/>
        </w:rPr>
        <w:t>.0 тыс.руб</w:t>
      </w:r>
      <w:r w:rsidR="00F3443D" w:rsidRPr="00C45765">
        <w:rPr>
          <w:rFonts w:ascii="Times New Roman" w:hAnsi="Times New Roman"/>
          <w:sz w:val="24"/>
          <w:szCs w:val="24"/>
        </w:rPr>
        <w:t>.</w:t>
      </w:r>
      <w:r w:rsidR="00D34BAF">
        <w:rPr>
          <w:rFonts w:ascii="Times New Roman" w:hAnsi="Times New Roman"/>
          <w:sz w:val="24"/>
          <w:szCs w:val="24"/>
        </w:rPr>
        <w:t>,</w:t>
      </w:r>
      <w:r w:rsidR="00F3443D" w:rsidRPr="00C45765">
        <w:rPr>
          <w:rFonts w:ascii="Times New Roman" w:hAnsi="Times New Roman"/>
          <w:sz w:val="24"/>
          <w:szCs w:val="24"/>
        </w:rPr>
        <w:t xml:space="preserve"> </w:t>
      </w:r>
      <w:r w:rsidR="00556968">
        <w:rPr>
          <w:rFonts w:ascii="Times New Roman" w:hAnsi="Times New Roman"/>
          <w:sz w:val="24"/>
          <w:szCs w:val="24"/>
        </w:rPr>
        <w:t>в 2022</w:t>
      </w:r>
      <w:r w:rsidR="00710957">
        <w:rPr>
          <w:rFonts w:ascii="Times New Roman" w:hAnsi="Times New Roman"/>
          <w:sz w:val="24"/>
          <w:szCs w:val="24"/>
        </w:rPr>
        <w:t xml:space="preserve"> году составит </w:t>
      </w:r>
      <w:r w:rsidR="00EA0CDE">
        <w:rPr>
          <w:rFonts w:ascii="Times New Roman" w:hAnsi="Times New Roman"/>
          <w:sz w:val="24"/>
          <w:szCs w:val="24"/>
        </w:rPr>
        <w:t>136 694</w:t>
      </w:r>
      <w:r w:rsidR="00710957" w:rsidRPr="005B45FB">
        <w:rPr>
          <w:rFonts w:ascii="Times New Roman" w:hAnsi="Times New Roman"/>
          <w:sz w:val="24"/>
          <w:szCs w:val="24"/>
        </w:rPr>
        <w:t>.0</w:t>
      </w:r>
      <w:r w:rsidR="00710957">
        <w:rPr>
          <w:rFonts w:ascii="Times New Roman" w:hAnsi="Times New Roman"/>
          <w:sz w:val="24"/>
          <w:szCs w:val="24"/>
        </w:rPr>
        <w:t xml:space="preserve"> тыс.руб</w:t>
      </w:r>
      <w:r w:rsidR="00710957" w:rsidRPr="00C45765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 xml:space="preserve"> и </w:t>
      </w:r>
      <w:r w:rsidR="00556968">
        <w:rPr>
          <w:rFonts w:ascii="Times New Roman" w:hAnsi="Times New Roman"/>
          <w:sz w:val="24"/>
          <w:szCs w:val="24"/>
        </w:rPr>
        <w:t>в 2023</w:t>
      </w:r>
      <w:r w:rsidR="00710957">
        <w:rPr>
          <w:rFonts w:ascii="Times New Roman" w:hAnsi="Times New Roman"/>
          <w:sz w:val="24"/>
          <w:szCs w:val="24"/>
        </w:rPr>
        <w:t xml:space="preserve"> году составит </w:t>
      </w:r>
      <w:r w:rsidR="00EA0CDE">
        <w:rPr>
          <w:rFonts w:ascii="Times New Roman" w:hAnsi="Times New Roman"/>
          <w:sz w:val="24"/>
          <w:szCs w:val="24"/>
        </w:rPr>
        <w:t>106 780</w:t>
      </w:r>
      <w:r w:rsidR="00710957" w:rsidRPr="00C50A81">
        <w:rPr>
          <w:rFonts w:ascii="Times New Roman" w:hAnsi="Times New Roman"/>
          <w:sz w:val="24"/>
          <w:szCs w:val="24"/>
        </w:rPr>
        <w:t>.0</w:t>
      </w:r>
      <w:r w:rsidR="00710957">
        <w:rPr>
          <w:rFonts w:ascii="Times New Roman" w:hAnsi="Times New Roman"/>
          <w:sz w:val="24"/>
          <w:szCs w:val="24"/>
        </w:rPr>
        <w:t xml:space="preserve"> тыс.руб</w:t>
      </w:r>
      <w:r w:rsidR="00710957" w:rsidRPr="00C45765">
        <w:rPr>
          <w:rFonts w:ascii="Times New Roman" w:hAnsi="Times New Roman"/>
          <w:sz w:val="24"/>
          <w:szCs w:val="24"/>
        </w:rPr>
        <w:t>.</w:t>
      </w:r>
      <w:r w:rsidR="00F3443D">
        <w:rPr>
          <w:rFonts w:ascii="Times New Roman" w:hAnsi="Times New Roman"/>
          <w:sz w:val="24"/>
          <w:szCs w:val="24"/>
        </w:rPr>
        <w:t xml:space="preserve"> </w:t>
      </w:r>
    </w:p>
    <w:p w14:paraId="37E95827" w14:textId="77777777"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4B3B1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огласно ст. 81 Бюджетного кодекса РФ</w:t>
      </w:r>
      <w:r w:rsidR="007109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статьёй 6</w:t>
      </w:r>
      <w:r w:rsidR="001C31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текстовой части 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проекта бюджета на </w:t>
      </w:r>
      <w:r w:rsidR="007D2715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BB486C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3845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A976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CA53F7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7051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едусмотрен </w:t>
      </w:r>
      <w:r w:rsidRPr="004A0D6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A976E8">
        <w:rPr>
          <w:rFonts w:ascii="Times New Roman" w:hAnsi="Times New Roman"/>
          <w:sz w:val="24"/>
          <w:szCs w:val="24"/>
        </w:rPr>
        <w:t xml:space="preserve">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300.0 тыс. руб.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100.0 тыс. руб. и на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 тыс. руб.</w:t>
      </w:r>
    </w:p>
    <w:p w14:paraId="0DE7A1EB" w14:textId="77777777"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A53F7">
        <w:rPr>
          <w:rFonts w:ascii="Times New Roman" w:hAnsi="Times New Roman"/>
          <w:sz w:val="24"/>
          <w:szCs w:val="24"/>
        </w:rPr>
        <w:t>Размер резервного фонда на очередной финансовый год  на п</w:t>
      </w:r>
      <w:r>
        <w:rPr>
          <w:rFonts w:ascii="Times New Roman" w:hAnsi="Times New Roman"/>
          <w:sz w:val="24"/>
          <w:szCs w:val="24"/>
        </w:rPr>
        <w:t>лановый период составляет   0</w:t>
      </w:r>
      <w:r w:rsidR="0070514F">
        <w:rPr>
          <w:rFonts w:ascii="Times New Roman" w:hAnsi="Times New Roman"/>
          <w:sz w:val="24"/>
          <w:szCs w:val="24"/>
        </w:rPr>
        <w:t>.</w:t>
      </w:r>
      <w:r w:rsidR="00EA0CDE">
        <w:rPr>
          <w:rFonts w:ascii="Times New Roman" w:hAnsi="Times New Roman"/>
          <w:sz w:val="24"/>
          <w:szCs w:val="24"/>
        </w:rPr>
        <w:t>15</w:t>
      </w:r>
      <w:r w:rsidRPr="00CA53F7">
        <w:rPr>
          <w:rFonts w:ascii="Times New Roman" w:hAnsi="Times New Roman"/>
          <w:sz w:val="24"/>
          <w:szCs w:val="24"/>
        </w:rPr>
        <w:t>% от общего объема расходов бюджета муниципального района</w:t>
      </w:r>
      <w:r w:rsidR="007A4133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14:paraId="0A3B6E5F" w14:textId="566352D2"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359DB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CA53F7">
        <w:rPr>
          <w:rFonts w:ascii="Times New Roman" w:hAnsi="Times New Roman"/>
          <w:sz w:val="24"/>
          <w:szCs w:val="24"/>
        </w:rPr>
        <w:t xml:space="preserve"> в расходной части бюджета муниципального района </w:t>
      </w:r>
      <w:r w:rsidRPr="00F359DB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="001017E2">
        <w:rPr>
          <w:rFonts w:ascii="Times New Roman" w:hAnsi="Times New Roman"/>
          <w:b/>
          <w:sz w:val="24"/>
          <w:szCs w:val="24"/>
        </w:rPr>
        <w:t xml:space="preserve">, </w:t>
      </w:r>
      <w:r w:rsidRPr="00CA53F7">
        <w:rPr>
          <w:rFonts w:ascii="Times New Roman" w:hAnsi="Times New Roman"/>
          <w:sz w:val="24"/>
          <w:szCs w:val="24"/>
        </w:rPr>
        <w:t>не распре</w:t>
      </w:r>
      <w:r>
        <w:rPr>
          <w:rFonts w:ascii="Times New Roman" w:hAnsi="Times New Roman"/>
          <w:sz w:val="24"/>
          <w:szCs w:val="24"/>
        </w:rPr>
        <w:t xml:space="preserve">деленные в плановом периоде </w:t>
      </w:r>
      <w:r w:rsidR="00BB486C">
        <w:rPr>
          <w:rFonts w:ascii="Times New Roman" w:hAnsi="Times New Roman"/>
          <w:sz w:val="24"/>
          <w:szCs w:val="24"/>
        </w:rPr>
        <w:t>202</w:t>
      </w:r>
      <w:r w:rsidR="00B82E14">
        <w:rPr>
          <w:rFonts w:ascii="Times New Roman" w:hAnsi="Times New Roman"/>
          <w:sz w:val="24"/>
          <w:szCs w:val="24"/>
        </w:rPr>
        <w:t>2</w:t>
      </w:r>
      <w:r w:rsidRPr="00351177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</w:t>
      </w:r>
      <w:r w:rsidR="00BB486C">
        <w:rPr>
          <w:rFonts w:ascii="Times New Roman" w:hAnsi="Times New Roman"/>
          <w:sz w:val="24"/>
          <w:szCs w:val="24"/>
        </w:rPr>
        <w:t>3</w:t>
      </w:r>
      <w:r w:rsidRPr="00CA53F7">
        <w:rPr>
          <w:rFonts w:ascii="Times New Roman" w:hAnsi="Times New Roman"/>
          <w:sz w:val="24"/>
          <w:szCs w:val="24"/>
        </w:rPr>
        <w:t xml:space="preserve"> годов</w:t>
      </w:r>
      <w:r w:rsidR="001017E2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бюджетные ассигнования по разделам</w:t>
      </w:r>
      <w:r w:rsidR="007A4133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подразделам</w:t>
      </w:r>
      <w:r w:rsidR="0070514F">
        <w:rPr>
          <w:rFonts w:ascii="Times New Roman" w:hAnsi="Times New Roman"/>
          <w:sz w:val="24"/>
          <w:szCs w:val="24"/>
        </w:rPr>
        <w:t>.</w:t>
      </w:r>
      <w:r w:rsidRPr="00CA53F7">
        <w:rPr>
          <w:rFonts w:ascii="Times New Roman" w:hAnsi="Times New Roman"/>
          <w:sz w:val="24"/>
          <w:szCs w:val="24"/>
        </w:rPr>
        <w:t xml:space="preserve"> целевым статьям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(муниципальным программам и </w:t>
      </w:r>
      <w:r w:rsidR="00556968">
        <w:rPr>
          <w:rFonts w:ascii="Times New Roman" w:hAnsi="Times New Roman"/>
          <w:sz w:val="24"/>
          <w:szCs w:val="24"/>
        </w:rPr>
        <w:t>непрограммным направлениям</w:t>
      </w:r>
      <w:r>
        <w:rPr>
          <w:rFonts w:ascii="Times New Roman" w:hAnsi="Times New Roman"/>
          <w:sz w:val="24"/>
          <w:szCs w:val="24"/>
        </w:rPr>
        <w:t xml:space="preserve"> деятельности)</w:t>
      </w:r>
      <w:r w:rsidR="007A41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56968">
        <w:rPr>
          <w:rFonts w:ascii="Times New Roman" w:hAnsi="Times New Roman"/>
          <w:sz w:val="24"/>
          <w:szCs w:val="24"/>
        </w:rPr>
        <w:t>группам (</w:t>
      </w:r>
      <w:r>
        <w:rPr>
          <w:rFonts w:ascii="Times New Roman" w:hAnsi="Times New Roman"/>
          <w:sz w:val="24"/>
          <w:szCs w:val="24"/>
        </w:rPr>
        <w:t xml:space="preserve">группам и </w:t>
      </w:r>
      <w:r w:rsidR="00556968">
        <w:rPr>
          <w:rFonts w:ascii="Times New Roman" w:hAnsi="Times New Roman"/>
          <w:sz w:val="24"/>
          <w:szCs w:val="24"/>
        </w:rPr>
        <w:t xml:space="preserve">подгруппам) </w:t>
      </w:r>
      <w:r w:rsidR="00556968" w:rsidRPr="00CA53F7">
        <w:rPr>
          <w:rFonts w:ascii="Times New Roman" w:hAnsi="Times New Roman"/>
          <w:sz w:val="24"/>
          <w:szCs w:val="24"/>
        </w:rPr>
        <w:t>видов</w:t>
      </w:r>
      <w:r w:rsidRPr="00CA53F7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>бюджета.</w:t>
      </w:r>
    </w:p>
    <w:p w14:paraId="2505D641" w14:textId="77777777"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3501">
        <w:rPr>
          <w:rFonts w:ascii="Times New Roman" w:hAnsi="Times New Roman"/>
          <w:sz w:val="24"/>
          <w:szCs w:val="24"/>
        </w:rPr>
        <w:t>Объемы условно</w:t>
      </w:r>
      <w:r w:rsidRPr="00CA53F7">
        <w:rPr>
          <w:rFonts w:ascii="Times New Roman" w:hAnsi="Times New Roman"/>
          <w:sz w:val="24"/>
          <w:szCs w:val="24"/>
        </w:rPr>
        <w:t xml:space="preserve"> утверждаемых расходов бюджета муниципальног</w:t>
      </w:r>
      <w:r>
        <w:rPr>
          <w:rFonts w:ascii="Times New Roman" w:hAnsi="Times New Roman"/>
          <w:sz w:val="24"/>
          <w:szCs w:val="24"/>
        </w:rPr>
        <w:t xml:space="preserve">о района на плановый период </w:t>
      </w:r>
      <w:r w:rsidR="00BB486C">
        <w:rPr>
          <w:rFonts w:ascii="Times New Roman" w:hAnsi="Times New Roman"/>
          <w:sz w:val="24"/>
          <w:szCs w:val="24"/>
        </w:rPr>
        <w:t>202</w:t>
      </w:r>
      <w:r w:rsidR="00B82E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</w:t>
      </w:r>
      <w:r w:rsidR="00BB486C">
        <w:rPr>
          <w:rFonts w:ascii="Times New Roman" w:hAnsi="Times New Roman"/>
          <w:sz w:val="24"/>
          <w:szCs w:val="24"/>
        </w:rPr>
        <w:t>3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соответствуют установленному уровню в данной статье: общий объем условно утверждаемых расходов 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на </w:t>
      </w:r>
      <w:r w:rsidR="007D271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B486C">
        <w:rPr>
          <w:rFonts w:ascii="Times New Roman" w:hAnsi="Times New Roman"/>
          <w:sz w:val="24"/>
          <w:szCs w:val="24"/>
        </w:rPr>
        <w:t>202</w:t>
      </w:r>
      <w:r w:rsidR="00D34B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</w:t>
      </w:r>
      <w:r w:rsidR="00BB486C">
        <w:rPr>
          <w:rFonts w:ascii="Times New Roman" w:hAnsi="Times New Roman"/>
          <w:sz w:val="24"/>
          <w:szCs w:val="24"/>
        </w:rPr>
        <w:t>3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на первый год планового периода должен составлять не менее 2</w:t>
      </w:r>
      <w:r w:rsidR="0070514F">
        <w:rPr>
          <w:rFonts w:ascii="Times New Roman" w:hAnsi="Times New Roman"/>
          <w:sz w:val="24"/>
          <w:szCs w:val="24"/>
        </w:rPr>
        <w:t>.</w:t>
      </w:r>
      <w:r w:rsidRPr="00CA53F7">
        <w:rPr>
          <w:rFonts w:ascii="Times New Roman" w:hAnsi="Times New Roman"/>
          <w:sz w:val="24"/>
          <w:szCs w:val="24"/>
        </w:rPr>
        <w:t>5 % общего объема расходов бюджета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 w:rsidRPr="00AD4463">
        <w:rPr>
          <w:rFonts w:ascii="Times New Roman" w:hAnsi="Times New Roman"/>
          <w:lang w:eastAsia="ru-RU"/>
        </w:rPr>
        <w:t>(без учета расходов бюджета</w:t>
      </w:r>
      <w:r w:rsidR="00BA7B42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710957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имеющих целевое назначение</w:t>
      </w:r>
      <w:r>
        <w:rPr>
          <w:rFonts w:ascii="Times New Roman" w:hAnsi="Times New Roman"/>
          <w:lang w:eastAsia="ru-RU"/>
        </w:rPr>
        <w:t>)</w:t>
      </w:r>
      <w:r w:rsidRPr="00CA53F7">
        <w:rPr>
          <w:rFonts w:ascii="Times New Roman" w:hAnsi="Times New Roman"/>
          <w:sz w:val="24"/>
          <w:szCs w:val="24"/>
        </w:rPr>
        <w:t xml:space="preserve">; </w:t>
      </w:r>
      <w:r w:rsidRPr="00E3565D">
        <w:rPr>
          <w:rFonts w:ascii="Times New Roman" w:hAnsi="Times New Roman"/>
          <w:sz w:val="24"/>
          <w:szCs w:val="24"/>
        </w:rPr>
        <w:t>на второй год</w:t>
      </w:r>
      <w:r w:rsidRPr="00CA53F7">
        <w:rPr>
          <w:rFonts w:ascii="Times New Roman" w:hAnsi="Times New Roman"/>
          <w:sz w:val="24"/>
          <w:szCs w:val="24"/>
        </w:rPr>
        <w:t xml:space="preserve"> планового периода – не м</w:t>
      </w:r>
      <w:r>
        <w:rPr>
          <w:rFonts w:ascii="Times New Roman" w:hAnsi="Times New Roman"/>
          <w:sz w:val="24"/>
          <w:szCs w:val="24"/>
        </w:rPr>
        <w:t xml:space="preserve">енее </w:t>
      </w:r>
      <w:r w:rsidRPr="00D03A48">
        <w:rPr>
          <w:rFonts w:ascii="Times New Roman" w:hAnsi="Times New Roman"/>
          <w:sz w:val="24"/>
          <w:szCs w:val="24"/>
        </w:rPr>
        <w:t>5 %</w:t>
      </w:r>
      <w:r w:rsidR="00710957">
        <w:rPr>
          <w:rFonts w:ascii="Times New Roman" w:hAnsi="Times New Roman"/>
          <w:sz w:val="24"/>
          <w:szCs w:val="24"/>
        </w:rPr>
        <w:t>,</w:t>
      </w:r>
      <w:r w:rsidRPr="00D03A48">
        <w:rPr>
          <w:rFonts w:ascii="Times New Roman" w:hAnsi="Times New Roman"/>
          <w:sz w:val="24"/>
          <w:szCs w:val="24"/>
        </w:rPr>
        <w:t xml:space="preserve"> (запланировано на </w:t>
      </w:r>
      <w:r w:rsidR="00BB486C">
        <w:rPr>
          <w:rFonts w:ascii="Times New Roman" w:hAnsi="Times New Roman"/>
          <w:sz w:val="24"/>
          <w:szCs w:val="24"/>
        </w:rPr>
        <w:t>202</w:t>
      </w:r>
      <w:r w:rsidR="00D34BAF">
        <w:rPr>
          <w:rFonts w:ascii="Times New Roman" w:hAnsi="Times New Roman"/>
          <w:sz w:val="24"/>
          <w:szCs w:val="24"/>
        </w:rPr>
        <w:t>2</w:t>
      </w:r>
      <w:r w:rsidRPr="00D03A48">
        <w:rPr>
          <w:rFonts w:ascii="Times New Roman" w:hAnsi="Times New Roman"/>
          <w:sz w:val="24"/>
          <w:szCs w:val="24"/>
        </w:rPr>
        <w:t xml:space="preserve"> год- </w:t>
      </w:r>
      <w:r w:rsidR="00E41FF1" w:rsidRPr="00D03A48">
        <w:rPr>
          <w:rFonts w:ascii="Times New Roman" w:hAnsi="Times New Roman"/>
          <w:sz w:val="24"/>
          <w:szCs w:val="24"/>
        </w:rPr>
        <w:t>2.</w:t>
      </w:r>
      <w:r w:rsidR="00543501">
        <w:rPr>
          <w:rFonts w:ascii="Times New Roman" w:hAnsi="Times New Roman"/>
          <w:sz w:val="24"/>
          <w:szCs w:val="24"/>
        </w:rPr>
        <w:t>7</w:t>
      </w:r>
      <w:r w:rsidR="004110F7">
        <w:rPr>
          <w:rFonts w:ascii="Times New Roman" w:hAnsi="Times New Roman"/>
          <w:sz w:val="24"/>
          <w:szCs w:val="24"/>
        </w:rPr>
        <w:t>3</w:t>
      </w:r>
      <w:r w:rsidRPr="00D03A48">
        <w:rPr>
          <w:rFonts w:ascii="Times New Roman" w:hAnsi="Times New Roman"/>
          <w:sz w:val="24"/>
          <w:szCs w:val="24"/>
        </w:rPr>
        <w:t xml:space="preserve">% </w:t>
      </w:r>
      <w:r w:rsidRPr="00374700">
        <w:rPr>
          <w:rFonts w:ascii="Times New Roman" w:hAnsi="Times New Roman"/>
          <w:sz w:val="24"/>
          <w:szCs w:val="24"/>
        </w:rPr>
        <w:t>(</w:t>
      </w:r>
      <w:r w:rsidR="00E3565D" w:rsidRPr="00374700">
        <w:rPr>
          <w:rFonts w:ascii="Times New Roman" w:hAnsi="Times New Roman"/>
          <w:sz w:val="24"/>
          <w:szCs w:val="24"/>
        </w:rPr>
        <w:t>2</w:t>
      </w:r>
      <w:r w:rsidR="00190705" w:rsidRPr="00374700">
        <w:rPr>
          <w:rFonts w:ascii="Times New Roman" w:hAnsi="Times New Roman"/>
          <w:sz w:val="24"/>
          <w:szCs w:val="24"/>
        </w:rPr>
        <w:t xml:space="preserve"> </w:t>
      </w:r>
      <w:r w:rsidR="004110F7" w:rsidRPr="00374700">
        <w:rPr>
          <w:rFonts w:ascii="Times New Roman" w:hAnsi="Times New Roman"/>
          <w:sz w:val="24"/>
          <w:szCs w:val="24"/>
        </w:rPr>
        <w:t>7</w:t>
      </w:r>
      <w:r w:rsidR="00190705" w:rsidRPr="00374700">
        <w:rPr>
          <w:rFonts w:ascii="Times New Roman" w:hAnsi="Times New Roman"/>
          <w:sz w:val="24"/>
          <w:szCs w:val="24"/>
        </w:rPr>
        <w:t>00</w:t>
      </w:r>
      <w:r w:rsidR="00E41FF1" w:rsidRPr="00374700">
        <w:rPr>
          <w:rFonts w:ascii="Times New Roman" w:hAnsi="Times New Roman"/>
          <w:sz w:val="24"/>
          <w:szCs w:val="24"/>
        </w:rPr>
        <w:t>.0</w:t>
      </w:r>
      <w:r w:rsidRPr="00374700">
        <w:rPr>
          <w:rFonts w:ascii="Times New Roman" w:hAnsi="Times New Roman"/>
          <w:sz w:val="24"/>
          <w:szCs w:val="24"/>
        </w:rPr>
        <w:t xml:space="preserve">: ( </w:t>
      </w:r>
      <w:r w:rsidR="00374700" w:rsidRPr="00374700">
        <w:rPr>
          <w:rFonts w:ascii="Times New Roman" w:hAnsi="Times New Roman"/>
          <w:sz w:val="24"/>
          <w:szCs w:val="24"/>
        </w:rPr>
        <w:t>139578.0-31381.0-3042.0</w:t>
      </w:r>
      <w:r w:rsidR="00685360" w:rsidRPr="00374700">
        <w:rPr>
          <w:rFonts w:ascii="Times New Roman" w:hAnsi="Times New Roman"/>
          <w:sz w:val="24"/>
          <w:szCs w:val="24"/>
        </w:rPr>
        <w:t>-6200.0</w:t>
      </w:r>
      <w:r w:rsidRPr="00374700">
        <w:rPr>
          <w:rFonts w:ascii="Times New Roman" w:hAnsi="Times New Roman"/>
          <w:sz w:val="24"/>
          <w:szCs w:val="24"/>
        </w:rPr>
        <w:t>=</w:t>
      </w:r>
      <w:r w:rsidR="00685360" w:rsidRPr="00374700">
        <w:rPr>
          <w:rFonts w:ascii="Times New Roman" w:hAnsi="Times New Roman"/>
          <w:sz w:val="24"/>
          <w:szCs w:val="24"/>
        </w:rPr>
        <w:t>98</w:t>
      </w:r>
      <w:r w:rsidR="00374700" w:rsidRPr="00374700">
        <w:rPr>
          <w:rFonts w:ascii="Times New Roman" w:hAnsi="Times New Roman"/>
          <w:sz w:val="24"/>
          <w:szCs w:val="24"/>
        </w:rPr>
        <w:t>955</w:t>
      </w:r>
      <w:r w:rsidR="00685360" w:rsidRPr="00374700">
        <w:rPr>
          <w:rFonts w:ascii="Times New Roman" w:hAnsi="Times New Roman"/>
          <w:sz w:val="24"/>
          <w:szCs w:val="24"/>
        </w:rPr>
        <w:t>5.0)</w:t>
      </w:r>
      <w:r w:rsidRPr="00374700">
        <w:rPr>
          <w:rFonts w:ascii="Times New Roman" w:hAnsi="Times New Roman"/>
          <w:sz w:val="24"/>
          <w:szCs w:val="24"/>
        </w:rPr>
        <w:t xml:space="preserve">) на </w:t>
      </w:r>
      <w:r w:rsidR="00923360" w:rsidRPr="00374700">
        <w:rPr>
          <w:rFonts w:ascii="Times New Roman" w:hAnsi="Times New Roman"/>
          <w:sz w:val="24"/>
          <w:szCs w:val="24"/>
        </w:rPr>
        <w:t>202</w:t>
      </w:r>
      <w:r w:rsidR="00BB486C" w:rsidRPr="00374700">
        <w:rPr>
          <w:rFonts w:ascii="Times New Roman" w:hAnsi="Times New Roman"/>
          <w:sz w:val="24"/>
          <w:szCs w:val="24"/>
        </w:rPr>
        <w:t>3</w:t>
      </w:r>
      <w:r w:rsidRPr="00374700">
        <w:rPr>
          <w:rFonts w:ascii="Times New Roman" w:hAnsi="Times New Roman"/>
          <w:sz w:val="24"/>
          <w:szCs w:val="24"/>
        </w:rPr>
        <w:t xml:space="preserve"> год – 5</w:t>
      </w:r>
      <w:r w:rsidR="00E41FF1" w:rsidRPr="00374700">
        <w:rPr>
          <w:rFonts w:ascii="Times New Roman" w:hAnsi="Times New Roman"/>
          <w:sz w:val="24"/>
          <w:szCs w:val="24"/>
        </w:rPr>
        <w:t>.</w:t>
      </w:r>
      <w:r w:rsidR="00374700" w:rsidRPr="00374700">
        <w:rPr>
          <w:rFonts w:ascii="Times New Roman" w:hAnsi="Times New Roman"/>
          <w:sz w:val="24"/>
          <w:szCs w:val="24"/>
        </w:rPr>
        <w:t>0</w:t>
      </w:r>
      <w:r w:rsidR="00685360" w:rsidRPr="00374700">
        <w:rPr>
          <w:rFonts w:ascii="Times New Roman" w:hAnsi="Times New Roman"/>
          <w:sz w:val="24"/>
          <w:szCs w:val="24"/>
        </w:rPr>
        <w:t>0</w:t>
      </w:r>
      <w:r w:rsidRPr="00374700">
        <w:rPr>
          <w:rFonts w:ascii="Times New Roman" w:hAnsi="Times New Roman"/>
          <w:sz w:val="24"/>
          <w:szCs w:val="24"/>
        </w:rPr>
        <w:t>% (</w:t>
      </w:r>
      <w:r w:rsidR="00190705" w:rsidRPr="00374700">
        <w:rPr>
          <w:rFonts w:ascii="Times New Roman" w:hAnsi="Times New Roman"/>
          <w:sz w:val="24"/>
          <w:szCs w:val="24"/>
        </w:rPr>
        <w:t>5</w:t>
      </w:r>
      <w:r w:rsidR="00685360" w:rsidRPr="00374700">
        <w:rPr>
          <w:rFonts w:ascii="Times New Roman" w:hAnsi="Times New Roman"/>
          <w:sz w:val="24"/>
          <w:szCs w:val="24"/>
        </w:rPr>
        <w:t xml:space="preserve"> 5</w:t>
      </w:r>
      <w:r w:rsidR="00190705" w:rsidRPr="00374700">
        <w:rPr>
          <w:rFonts w:ascii="Times New Roman" w:hAnsi="Times New Roman"/>
          <w:sz w:val="24"/>
          <w:szCs w:val="24"/>
        </w:rPr>
        <w:t>00</w:t>
      </w:r>
      <w:r w:rsidR="00C400DF" w:rsidRPr="00374700">
        <w:rPr>
          <w:rFonts w:ascii="Times New Roman" w:hAnsi="Times New Roman"/>
          <w:sz w:val="24"/>
          <w:szCs w:val="24"/>
        </w:rPr>
        <w:t>.0</w:t>
      </w:r>
      <w:r w:rsidRPr="00374700">
        <w:rPr>
          <w:rFonts w:ascii="Times New Roman" w:hAnsi="Times New Roman"/>
          <w:sz w:val="24"/>
          <w:szCs w:val="24"/>
        </w:rPr>
        <w:t>:(</w:t>
      </w:r>
      <w:r w:rsidR="00374700" w:rsidRPr="00374700">
        <w:rPr>
          <w:rFonts w:ascii="Times New Roman" w:hAnsi="Times New Roman"/>
          <w:sz w:val="24"/>
          <w:szCs w:val="24"/>
        </w:rPr>
        <w:t>112463</w:t>
      </w:r>
      <w:r w:rsidR="00685360" w:rsidRPr="00374700">
        <w:rPr>
          <w:rFonts w:ascii="Times New Roman" w:hAnsi="Times New Roman"/>
          <w:sz w:val="24"/>
          <w:szCs w:val="24"/>
        </w:rPr>
        <w:t>.0</w:t>
      </w:r>
      <w:r w:rsidR="00D03A48" w:rsidRPr="00374700">
        <w:rPr>
          <w:rFonts w:ascii="Times New Roman" w:hAnsi="Times New Roman"/>
          <w:sz w:val="24"/>
          <w:szCs w:val="24"/>
        </w:rPr>
        <w:t>-</w:t>
      </w:r>
      <w:r w:rsidR="00374700" w:rsidRPr="00374700">
        <w:rPr>
          <w:rFonts w:ascii="Times New Roman" w:hAnsi="Times New Roman"/>
          <w:sz w:val="24"/>
          <w:szCs w:val="24"/>
        </w:rPr>
        <w:t>1207.0</w:t>
      </w:r>
      <w:r w:rsidR="00D03A48" w:rsidRPr="00374700">
        <w:rPr>
          <w:rFonts w:ascii="Times New Roman" w:hAnsi="Times New Roman"/>
          <w:sz w:val="24"/>
          <w:szCs w:val="24"/>
        </w:rPr>
        <w:t>-</w:t>
      </w:r>
      <w:r w:rsidR="00374700" w:rsidRPr="00374700">
        <w:rPr>
          <w:rFonts w:ascii="Times New Roman" w:hAnsi="Times New Roman"/>
          <w:sz w:val="24"/>
          <w:szCs w:val="24"/>
        </w:rPr>
        <w:t>3042.0</w:t>
      </w:r>
      <w:r w:rsidR="00D03A48" w:rsidRPr="00374700">
        <w:rPr>
          <w:rFonts w:ascii="Times New Roman" w:hAnsi="Times New Roman"/>
          <w:sz w:val="24"/>
          <w:szCs w:val="24"/>
        </w:rPr>
        <w:t>-</w:t>
      </w:r>
      <w:r w:rsidR="00543501" w:rsidRPr="00374700">
        <w:rPr>
          <w:rFonts w:ascii="Times New Roman" w:hAnsi="Times New Roman"/>
          <w:sz w:val="24"/>
          <w:szCs w:val="24"/>
        </w:rPr>
        <w:t>6200</w:t>
      </w:r>
      <w:r w:rsidRPr="00374700">
        <w:rPr>
          <w:rFonts w:ascii="Times New Roman" w:hAnsi="Times New Roman"/>
          <w:sz w:val="24"/>
          <w:szCs w:val="24"/>
        </w:rPr>
        <w:t>=</w:t>
      </w:r>
      <w:r w:rsidR="00374700" w:rsidRPr="00374700">
        <w:rPr>
          <w:rFonts w:ascii="Times New Roman" w:hAnsi="Times New Roman"/>
          <w:sz w:val="24"/>
          <w:szCs w:val="24"/>
        </w:rPr>
        <w:t>1</w:t>
      </w:r>
      <w:r w:rsidR="00543501" w:rsidRPr="00374700">
        <w:rPr>
          <w:rFonts w:ascii="Times New Roman" w:hAnsi="Times New Roman"/>
          <w:sz w:val="24"/>
          <w:szCs w:val="24"/>
        </w:rPr>
        <w:t>10</w:t>
      </w:r>
      <w:r w:rsidR="00374700" w:rsidRPr="00374700">
        <w:rPr>
          <w:rFonts w:ascii="Times New Roman" w:hAnsi="Times New Roman"/>
          <w:sz w:val="24"/>
          <w:szCs w:val="24"/>
        </w:rPr>
        <w:t>512</w:t>
      </w:r>
      <w:r w:rsidR="00D03A48" w:rsidRPr="00374700">
        <w:rPr>
          <w:rFonts w:ascii="Times New Roman" w:hAnsi="Times New Roman"/>
          <w:sz w:val="24"/>
          <w:szCs w:val="24"/>
        </w:rPr>
        <w:t>.0</w:t>
      </w:r>
      <w:r w:rsidRPr="00374700">
        <w:rPr>
          <w:rFonts w:ascii="Times New Roman" w:hAnsi="Times New Roman"/>
          <w:sz w:val="24"/>
          <w:szCs w:val="24"/>
        </w:rPr>
        <w:t>)).</w:t>
      </w:r>
    </w:p>
    <w:p w14:paraId="6BF947BD" w14:textId="77777777" w:rsidR="00D30C5B" w:rsidRDefault="00D30C5B" w:rsidP="008418E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5420C7A" w14:textId="77777777" w:rsidR="007B58BC" w:rsidRPr="000C7A84" w:rsidRDefault="007B58BC" w:rsidP="007B58BC">
      <w:pPr>
        <w:pStyle w:val="a4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518E">
        <w:rPr>
          <w:rFonts w:ascii="Times New Roman" w:hAnsi="Times New Roman"/>
          <w:b/>
          <w:color w:val="000000"/>
          <w:sz w:val="24"/>
          <w:szCs w:val="24"/>
          <w:lang w:eastAsia="ru-RU"/>
        </w:rPr>
        <w:t>5. Оценка правомерности установления расходных обязательств на очередной финансовый год и</w:t>
      </w:r>
      <w:r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плановый период</w:t>
      </w:r>
      <w:r w:rsidR="00AC700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14:paraId="61E59709" w14:textId="77777777"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 w:rsidRPr="000C7A84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</w:t>
      </w:r>
      <w:r w:rsidR="007A4133" w:rsidRPr="000C7A8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3FE011A1" w14:textId="77777777" w:rsidR="00510B96" w:rsidRPr="000C7A84" w:rsidRDefault="00510B96" w:rsidP="008A0FDB">
      <w:pPr>
        <w:pStyle w:val="ConsPlusTitle"/>
        <w:ind w:firstLine="709"/>
        <w:jc w:val="both"/>
        <w:rPr>
          <w:b w:val="0"/>
        </w:rPr>
      </w:pPr>
      <w:r w:rsidRPr="000C7A84">
        <w:rPr>
          <w:b w:val="0"/>
        </w:rPr>
        <w:t>Согласно «Рекомендациям по заполнению реестров  расходных обязательств  субъектов РФ, сводов реестров расходных обязательств муниципальных образований, входящих в состав субъекта РФ», разработанных в соответствии с «Порядком</w:t>
      </w:r>
      <w:r w:rsidR="00B05C85">
        <w:rPr>
          <w:b w:val="0"/>
        </w:rPr>
        <w:t xml:space="preserve">, форм и сроков </w:t>
      </w:r>
      <w:r w:rsidRPr="000C7A84">
        <w:rPr>
          <w:b w:val="0"/>
        </w:rPr>
        <w:t xml:space="preserve"> представления реестров расходных обязательств субъектов  РФ, свод</w:t>
      </w:r>
      <w:r w:rsidR="008E4CED">
        <w:rPr>
          <w:b w:val="0"/>
        </w:rPr>
        <w:t>а</w:t>
      </w:r>
      <w:r w:rsidRPr="000C7A84">
        <w:rPr>
          <w:b w:val="0"/>
        </w:rPr>
        <w:t xml:space="preserve"> реестров расходных обязательств муниципальных образований, входящих в состав субъекта РФ», утвержденн</w:t>
      </w:r>
      <w:r w:rsidR="008E4CED">
        <w:rPr>
          <w:b w:val="0"/>
        </w:rPr>
        <w:t>ым</w:t>
      </w:r>
      <w:r w:rsidRPr="000C7A84">
        <w:rPr>
          <w:b w:val="0"/>
        </w:rPr>
        <w:t xml:space="preserve"> приказом Министерства финансов РФ от </w:t>
      </w:r>
      <w:r w:rsidR="00B05C85">
        <w:rPr>
          <w:b w:val="0"/>
        </w:rPr>
        <w:t>03</w:t>
      </w:r>
      <w:r w:rsidRPr="000C7A84">
        <w:rPr>
          <w:b w:val="0"/>
        </w:rPr>
        <w:t>.0</w:t>
      </w:r>
      <w:r w:rsidR="00B05C85">
        <w:rPr>
          <w:b w:val="0"/>
        </w:rPr>
        <w:t>3</w:t>
      </w:r>
      <w:r w:rsidRPr="000C7A84">
        <w:rPr>
          <w:b w:val="0"/>
        </w:rPr>
        <w:t>.20</w:t>
      </w:r>
      <w:r w:rsidR="00B05C85">
        <w:rPr>
          <w:b w:val="0"/>
        </w:rPr>
        <w:t>20</w:t>
      </w:r>
      <w:r w:rsidRPr="000C7A84">
        <w:rPr>
          <w:b w:val="0"/>
        </w:rPr>
        <w:t xml:space="preserve"> № </w:t>
      </w:r>
      <w:r w:rsidR="00B05C85">
        <w:rPr>
          <w:b w:val="0"/>
        </w:rPr>
        <w:t>34</w:t>
      </w:r>
      <w:r w:rsidRPr="000C7A84">
        <w:rPr>
          <w:b w:val="0"/>
        </w:rPr>
        <w:t>-н:</w:t>
      </w:r>
    </w:p>
    <w:p w14:paraId="121133C5" w14:textId="77777777" w:rsidR="00510B96" w:rsidRPr="000C7A84" w:rsidRDefault="00510B96" w:rsidP="008A0FDB">
      <w:pPr>
        <w:pStyle w:val="ConsPlusTitle"/>
        <w:ind w:firstLine="709"/>
        <w:jc w:val="both"/>
        <w:rPr>
          <w:b w:val="0"/>
        </w:rPr>
      </w:pPr>
      <w:r w:rsidRPr="000C7A84">
        <w:rPr>
          <w:b w:val="0"/>
        </w:rPr>
        <w:t>- в реестре муниципального образования по каждому расходному обязательству муниципального образования последовательно отражается информация об актах федерального, регионального законодательства нормативно правового акта муниципального образования,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образования;</w:t>
      </w:r>
    </w:p>
    <w:p w14:paraId="38FBBDB8" w14:textId="77777777"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</w:rPr>
        <w:t xml:space="preserve">В соответствующих графах реестра </w:t>
      </w:r>
      <w:r w:rsidRPr="000C7A84">
        <w:rPr>
          <w:rFonts w:ascii="Times New Roman" w:hAnsi="Times New Roman"/>
          <w:sz w:val="24"/>
          <w:szCs w:val="24"/>
        </w:rPr>
        <w:t>последовательно указываются:</w:t>
      </w:r>
    </w:p>
    <w:p w14:paraId="2CAA1BAE" w14:textId="631F3832"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>- вид акта федерального, регионального</w:t>
      </w:r>
      <w:r w:rsidRPr="000C7A84">
        <w:rPr>
          <w:b/>
        </w:rPr>
        <w:t xml:space="preserve"> </w:t>
      </w:r>
      <w:r w:rsidRPr="000C7A84">
        <w:rPr>
          <w:rFonts w:ascii="Times New Roman" w:hAnsi="Times New Roman"/>
          <w:sz w:val="24"/>
          <w:szCs w:val="24"/>
        </w:rPr>
        <w:t xml:space="preserve"> законодательства, нормативно правового акта муниципального образования (далее  НПА М</w:t>
      </w:r>
      <w:r w:rsidR="007A4133" w:rsidRPr="000C7A84">
        <w:rPr>
          <w:rFonts w:ascii="Times New Roman" w:hAnsi="Times New Roman"/>
          <w:sz w:val="24"/>
          <w:szCs w:val="24"/>
        </w:rPr>
        <w:t xml:space="preserve">униципального </w:t>
      </w:r>
      <w:r w:rsidRPr="000C7A84">
        <w:rPr>
          <w:rFonts w:ascii="Times New Roman" w:hAnsi="Times New Roman"/>
          <w:sz w:val="24"/>
          <w:szCs w:val="24"/>
        </w:rPr>
        <w:t>О</w:t>
      </w:r>
      <w:r w:rsidR="007A4133" w:rsidRPr="000C7A84">
        <w:rPr>
          <w:rFonts w:ascii="Times New Roman" w:hAnsi="Times New Roman"/>
          <w:sz w:val="24"/>
          <w:szCs w:val="24"/>
        </w:rPr>
        <w:t>бразования</w:t>
      </w:r>
      <w:r w:rsidRPr="000C7A84">
        <w:rPr>
          <w:rFonts w:ascii="Times New Roman" w:hAnsi="Times New Roman"/>
          <w:sz w:val="24"/>
          <w:szCs w:val="24"/>
        </w:rPr>
        <w:t>.) (например,</w:t>
      </w:r>
      <w:r w:rsidRPr="000C7A84">
        <w:rPr>
          <w:b/>
        </w:rPr>
        <w:t xml:space="preserve"> </w:t>
      </w:r>
      <w:r w:rsidRPr="000C7A84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Российской Федерации и так далее</w:t>
      </w:r>
      <w:r w:rsidR="00556968" w:rsidRPr="000C7A84">
        <w:rPr>
          <w:rFonts w:ascii="Times New Roman" w:hAnsi="Times New Roman"/>
          <w:sz w:val="24"/>
          <w:szCs w:val="24"/>
        </w:rPr>
        <w:t>), дата</w:t>
      </w:r>
      <w:r w:rsidRPr="000C7A84">
        <w:rPr>
          <w:rFonts w:ascii="Times New Roman" w:hAnsi="Times New Roman"/>
          <w:sz w:val="24"/>
          <w:szCs w:val="24"/>
        </w:rPr>
        <w:t xml:space="preserve"> принятия акта (в формате </w:t>
      </w:r>
      <w:proofErr w:type="spellStart"/>
      <w:r w:rsidRPr="000C7A84">
        <w:rPr>
          <w:rFonts w:ascii="Times New Roman" w:hAnsi="Times New Roman"/>
          <w:sz w:val="24"/>
          <w:szCs w:val="24"/>
        </w:rPr>
        <w:t>дд.</w:t>
      </w:r>
      <w:proofErr w:type="gramStart"/>
      <w:r w:rsidRPr="000C7A84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0C7A84">
        <w:rPr>
          <w:rFonts w:ascii="Times New Roman" w:hAnsi="Times New Roman"/>
          <w:sz w:val="24"/>
          <w:szCs w:val="24"/>
        </w:rPr>
        <w:t>), официальное название акта;</w:t>
      </w:r>
    </w:p>
    <w:p w14:paraId="14F4A1E7" w14:textId="77777777"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>-абзац, подпункт, пункт, часть, статья акта федерального, регионального  законодательства и НПА М</w:t>
      </w:r>
      <w:r w:rsidR="007A4133" w:rsidRPr="000C7A84">
        <w:rPr>
          <w:rFonts w:ascii="Times New Roman" w:hAnsi="Times New Roman"/>
          <w:sz w:val="24"/>
          <w:szCs w:val="24"/>
        </w:rPr>
        <w:t xml:space="preserve">униципального </w:t>
      </w:r>
      <w:r w:rsidRPr="000C7A84">
        <w:rPr>
          <w:rFonts w:ascii="Times New Roman" w:hAnsi="Times New Roman"/>
          <w:sz w:val="24"/>
          <w:szCs w:val="24"/>
        </w:rPr>
        <w:t>О</w:t>
      </w:r>
      <w:r w:rsidR="007A4133" w:rsidRPr="000C7A84">
        <w:rPr>
          <w:rFonts w:ascii="Times New Roman" w:hAnsi="Times New Roman"/>
          <w:sz w:val="24"/>
          <w:szCs w:val="24"/>
        </w:rPr>
        <w:t>бразования</w:t>
      </w:r>
      <w:r w:rsidRPr="000C7A84">
        <w:rPr>
          <w:rFonts w:ascii="Times New Roman" w:hAnsi="Times New Roman"/>
          <w:sz w:val="24"/>
          <w:szCs w:val="24"/>
        </w:rPr>
        <w:t xml:space="preserve"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</w:t>
      </w:r>
      <w:r w:rsidRPr="000C7A84">
        <w:rPr>
          <w:rFonts w:ascii="Times New Roman" w:hAnsi="Times New Roman"/>
          <w:sz w:val="24"/>
          <w:szCs w:val="24"/>
        </w:rPr>
        <w:lastRenderedPageBreak/>
        <w:t>возникновения расходного обязательства муниципального образования является акт федерального, регионального законодательств и НПА М</w:t>
      </w:r>
      <w:r w:rsidR="007A4133" w:rsidRPr="000C7A84">
        <w:rPr>
          <w:rFonts w:ascii="Times New Roman" w:hAnsi="Times New Roman"/>
          <w:sz w:val="24"/>
          <w:szCs w:val="24"/>
        </w:rPr>
        <w:t>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графах реестра муниципального образования по данному акту указывается - "в целом". Наличие незаполненных ячеек, а также ячеек без указания реквизитов акта федерального, регионального  законодательства и НПА М</w:t>
      </w:r>
      <w:r w:rsidR="007A4133" w:rsidRPr="000C7A84">
        <w:rPr>
          <w:rFonts w:ascii="Times New Roman" w:hAnsi="Times New Roman"/>
          <w:sz w:val="24"/>
          <w:szCs w:val="24"/>
        </w:rPr>
        <w:t>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>,  не допускается;</w:t>
      </w:r>
    </w:p>
    <w:p w14:paraId="07F3DD88" w14:textId="77777777"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>-дата вступления в силу акта федерального, регионального законодательств и НПА М.О,  срок действия акта. Если акт не имеет срока действия, в графе после сведений о дате вступления акта</w:t>
      </w:r>
      <w:r w:rsidRPr="000C7A84">
        <w:rPr>
          <w:rFonts w:ascii="Times New Roman" w:hAnsi="Times New Roman"/>
          <w:b/>
          <w:sz w:val="24"/>
          <w:szCs w:val="24"/>
        </w:rPr>
        <w:t xml:space="preserve"> </w:t>
      </w:r>
      <w:r w:rsidRPr="000C7A84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</w:p>
    <w:p w14:paraId="3186703E" w14:textId="77777777"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7A84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нарушены требования вышеназванных Рекомендаций, а именно: </w:t>
      </w:r>
    </w:p>
    <w:p w14:paraId="0D8CB918" w14:textId="77777777" w:rsidR="00972B98" w:rsidRDefault="00510B96" w:rsidP="00E24C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7A84">
        <w:rPr>
          <w:lang w:eastAsia="ru-RU"/>
        </w:rPr>
        <w:tab/>
      </w:r>
      <w:r w:rsidRPr="000C7A84">
        <w:rPr>
          <w:rFonts w:ascii="Times New Roman" w:hAnsi="Times New Roman"/>
          <w:sz w:val="24"/>
          <w:szCs w:val="24"/>
        </w:rPr>
        <w:t xml:space="preserve">В представленной выписке из реестра расходных обязательств </w:t>
      </w:r>
    </w:p>
    <w:p w14:paraId="6AA57488" w14:textId="77777777" w:rsidR="00972B98" w:rsidRDefault="00972B98" w:rsidP="00E24C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0319" w:rsidRPr="003E62F8">
        <w:rPr>
          <w:rFonts w:ascii="Times New Roman" w:hAnsi="Times New Roman"/>
          <w:sz w:val="24"/>
          <w:szCs w:val="24"/>
        </w:rPr>
        <w:t>за № 1.</w:t>
      </w:r>
      <w:r w:rsidR="00C235CB" w:rsidRPr="003E62F8">
        <w:rPr>
          <w:rFonts w:ascii="Times New Roman" w:hAnsi="Times New Roman"/>
          <w:sz w:val="24"/>
          <w:szCs w:val="24"/>
        </w:rPr>
        <w:t>1</w:t>
      </w:r>
      <w:r w:rsidR="00370319" w:rsidRPr="003E62F8">
        <w:rPr>
          <w:rFonts w:ascii="Times New Roman" w:hAnsi="Times New Roman"/>
          <w:sz w:val="24"/>
          <w:szCs w:val="24"/>
        </w:rPr>
        <w:t>.1</w:t>
      </w:r>
      <w:r w:rsidR="00C235CB" w:rsidRPr="003E62F8">
        <w:rPr>
          <w:rFonts w:ascii="Times New Roman" w:hAnsi="Times New Roman"/>
          <w:sz w:val="24"/>
          <w:szCs w:val="24"/>
        </w:rPr>
        <w:t xml:space="preserve">.46 </w:t>
      </w:r>
      <w:r w:rsidRPr="003E62F8">
        <w:rPr>
          <w:rFonts w:ascii="Times New Roman" w:hAnsi="Times New Roman"/>
          <w:sz w:val="24"/>
          <w:szCs w:val="24"/>
        </w:rPr>
        <w:t>,</w:t>
      </w:r>
      <w:r w:rsidR="00370319" w:rsidRPr="003E62F8">
        <w:rPr>
          <w:rFonts w:ascii="Times New Roman" w:hAnsi="Times New Roman"/>
          <w:sz w:val="24"/>
          <w:szCs w:val="24"/>
        </w:rPr>
        <w:t xml:space="preserve"> код полномочия </w:t>
      </w:r>
      <w:r w:rsidR="00C235CB" w:rsidRPr="003E62F8">
        <w:rPr>
          <w:rFonts w:ascii="Times New Roman" w:hAnsi="Times New Roman"/>
          <w:sz w:val="24"/>
          <w:szCs w:val="24"/>
        </w:rPr>
        <w:t>1048</w:t>
      </w:r>
      <w:r w:rsidR="00370319" w:rsidRPr="003E62F8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</w:t>
      </w:r>
      <w:r w:rsidR="00C235CB" w:rsidRPr="003E62F8">
        <w:rPr>
          <w:rFonts w:ascii="Times New Roman" w:hAnsi="Times New Roman"/>
          <w:sz w:val="24"/>
          <w:szCs w:val="24"/>
        </w:rPr>
        <w:t>0707,1006</w:t>
      </w:r>
      <w:r w:rsidR="00701261">
        <w:rPr>
          <w:rFonts w:ascii="Times New Roman" w:hAnsi="Times New Roman"/>
          <w:sz w:val="24"/>
          <w:szCs w:val="24"/>
        </w:rPr>
        <w:t xml:space="preserve"> в </w:t>
      </w:r>
      <w:r w:rsidR="00370319" w:rsidRPr="000C7A84">
        <w:rPr>
          <w:rFonts w:ascii="Times New Roman" w:hAnsi="Times New Roman"/>
          <w:sz w:val="24"/>
          <w:szCs w:val="24"/>
        </w:rPr>
        <w:t xml:space="preserve"> граф</w:t>
      </w:r>
      <w:r w:rsidR="00701261">
        <w:rPr>
          <w:rFonts w:ascii="Times New Roman" w:hAnsi="Times New Roman"/>
          <w:sz w:val="24"/>
          <w:szCs w:val="24"/>
        </w:rPr>
        <w:t>е</w:t>
      </w:r>
      <w:r w:rsidR="00370319" w:rsidRPr="000C7A84">
        <w:rPr>
          <w:rFonts w:ascii="Times New Roman" w:hAnsi="Times New Roman"/>
          <w:sz w:val="24"/>
          <w:szCs w:val="24"/>
        </w:rPr>
        <w:t xml:space="preserve"> </w:t>
      </w:r>
      <w:r w:rsidR="00701261"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="00370319" w:rsidRPr="000C7A84">
        <w:rPr>
          <w:rFonts w:ascii="Times New Roman" w:hAnsi="Times New Roman"/>
          <w:sz w:val="24"/>
          <w:szCs w:val="24"/>
        </w:rPr>
        <w:t xml:space="preserve"> </w:t>
      </w:r>
      <w:r w:rsidR="00701261">
        <w:rPr>
          <w:rFonts w:ascii="Times New Roman" w:hAnsi="Times New Roman"/>
          <w:sz w:val="24"/>
          <w:szCs w:val="24"/>
        </w:rPr>
        <w:t xml:space="preserve">указан Устав муниципального </w:t>
      </w:r>
      <w:r w:rsidR="00C235CB">
        <w:rPr>
          <w:rFonts w:ascii="Times New Roman" w:hAnsi="Times New Roman"/>
          <w:sz w:val="24"/>
          <w:szCs w:val="24"/>
        </w:rPr>
        <w:t>учреждения «МАУ Дом молодежных организаций муниципального района</w:t>
      </w:r>
      <w:r w:rsidR="00701261">
        <w:rPr>
          <w:rFonts w:ascii="Times New Roman" w:hAnsi="Times New Roman"/>
          <w:sz w:val="24"/>
          <w:szCs w:val="24"/>
        </w:rPr>
        <w:t xml:space="preserve"> Челно-Вершинский от </w:t>
      </w:r>
      <w:r w:rsidR="00C235CB">
        <w:rPr>
          <w:rFonts w:ascii="Times New Roman" w:hAnsi="Times New Roman"/>
          <w:sz w:val="24"/>
          <w:szCs w:val="24"/>
        </w:rPr>
        <w:t>18</w:t>
      </w:r>
      <w:r w:rsidR="00701261">
        <w:rPr>
          <w:rFonts w:ascii="Times New Roman" w:hAnsi="Times New Roman"/>
          <w:sz w:val="24"/>
          <w:szCs w:val="24"/>
        </w:rPr>
        <w:t>.</w:t>
      </w:r>
      <w:r w:rsidR="00C235CB">
        <w:rPr>
          <w:rFonts w:ascii="Times New Roman" w:hAnsi="Times New Roman"/>
          <w:sz w:val="24"/>
          <w:szCs w:val="24"/>
        </w:rPr>
        <w:t>01</w:t>
      </w:r>
      <w:r w:rsidR="00701261">
        <w:rPr>
          <w:rFonts w:ascii="Times New Roman" w:hAnsi="Times New Roman"/>
          <w:sz w:val="24"/>
          <w:szCs w:val="24"/>
        </w:rPr>
        <w:t>.200</w:t>
      </w:r>
      <w:r w:rsidR="00C235CB">
        <w:rPr>
          <w:rFonts w:ascii="Times New Roman" w:hAnsi="Times New Roman"/>
          <w:sz w:val="24"/>
          <w:szCs w:val="24"/>
        </w:rPr>
        <w:t>6</w:t>
      </w:r>
      <w:r w:rsidR="00701261">
        <w:rPr>
          <w:rFonts w:ascii="Times New Roman" w:hAnsi="Times New Roman"/>
          <w:sz w:val="24"/>
          <w:szCs w:val="24"/>
        </w:rPr>
        <w:t xml:space="preserve"> года №</w:t>
      </w:r>
      <w:r w:rsidR="00C235CB">
        <w:rPr>
          <w:rFonts w:ascii="Times New Roman" w:hAnsi="Times New Roman"/>
          <w:sz w:val="24"/>
          <w:szCs w:val="24"/>
        </w:rPr>
        <w:t>28</w:t>
      </w:r>
      <w:r w:rsidR="00701261">
        <w:rPr>
          <w:rFonts w:ascii="Times New Roman" w:hAnsi="Times New Roman"/>
          <w:sz w:val="24"/>
          <w:szCs w:val="24"/>
        </w:rPr>
        <w:t xml:space="preserve">, </w:t>
      </w:r>
      <w:r w:rsidR="00591538">
        <w:rPr>
          <w:rFonts w:ascii="Times New Roman" w:hAnsi="Times New Roman"/>
          <w:sz w:val="24"/>
          <w:szCs w:val="24"/>
        </w:rPr>
        <w:t>который утратил силу,</w:t>
      </w:r>
      <w:r w:rsidR="003E62F8">
        <w:rPr>
          <w:rFonts w:ascii="Times New Roman" w:hAnsi="Times New Roman"/>
          <w:sz w:val="24"/>
          <w:szCs w:val="24"/>
        </w:rPr>
        <w:t xml:space="preserve">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="00370319" w:rsidRPr="00117CFB">
        <w:rPr>
          <w:rFonts w:ascii="Times New Roman" w:hAnsi="Times New Roman"/>
          <w:sz w:val="24"/>
          <w:szCs w:val="24"/>
        </w:rPr>
        <w:t xml:space="preserve"> </w:t>
      </w:r>
      <w:r w:rsidRPr="00117CFB">
        <w:rPr>
          <w:rFonts w:ascii="Times New Roman" w:hAnsi="Times New Roman"/>
          <w:sz w:val="24"/>
          <w:szCs w:val="24"/>
        </w:rPr>
        <w:t xml:space="preserve">нового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="00591538">
        <w:rPr>
          <w:rFonts w:ascii="Times New Roman" w:hAnsi="Times New Roman"/>
          <w:sz w:val="24"/>
          <w:szCs w:val="24"/>
        </w:rPr>
        <w:t xml:space="preserve">«МАУ Дом молодежных организаций муниципального района Челно-Вершинский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9153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59153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5915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523FF9">
        <w:rPr>
          <w:rFonts w:ascii="Times New Roman" w:hAnsi="Times New Roman"/>
          <w:sz w:val="24"/>
          <w:szCs w:val="24"/>
        </w:rPr>
        <w:t xml:space="preserve"> </w:t>
      </w:r>
      <w:r w:rsidR="00591538">
        <w:rPr>
          <w:rFonts w:ascii="Times New Roman" w:hAnsi="Times New Roman"/>
          <w:sz w:val="24"/>
          <w:szCs w:val="24"/>
        </w:rPr>
        <w:t>873</w:t>
      </w:r>
      <w:r>
        <w:rPr>
          <w:rFonts w:ascii="Times New Roman" w:hAnsi="Times New Roman"/>
          <w:sz w:val="24"/>
          <w:szCs w:val="24"/>
        </w:rPr>
        <w:t>;</w:t>
      </w:r>
    </w:p>
    <w:p w14:paraId="687462B1" w14:textId="77777777" w:rsidR="00117CFB" w:rsidRDefault="00117CFB" w:rsidP="00117C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№ 1.</w:t>
      </w:r>
      <w:r w:rsidR="00125A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.1, </w:t>
      </w:r>
      <w:r w:rsidRPr="000C7A84">
        <w:rPr>
          <w:rFonts w:ascii="Times New Roman" w:hAnsi="Times New Roman"/>
          <w:sz w:val="24"/>
          <w:szCs w:val="24"/>
        </w:rPr>
        <w:t xml:space="preserve">код полномочия </w:t>
      </w:r>
      <w:r w:rsidR="00125A2D">
        <w:rPr>
          <w:rFonts w:ascii="Times New Roman" w:hAnsi="Times New Roman"/>
          <w:sz w:val="24"/>
          <w:szCs w:val="24"/>
        </w:rPr>
        <w:t>2101</w:t>
      </w:r>
      <w:r w:rsidRPr="000C7A84">
        <w:rPr>
          <w:rFonts w:ascii="Times New Roman" w:hAnsi="Times New Roman"/>
          <w:sz w:val="24"/>
          <w:szCs w:val="24"/>
        </w:rPr>
        <w:t xml:space="preserve">, раздел подраздел классификации расходов </w:t>
      </w:r>
      <w:r w:rsidR="00125A2D">
        <w:rPr>
          <w:rFonts w:ascii="Times New Roman" w:hAnsi="Times New Roman"/>
          <w:sz w:val="24"/>
          <w:szCs w:val="24"/>
        </w:rPr>
        <w:t>1401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 w:rsidR="00125A2D">
        <w:rPr>
          <w:rFonts w:ascii="Times New Roman" w:hAnsi="Times New Roman"/>
          <w:sz w:val="24"/>
          <w:szCs w:val="24"/>
        </w:rPr>
        <w:t>нормативный правовой акт муниципального образования</w:t>
      </w:r>
      <w:r w:rsidR="00125A2D" w:rsidRPr="000C7A84">
        <w:rPr>
          <w:rFonts w:ascii="Times New Roman" w:hAnsi="Times New Roman"/>
          <w:sz w:val="24"/>
          <w:szCs w:val="24"/>
        </w:rPr>
        <w:t xml:space="preserve"> </w:t>
      </w:r>
      <w:r w:rsidR="00125A2D">
        <w:rPr>
          <w:rFonts w:ascii="Times New Roman" w:hAnsi="Times New Roman"/>
          <w:sz w:val="24"/>
          <w:szCs w:val="24"/>
        </w:rPr>
        <w:t xml:space="preserve">указано положение «О бюджетном процессе в  муниципальном районе Челно-Вершинский от 09.02.2007  года №161, который утратил силу, </w:t>
      </w:r>
      <w:r w:rsidR="00125A2D"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="00125A2D"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="00125A2D" w:rsidRPr="00117CFB">
        <w:rPr>
          <w:rFonts w:ascii="Times New Roman" w:hAnsi="Times New Roman"/>
          <w:sz w:val="24"/>
          <w:szCs w:val="24"/>
        </w:rPr>
        <w:t xml:space="preserve"> нового </w:t>
      </w:r>
      <w:r w:rsidR="00125A2D">
        <w:rPr>
          <w:rFonts w:ascii="Times New Roman" w:hAnsi="Times New Roman"/>
          <w:sz w:val="24"/>
          <w:szCs w:val="24"/>
        </w:rPr>
        <w:t>«Положения о бюджетном устройстве и бюджетном процессе в муниципальном районе Челно-Вершинский»утвержденного Решением Собрания представителей  муниципального района Челно-Вершинский от 13.02.2014 года №226;</w:t>
      </w:r>
    </w:p>
    <w:p w14:paraId="53FAFF9C" w14:textId="77777777" w:rsidR="00125A2D" w:rsidRDefault="00125A2D" w:rsidP="00117C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1.6.4.2.1, </w:t>
      </w:r>
      <w:r w:rsidRPr="000C7A84">
        <w:rPr>
          <w:rFonts w:ascii="Times New Roman" w:hAnsi="Times New Roman"/>
          <w:sz w:val="24"/>
          <w:szCs w:val="24"/>
        </w:rPr>
        <w:t xml:space="preserve">код полномочия </w:t>
      </w:r>
      <w:r>
        <w:rPr>
          <w:rFonts w:ascii="Times New Roman" w:hAnsi="Times New Roman"/>
          <w:sz w:val="24"/>
          <w:szCs w:val="24"/>
        </w:rPr>
        <w:t>2301</w:t>
      </w:r>
      <w:r w:rsidRPr="000C7A84">
        <w:rPr>
          <w:rFonts w:ascii="Times New Roman" w:hAnsi="Times New Roman"/>
          <w:sz w:val="24"/>
          <w:szCs w:val="24"/>
        </w:rPr>
        <w:t xml:space="preserve">, раздел подраздел классификации расходов </w:t>
      </w:r>
      <w:r>
        <w:rPr>
          <w:rFonts w:ascii="Times New Roman" w:hAnsi="Times New Roman"/>
          <w:sz w:val="24"/>
          <w:szCs w:val="24"/>
        </w:rPr>
        <w:t xml:space="preserve">1402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указано положение «О бюджетном процессе в  муниципальном районе Челно-Вершинский от 09.02.2007  года №161, который утратил силу,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Pr="00117CFB">
        <w:rPr>
          <w:rFonts w:ascii="Times New Roman" w:hAnsi="Times New Roman"/>
          <w:sz w:val="24"/>
          <w:szCs w:val="24"/>
        </w:rPr>
        <w:t xml:space="preserve"> нового </w:t>
      </w:r>
      <w:r>
        <w:rPr>
          <w:rFonts w:ascii="Times New Roman" w:hAnsi="Times New Roman"/>
          <w:sz w:val="24"/>
          <w:szCs w:val="24"/>
        </w:rPr>
        <w:t>«Положения о бюджетном устройстве и бюджетном процессе в муниципальном районе Челно-Вершинский»утвержденного Решением Собрания представителей  муниципального района Челно-Вершинский от 13.02.2014 года №226.</w:t>
      </w:r>
    </w:p>
    <w:p w14:paraId="5F2CDF4F" w14:textId="77777777" w:rsidR="00510B96" w:rsidRPr="00E24CDC" w:rsidRDefault="00E24CDC" w:rsidP="00E24CDC">
      <w:pPr>
        <w:pStyle w:val="a4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0C7A84">
        <w:rPr>
          <w:rFonts w:ascii="Times New Roman" w:eastAsia="MS Mincho" w:hAnsi="Times New Roman"/>
          <w:sz w:val="24"/>
          <w:szCs w:val="24"/>
          <w:lang w:eastAsia="ja-JP"/>
        </w:rPr>
        <w:t xml:space="preserve">            В</w:t>
      </w:r>
      <w:r w:rsidR="00510B96" w:rsidRPr="000C7A84">
        <w:rPr>
          <w:rFonts w:ascii="Times New Roman" w:eastAsia="MS Mincho" w:hAnsi="Times New Roman"/>
          <w:sz w:val="24"/>
          <w:szCs w:val="24"/>
          <w:lang w:eastAsia="ja-JP"/>
        </w:rPr>
        <w:t xml:space="preserve">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="00510B96" w:rsidRPr="000C7A84">
        <w:rPr>
          <w:rFonts w:ascii="Times New Roman" w:eastAsia="MS Mincho" w:hAnsi="Times New Roman"/>
          <w:i/>
          <w:sz w:val="24"/>
          <w:szCs w:val="24"/>
          <w:lang w:eastAsia="ja-JP"/>
        </w:rPr>
        <w:t>.</w:t>
      </w:r>
      <w:r w:rsidR="00510B96" w:rsidRPr="00E24CD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</w:p>
    <w:p w14:paraId="577FB928" w14:textId="77777777" w:rsidR="00510B96" w:rsidRDefault="00510B96" w:rsidP="00C325B3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9EF1D1B" w14:textId="77777777" w:rsidR="007B58BC" w:rsidRPr="00C7026F" w:rsidRDefault="007B58BC" w:rsidP="007B58B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410D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  <w:r w:rsidR="00F903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453C6C06" w14:textId="77777777" w:rsidR="007B58BC" w:rsidRPr="00C7026F" w:rsidRDefault="007B58BC" w:rsidP="007B58B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090C81" w14:textId="77777777" w:rsidR="007B58BC" w:rsidRDefault="007B58BC" w:rsidP="007B58B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Анализ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решения о бюджете нормам бюджетного законодательства Российской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 показал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решения о бюджете не противоречит бюджетному законодательству Росси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йской Федерации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831810A" w14:textId="77777777" w:rsidR="007B58BC" w:rsidRPr="00E41BC4" w:rsidRDefault="007B58BC" w:rsidP="007B58B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01DBE" w14:textId="77777777"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14:paraId="46F1FC4E" w14:textId="77777777"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4C6926F5" w14:textId="77777777"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9728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9728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14:paraId="7908710C" w14:textId="4E210D47" w:rsidR="004705A4" w:rsidRPr="004705A4" w:rsidRDefault="004705A4" w:rsidP="0078425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в соответствии с правилами </w:t>
      </w:r>
      <w:r w:rsidR="00556968"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приказом Минфина России от 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125A2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32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>85</w:t>
      </w:r>
      <w:r w:rsidRPr="00DE329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556968">
        <w:rPr>
          <w:rFonts w:ascii="Times New Roman" w:hAnsi="Times New Roman"/>
          <w:color w:val="000000"/>
          <w:sz w:val="24"/>
          <w:szCs w:val="24"/>
          <w:lang w:eastAsia="ru-RU"/>
        </w:rPr>
        <w:t>ред. от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28.09.2020 г.)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04264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порядке 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формирования и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применения </w:t>
      </w:r>
      <w:r w:rsidR="00237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кодов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бюджетной классификации Российской Федерации</w:t>
      </w:r>
      <w:r w:rsidR="0093518E">
        <w:rPr>
          <w:rFonts w:ascii="Times New Roman" w:hAnsi="Times New Roman"/>
          <w:color w:val="000000"/>
          <w:sz w:val="24"/>
          <w:szCs w:val="24"/>
          <w:lang w:eastAsia="ru-RU"/>
        </w:rPr>
        <w:t>, их структуре и принципах назначения</w:t>
      </w:r>
      <w:r w:rsidR="0078425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3E5D6B7" w14:textId="77777777"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</w:p>
    <w:p w14:paraId="336AFFFA" w14:textId="77777777"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410DFD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 табличной части проекта решения о бюджете.</w:t>
      </w:r>
    </w:p>
    <w:p w14:paraId="2AEAD6F7" w14:textId="77777777"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E457D9A" w14:textId="77777777"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14:paraId="1AF03572" w14:textId="77777777"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4A459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отражены в местном бюджете в том же объеме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0C3F083F" w14:textId="77777777" w:rsid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14:paraId="692C0458" w14:textId="77777777" w:rsidR="004A2396" w:rsidRPr="00C7026F" w:rsidRDefault="004A2396" w:rsidP="004A23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9.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и методов расчета предлагаемых  бюджетных показателей утвержденной методике составления проекта бюджета</w:t>
      </w:r>
    </w:p>
    <w:p w14:paraId="58AF8B4B" w14:textId="77777777" w:rsidR="004A2396" w:rsidRPr="00E41BC4" w:rsidRDefault="004A2396" w:rsidP="004A239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17FA897" w14:textId="77777777" w:rsidR="004A2396" w:rsidRPr="00E41BC4" w:rsidRDefault="004A2396" w:rsidP="004A239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Приказом управления финансами  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Челно-Вершинский </w:t>
      </w:r>
      <w:r w:rsidRPr="001667F0">
        <w:rPr>
          <w:rFonts w:ascii="Times New Roman" w:hAnsi="Times New Roman"/>
          <w:b/>
          <w:color w:val="000000"/>
          <w:sz w:val="24"/>
          <w:szCs w:val="24"/>
          <w:lang w:eastAsia="ru-RU"/>
        </w:rPr>
        <w:t>от 29.04.2016г. №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728">
        <w:rPr>
          <w:rFonts w:ascii="Times New Roman" w:hAnsi="Times New Roman"/>
          <w:color w:val="000000"/>
          <w:sz w:val="24"/>
          <w:szCs w:val="24"/>
          <w:lang w:eastAsia="ru-RU"/>
        </w:rPr>
        <w:t>утверждена Методика планирования бюджетных ассигнований бюджета муниципаль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района Челно-Вершинский 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 плановый период 202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AE57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методике даны пояснения о методах планирования бюджетных ассигнований и основах формирования проекта бюджета, методах расчета отдельных бюджетных показателей.</w:t>
      </w:r>
    </w:p>
    <w:p w14:paraId="79739BB8" w14:textId="77777777" w:rsidR="004A2396" w:rsidRPr="00E41BC4" w:rsidRDefault="004A2396" w:rsidP="004A239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 бюджетных ассигнований главными распорядителями бюджетных средств на очередной финансовый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плановый период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осуществлено в соответ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ствии с утвержденной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Методикой планирования бюджетных ассигнований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Челно-Вершинский.</w:t>
      </w:r>
    </w:p>
    <w:p w14:paraId="6329CD24" w14:textId="77777777" w:rsidR="004A2396" w:rsidRPr="004705A4" w:rsidRDefault="004A2396" w:rsidP="004A2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AFBC1D" w14:textId="77777777"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51D07CCD" w14:textId="77777777"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6509D43" w14:textId="77777777" w:rsidR="004705A4" w:rsidRPr="004705A4" w:rsidRDefault="004A2396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1017E2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</w:t>
      </w:r>
      <w:r w:rsid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ис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точников финансирования дефицита бюджета.</w:t>
      </w:r>
    </w:p>
    <w:p w14:paraId="1DADF68C" w14:textId="77777777"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14:paraId="35D81F38" w14:textId="77777777" w:rsidR="000F7912" w:rsidRPr="004705A4" w:rsidRDefault="004705A4" w:rsidP="000F79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местного бюджета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предусмотрен в сумме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329D">
        <w:rPr>
          <w:rFonts w:ascii="Times New Roman" w:hAnsi="Times New Roman"/>
          <w:color w:val="000000"/>
          <w:sz w:val="24"/>
          <w:szCs w:val="24"/>
          <w:lang w:eastAsia="ru-RU"/>
        </w:rPr>
        <w:t>800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34B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14:paraId="3F327053" w14:textId="77777777"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муниципального района  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установить в сумме </w:t>
      </w:r>
      <w:r w:rsidR="00255AC2">
        <w:rPr>
          <w:rFonts w:ascii="Times New Roman" w:hAnsi="Times New Roman"/>
          <w:color w:val="000000"/>
          <w:sz w:val="24"/>
          <w:szCs w:val="24"/>
          <w:lang w:eastAsia="ru-RU"/>
        </w:rPr>
        <w:t>203 034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</w:t>
      </w:r>
      <w:r w:rsidR="004D6A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5AC2">
        <w:rPr>
          <w:rFonts w:ascii="Times New Roman" w:hAnsi="Times New Roman"/>
          <w:color w:val="000000"/>
          <w:sz w:val="24"/>
          <w:szCs w:val="24"/>
          <w:lang w:eastAsia="ru-RU"/>
        </w:rPr>
        <w:t>207 834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бюджете).  Превышение расходов бюджета над его доходами составляет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329D">
        <w:rPr>
          <w:rFonts w:ascii="Times New Roman" w:hAnsi="Times New Roman"/>
          <w:color w:val="000000"/>
          <w:sz w:val="24"/>
          <w:szCs w:val="24"/>
          <w:lang w:eastAsia="ru-RU"/>
        </w:rPr>
        <w:t>800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пункт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статьи 1 проекта решения о бюджете.</w:t>
      </w:r>
    </w:p>
    <w:p w14:paraId="0D0BF6D9" w14:textId="77777777"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14:paraId="1F099C61" w14:textId="77777777" w:rsidR="004705A4" w:rsidRDefault="00D102FE" w:rsidP="0047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67F0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A2396" w:rsidRPr="001667F0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705A4" w:rsidRPr="00255A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 w:rsidRPr="00255A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255AC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14:paraId="4EC0FBE5" w14:textId="77777777" w:rsidR="00E566B0" w:rsidRPr="00E41BC4" w:rsidRDefault="00E566B0" w:rsidP="00DA1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D44C64">
        <w:rPr>
          <w:rFonts w:ascii="Times New Roman" w:hAnsi="Times New Roman"/>
          <w:color w:val="000000"/>
          <w:sz w:val="24"/>
          <w:szCs w:val="24"/>
          <w:lang w:eastAsia="ru-RU"/>
        </w:rPr>
        <w:t>Предельный объем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лга муниципального района 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Челно-Верши</w:t>
      </w:r>
      <w:r w:rsidR="004B096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определен в сумме </w:t>
      </w:r>
      <w:r w:rsidR="0039600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000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(статья  1</w:t>
      </w:r>
      <w:r w:rsidR="00FC750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екта решения о бюджете), или </w:t>
      </w:r>
      <w:r w:rsidR="00D650C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255AC2">
        <w:rPr>
          <w:rFonts w:ascii="Times New Roman" w:hAnsi="Times New Roman"/>
          <w:color w:val="000000"/>
          <w:sz w:val="24"/>
          <w:szCs w:val="24"/>
          <w:lang w:eastAsia="ru-RU"/>
        </w:rPr>
        <w:t>05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суммы 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общего годового объема доходов местного бюджета без учета утвержденного объема безвозмездных поступлений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вышестоящего бюджета и объема муниципального долга по бюджетному кредиту  по состоянию на 1 января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(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48</w:t>
      </w:r>
      <w:r w:rsidR="00D650C0">
        <w:rPr>
          <w:rFonts w:ascii="Times New Roman" w:hAnsi="Times New Roman"/>
          <w:color w:val="000000"/>
          <w:sz w:val="24"/>
          <w:szCs w:val="24"/>
          <w:lang w:eastAsia="ru-RU"/>
        </w:rPr>
        <w:t>800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</w:t>
      </w:r>
      <w:r w:rsidR="00255AC2">
        <w:rPr>
          <w:rFonts w:ascii="Times New Roman" w:hAnsi="Times New Roman"/>
          <w:color w:val="000000"/>
          <w:sz w:val="24"/>
          <w:szCs w:val="24"/>
          <w:lang w:eastAsia="ru-RU"/>
        </w:rPr>
        <w:t>16 750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="00255AC2">
        <w:rPr>
          <w:rFonts w:ascii="Times New Roman" w:hAnsi="Times New Roman"/>
          <w:color w:val="000000"/>
          <w:sz w:val="24"/>
          <w:szCs w:val="24"/>
          <w:lang w:eastAsia="ru-RU"/>
        </w:rPr>
        <w:t>65 550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  На 20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650C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– </w:t>
      </w:r>
      <w:r w:rsidR="00D650C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000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руб., на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–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14:paraId="5C8C650B" w14:textId="77777777" w:rsidR="00E566B0" w:rsidRPr="00E41BC4" w:rsidRDefault="00E566B0" w:rsidP="00E566B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Предельный объем муниципального долга муниципального района </w:t>
      </w:r>
      <w:r w:rsidR="00E475B4"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Челно-Вершинский </w:t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E475B4"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год- </w:t>
      </w:r>
      <w:r w:rsidR="00D650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="00F80A9D" w:rsidRPr="009271A3">
        <w:rPr>
          <w:rFonts w:ascii="Times New Roman" w:hAnsi="Times New Roman"/>
          <w:color w:val="000000"/>
          <w:sz w:val="24"/>
          <w:szCs w:val="24"/>
          <w:lang w:eastAsia="ru-RU"/>
        </w:rPr>
        <w:t>000</w:t>
      </w:r>
      <w:r w:rsidR="003350D5" w:rsidRPr="009271A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 соответствует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непогашенных заимствований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01 января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14:paraId="110D4392" w14:textId="3ADB6560" w:rsidR="00E566B0" w:rsidRPr="00E41BC4" w:rsidRDefault="00556968" w:rsidP="00E566B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статье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E566B0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приложения № 1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решению, </w:t>
      </w:r>
      <w:r w:rsidR="00E566B0"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муниципальных гарантий в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66B0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году 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5506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56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</w:t>
      </w:r>
      <w:r w:rsidR="00E566B0" w:rsidRPr="00E41BC4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предусмотрено.</w:t>
      </w:r>
    </w:p>
    <w:p w14:paraId="44E5F315" w14:textId="77777777" w:rsidR="00143973" w:rsidRDefault="00E566B0" w:rsidP="00E566B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муниципальных заимствований в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F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 </w:t>
      </w:r>
      <w:r w:rsidR="00143973" w:rsidRPr="00F73C6E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</w:t>
      </w:r>
      <w:r w:rsidRPr="00F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11 к проекту бюджета).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4AB4B90" w14:textId="77777777" w:rsidR="00143973" w:rsidRPr="00E41BC4" w:rsidRDefault="00143973" w:rsidP="0014397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погашению в течение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021131">
        <w:rPr>
          <w:rFonts w:ascii="Times New Roman" w:hAnsi="Times New Roman"/>
          <w:color w:val="000000"/>
          <w:sz w:val="24"/>
          <w:szCs w:val="24"/>
          <w:lang w:eastAsia="ru-RU"/>
        </w:rPr>
        <w:t>1000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основной суммы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бюджетному  кредиту</w:t>
      </w:r>
      <w:r w:rsidRPr="00B36BCD">
        <w:rPr>
          <w:rFonts w:ascii="Times New Roman" w:hAnsi="Times New Roman"/>
          <w:sz w:val="24"/>
          <w:szCs w:val="24"/>
        </w:rPr>
        <w:t xml:space="preserve"> от других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7A7EB278" w14:textId="0D7D2032" w:rsidR="00143973" w:rsidRDefault="00143973" w:rsidP="0014397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B77">
        <w:rPr>
          <w:rFonts w:ascii="Times New Roman" w:hAnsi="Times New Roman"/>
          <w:color w:val="000000"/>
          <w:sz w:val="24"/>
          <w:szCs w:val="24"/>
          <w:lang w:eastAsia="ru-RU"/>
        </w:rPr>
        <w:t>Объем расходов на обслуживание муниципального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запланировано в сумме 100.0 тыс. руб., </w:t>
      </w:r>
      <w:r w:rsidR="00556968">
        <w:rPr>
          <w:rFonts w:ascii="Times New Roman" w:hAnsi="Times New Roman"/>
          <w:color w:val="000000"/>
          <w:sz w:val="24"/>
          <w:szCs w:val="24"/>
          <w:lang w:eastAsia="ru-RU"/>
        </w:rPr>
        <w:t>и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D7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9D7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в сумме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100.0 тыс.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B7746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B774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2023 год  в сумме 0.0 тыс.руб.</w:t>
      </w:r>
    </w:p>
    <w:p w14:paraId="699199A8" w14:textId="77777777" w:rsidR="00143973" w:rsidRPr="000E56FF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редусмотренный в проекте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предельный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долга не превысит  ограничения,  установленные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п.3 статьи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107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объем расходов на обслуживание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лга-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установленные статьей 111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</w:t>
      </w:r>
      <w:r>
        <w:rPr>
          <w:rFonts w:ascii="Times New Roman" w:hAnsi="Times New Roman"/>
          <w:sz w:val="24"/>
          <w:szCs w:val="24"/>
        </w:rPr>
        <w:t>превышает</w:t>
      </w:r>
      <w:r w:rsidRPr="000E56FF">
        <w:rPr>
          <w:rFonts w:ascii="Times New Roman" w:hAnsi="Times New Roman"/>
          <w:sz w:val="24"/>
          <w:szCs w:val="24"/>
        </w:rPr>
        <w:t xml:space="preserve">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8A74B4">
        <w:rPr>
          <w:rFonts w:ascii="Times New Roman" w:hAnsi="Times New Roman"/>
          <w:sz w:val="24"/>
          <w:szCs w:val="24"/>
        </w:rPr>
        <w:t>.</w:t>
      </w:r>
    </w:p>
    <w:p w14:paraId="11C0A9CF" w14:textId="0FFC653F" w:rsidR="003234E0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Согласно данным проек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бюджета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годы, в</w:t>
      </w:r>
      <w:r w:rsidRPr="00DE5E6A">
        <w:rPr>
          <w:rFonts w:ascii="Times New Roman" w:hAnsi="Times New Roman"/>
          <w:sz w:val="24"/>
          <w:szCs w:val="24"/>
        </w:rPr>
        <w:t>ерхний предел муниципального долг</w:t>
      </w:r>
      <w:r>
        <w:rPr>
          <w:rFonts w:ascii="Times New Roman" w:hAnsi="Times New Roman"/>
          <w:sz w:val="24"/>
          <w:szCs w:val="24"/>
        </w:rPr>
        <w:t>а по состоянию на 01 января 202</w:t>
      </w:r>
      <w:r w:rsidR="009D7786">
        <w:rPr>
          <w:rFonts w:ascii="Times New Roman" w:hAnsi="Times New Roman"/>
          <w:sz w:val="24"/>
          <w:szCs w:val="24"/>
        </w:rPr>
        <w:t>2</w:t>
      </w:r>
      <w:r w:rsidRPr="00D43A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составит в сумме </w:t>
      </w:r>
      <w:r w:rsidR="009D7786">
        <w:rPr>
          <w:rFonts w:ascii="Times New Roman" w:hAnsi="Times New Roman"/>
          <w:sz w:val="24"/>
          <w:szCs w:val="24"/>
        </w:rPr>
        <w:t>1</w:t>
      </w:r>
      <w:r w:rsidR="00692E0C">
        <w:rPr>
          <w:rFonts w:ascii="Times New Roman" w:hAnsi="Times New Roman"/>
          <w:sz w:val="24"/>
          <w:szCs w:val="24"/>
        </w:rPr>
        <w:t>000</w:t>
      </w:r>
      <w:r w:rsidR="003234E0">
        <w:rPr>
          <w:rFonts w:ascii="Times New Roman" w:hAnsi="Times New Roman"/>
          <w:sz w:val="24"/>
          <w:szCs w:val="24"/>
        </w:rPr>
        <w:t>.0</w:t>
      </w:r>
      <w:r w:rsidRPr="00D43A4E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3234E0">
        <w:rPr>
          <w:rFonts w:ascii="Times New Roman" w:hAnsi="Times New Roman"/>
          <w:sz w:val="24"/>
          <w:szCs w:val="24"/>
        </w:rPr>
        <w:t>,</w:t>
      </w:r>
      <w:r w:rsidR="00972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 января </w:t>
      </w:r>
      <w:r w:rsidR="00BB486C">
        <w:rPr>
          <w:rFonts w:ascii="Times New Roman" w:hAnsi="Times New Roman"/>
          <w:sz w:val="24"/>
          <w:szCs w:val="24"/>
        </w:rPr>
        <w:t>202</w:t>
      </w:r>
      <w:r w:rsidR="009D7786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года в сумме </w:t>
      </w:r>
      <w:r w:rsidR="009D7786">
        <w:rPr>
          <w:rFonts w:ascii="Times New Roman" w:hAnsi="Times New Roman"/>
          <w:sz w:val="24"/>
          <w:szCs w:val="24"/>
        </w:rPr>
        <w:t>0</w:t>
      </w:r>
      <w:r w:rsidRPr="00D43A4E">
        <w:rPr>
          <w:rFonts w:ascii="Times New Roman" w:hAnsi="Times New Roman"/>
          <w:sz w:val="24"/>
          <w:szCs w:val="24"/>
        </w:rPr>
        <w:t xml:space="preserve">.0 тыс. </w:t>
      </w:r>
      <w:r w:rsidR="00556968" w:rsidRPr="00D43A4E">
        <w:rPr>
          <w:rFonts w:ascii="Times New Roman" w:hAnsi="Times New Roman"/>
          <w:sz w:val="24"/>
          <w:szCs w:val="24"/>
        </w:rPr>
        <w:t>руб</w:t>
      </w:r>
      <w:r w:rsidR="00556968">
        <w:rPr>
          <w:rFonts w:ascii="Times New Roman" w:hAnsi="Times New Roman"/>
          <w:sz w:val="24"/>
          <w:szCs w:val="24"/>
        </w:rPr>
        <w:t>. и</w:t>
      </w:r>
      <w:r w:rsidR="00692E0C">
        <w:rPr>
          <w:rFonts w:ascii="Times New Roman" w:hAnsi="Times New Roman"/>
          <w:sz w:val="24"/>
          <w:szCs w:val="24"/>
        </w:rPr>
        <w:t xml:space="preserve"> на 01.01.202</w:t>
      </w:r>
      <w:r w:rsidR="009D7786">
        <w:rPr>
          <w:rFonts w:ascii="Times New Roman" w:hAnsi="Times New Roman"/>
          <w:sz w:val="24"/>
          <w:szCs w:val="24"/>
        </w:rPr>
        <w:t>4</w:t>
      </w:r>
      <w:r w:rsidR="00692E0C">
        <w:rPr>
          <w:rFonts w:ascii="Times New Roman" w:hAnsi="Times New Roman"/>
          <w:sz w:val="24"/>
          <w:szCs w:val="24"/>
        </w:rPr>
        <w:t xml:space="preserve"> года 0.0 тыс.руб.</w:t>
      </w:r>
    </w:p>
    <w:p w14:paraId="273F33A1" w14:textId="14491677" w:rsidR="00143973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r w:rsidR="00556968">
        <w:rPr>
          <w:rFonts w:ascii="Times New Roman" w:hAnsi="Times New Roman"/>
          <w:sz w:val="24"/>
          <w:szCs w:val="24"/>
        </w:rPr>
        <w:t>образом, верхний</w:t>
      </w:r>
      <w:r w:rsidRPr="00DE5E6A">
        <w:rPr>
          <w:rFonts w:ascii="Times New Roman" w:hAnsi="Times New Roman"/>
          <w:sz w:val="24"/>
          <w:szCs w:val="24"/>
        </w:rPr>
        <w:t xml:space="preserve"> предел муниципального долга муниципального района </w:t>
      </w:r>
      <w:r w:rsidR="003234E0">
        <w:rPr>
          <w:rFonts w:ascii="Times New Roman" w:hAnsi="Times New Roman"/>
          <w:sz w:val="24"/>
          <w:szCs w:val="24"/>
        </w:rPr>
        <w:t>Челно-Вершинский</w:t>
      </w:r>
      <w:r w:rsidRPr="00DE5E6A">
        <w:rPr>
          <w:rFonts w:ascii="Times New Roman" w:hAnsi="Times New Roman"/>
          <w:sz w:val="24"/>
          <w:szCs w:val="24"/>
        </w:rPr>
        <w:t xml:space="preserve"> на </w:t>
      </w:r>
      <w:r w:rsidR="007D271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-</w:t>
      </w:r>
      <w:r w:rsidR="00BB486C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годы не </w:t>
      </w:r>
      <w:r w:rsidR="00556968">
        <w:rPr>
          <w:rFonts w:ascii="Times New Roman" w:hAnsi="Times New Roman"/>
          <w:sz w:val="24"/>
          <w:szCs w:val="24"/>
        </w:rPr>
        <w:t>превышает общий</w:t>
      </w:r>
      <w:r>
        <w:rPr>
          <w:rFonts w:ascii="Times New Roman" w:hAnsi="Times New Roman"/>
          <w:sz w:val="24"/>
          <w:szCs w:val="24"/>
        </w:rPr>
        <w:t xml:space="preserve"> объем</w:t>
      </w:r>
      <w:r w:rsidRPr="00DE5E6A">
        <w:rPr>
          <w:rFonts w:ascii="Times New Roman" w:hAnsi="Times New Roman"/>
          <w:sz w:val="24"/>
          <w:szCs w:val="24"/>
        </w:rPr>
        <w:t xml:space="preserve"> доходов бюджета района без учета безвозмездных поступлений,</w:t>
      </w:r>
      <w:r>
        <w:rPr>
          <w:rFonts w:ascii="Times New Roman" w:hAnsi="Times New Roman"/>
          <w:sz w:val="24"/>
          <w:szCs w:val="24"/>
        </w:rPr>
        <w:t xml:space="preserve"> и составит на </w:t>
      </w:r>
      <w:r w:rsidRPr="005B45FB">
        <w:rPr>
          <w:rFonts w:ascii="Times New Roman" w:hAnsi="Times New Roman"/>
          <w:sz w:val="24"/>
          <w:szCs w:val="24"/>
        </w:rPr>
        <w:t>202</w:t>
      </w:r>
      <w:r w:rsidR="00313617" w:rsidRPr="005B45FB">
        <w:rPr>
          <w:rFonts w:ascii="Times New Roman" w:hAnsi="Times New Roman"/>
          <w:sz w:val="24"/>
          <w:szCs w:val="24"/>
        </w:rPr>
        <w:t>1</w:t>
      </w:r>
      <w:r w:rsidRPr="005B45FB">
        <w:rPr>
          <w:rFonts w:ascii="Times New Roman" w:hAnsi="Times New Roman"/>
          <w:sz w:val="24"/>
          <w:szCs w:val="24"/>
        </w:rPr>
        <w:t xml:space="preserve"> год </w:t>
      </w:r>
      <w:r w:rsidR="009D7786">
        <w:rPr>
          <w:rFonts w:ascii="Times New Roman" w:hAnsi="Times New Roman"/>
          <w:sz w:val="24"/>
          <w:szCs w:val="24"/>
        </w:rPr>
        <w:t>2.04</w:t>
      </w:r>
      <w:r w:rsidRPr="005B45FB">
        <w:rPr>
          <w:rFonts w:ascii="Times New Roman" w:hAnsi="Times New Roman"/>
          <w:sz w:val="24"/>
          <w:szCs w:val="24"/>
        </w:rPr>
        <w:t xml:space="preserve"> % (</w:t>
      </w:r>
      <w:r w:rsidR="009D7786">
        <w:rPr>
          <w:rFonts w:ascii="Times New Roman" w:hAnsi="Times New Roman"/>
          <w:sz w:val="24"/>
          <w:szCs w:val="24"/>
        </w:rPr>
        <w:t>1</w:t>
      </w:r>
      <w:r w:rsidR="00692E0C" w:rsidRPr="005B45FB">
        <w:rPr>
          <w:rFonts w:ascii="Times New Roman" w:hAnsi="Times New Roman"/>
          <w:sz w:val="24"/>
          <w:szCs w:val="24"/>
        </w:rPr>
        <w:t>000</w:t>
      </w:r>
      <w:r w:rsidRPr="005B45FB">
        <w:rPr>
          <w:rFonts w:ascii="Times New Roman" w:hAnsi="Times New Roman"/>
          <w:sz w:val="24"/>
          <w:szCs w:val="24"/>
        </w:rPr>
        <w:t xml:space="preserve"> :</w:t>
      </w:r>
      <w:r w:rsidR="00692E0C" w:rsidRPr="005B45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48</w:t>
      </w:r>
      <w:r w:rsidR="009D7786">
        <w:rPr>
          <w:rFonts w:ascii="Times New Roman" w:hAnsi="Times New Roman"/>
          <w:color w:val="000000"/>
          <w:sz w:val="24"/>
          <w:szCs w:val="24"/>
          <w:lang w:eastAsia="ru-RU"/>
        </w:rPr>
        <w:t>800</w:t>
      </w:r>
      <w:r w:rsidRPr="005B45FB">
        <w:rPr>
          <w:rFonts w:ascii="Times New Roman" w:hAnsi="Times New Roman"/>
          <w:sz w:val="24"/>
          <w:szCs w:val="24"/>
        </w:rPr>
        <w:t>).</w:t>
      </w:r>
      <w:r w:rsidRPr="00DE5E6A">
        <w:rPr>
          <w:rFonts w:ascii="Times New Roman" w:hAnsi="Times New Roman"/>
          <w:sz w:val="24"/>
          <w:szCs w:val="24"/>
        </w:rPr>
        <w:t xml:space="preserve"> </w:t>
      </w:r>
    </w:p>
    <w:p w14:paraId="3EAC81A1" w14:textId="77777777" w:rsidR="00143973" w:rsidRDefault="00143973" w:rsidP="0014397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AF5C4AB" w14:textId="77777777" w:rsidR="004705A4" w:rsidRPr="004705A4" w:rsidRDefault="00143973" w:rsidP="00470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186C364" w14:textId="77777777" w:rsidR="00A063BE" w:rsidRPr="00B03091" w:rsidRDefault="00A063BE" w:rsidP="007B58B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A02A320" w14:textId="77777777" w:rsidR="007F3373" w:rsidRDefault="007F3373" w:rsidP="007F33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14:paraId="0238EDA0" w14:textId="77777777"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00D549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и контрольно-счетную палату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для подготовки заключения по нему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установленные сроки.</w:t>
      </w:r>
    </w:p>
    <w:p w14:paraId="04033A47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0ADF575D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12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35274CA6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Федерации.</w:t>
      </w:r>
    </w:p>
    <w:p w14:paraId="3FB4492E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7D2715">
        <w:rPr>
          <w:rFonts w:ascii="Times New Roman" w:hAnsi="Times New Roman"/>
          <w:sz w:val="24"/>
          <w:szCs w:val="24"/>
        </w:rPr>
        <w:t>2021</w:t>
      </w:r>
      <w:r w:rsidRPr="00D102F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83998">
        <w:rPr>
          <w:rFonts w:ascii="Times New Roman" w:hAnsi="Times New Roman"/>
          <w:sz w:val="24"/>
          <w:szCs w:val="24"/>
        </w:rPr>
        <w:t>2</w:t>
      </w:r>
      <w:r w:rsidR="008C38B7">
        <w:rPr>
          <w:rFonts w:ascii="Times New Roman" w:hAnsi="Times New Roman"/>
          <w:sz w:val="24"/>
          <w:szCs w:val="24"/>
        </w:rPr>
        <w:t>2</w:t>
      </w:r>
      <w:r w:rsidRPr="00D102FE">
        <w:rPr>
          <w:rFonts w:ascii="Times New Roman" w:hAnsi="Times New Roman"/>
          <w:sz w:val="24"/>
          <w:szCs w:val="24"/>
        </w:rPr>
        <w:t xml:space="preserve"> и </w:t>
      </w:r>
      <w:r w:rsidR="00BB486C">
        <w:rPr>
          <w:rFonts w:ascii="Times New Roman" w:hAnsi="Times New Roman"/>
          <w:sz w:val="24"/>
          <w:szCs w:val="24"/>
        </w:rPr>
        <w:t>2023</w:t>
      </w:r>
      <w:r w:rsidRPr="00D102FE">
        <w:rPr>
          <w:rFonts w:ascii="Times New Roman" w:hAnsi="Times New Roman"/>
          <w:sz w:val="24"/>
          <w:szCs w:val="24"/>
        </w:rPr>
        <w:t xml:space="preserve"> год</w:t>
      </w:r>
      <w:r w:rsidR="001017E2">
        <w:rPr>
          <w:rFonts w:ascii="Times New Roman" w:hAnsi="Times New Roman"/>
          <w:sz w:val="24"/>
          <w:szCs w:val="24"/>
        </w:rPr>
        <w:t>ов</w:t>
      </w:r>
      <w:r w:rsidRPr="00D102FE">
        <w:rPr>
          <w:rFonts w:ascii="Times New Roman" w:hAnsi="Times New Roman"/>
          <w:sz w:val="24"/>
          <w:szCs w:val="24"/>
        </w:rPr>
        <w:t xml:space="preserve">  соблюдался  принцип  достоверности отражения доходов</w:t>
      </w:r>
      <w:r w:rsidR="00E24CDC">
        <w:rPr>
          <w:rFonts w:ascii="Times New Roman" w:hAnsi="Times New Roman"/>
          <w:sz w:val="24"/>
          <w:szCs w:val="24"/>
        </w:rPr>
        <w:t>,</w:t>
      </w:r>
      <w:r w:rsidRPr="00D102FE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Федерации. </w:t>
      </w:r>
    </w:p>
    <w:p w14:paraId="0268517E" w14:textId="34B2B7D0" w:rsidR="008A74B4" w:rsidRDefault="00D102FE" w:rsidP="008A74B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10DFD" w:rsidRPr="00410DFD">
        <w:rPr>
          <w:rFonts w:ascii="Times New Roman" w:hAnsi="Times New Roman"/>
          <w:sz w:val="24"/>
          <w:szCs w:val="24"/>
        </w:rPr>
        <w:t xml:space="preserve"> </w:t>
      </w:r>
      <w:r w:rsidR="00410DFD" w:rsidRPr="00361A2F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556968" w:rsidRPr="00361A2F">
        <w:rPr>
          <w:rFonts w:ascii="Times New Roman" w:hAnsi="Times New Roman"/>
          <w:sz w:val="24"/>
          <w:szCs w:val="24"/>
        </w:rPr>
        <w:t>поселения показал</w:t>
      </w:r>
      <w:r w:rsidR="00410DFD">
        <w:rPr>
          <w:rFonts w:ascii="Times New Roman" w:hAnsi="Times New Roman"/>
          <w:sz w:val="24"/>
          <w:szCs w:val="24"/>
        </w:rPr>
        <w:t>,</w:t>
      </w:r>
      <w:r w:rsidR="00410DFD" w:rsidRPr="00361A2F">
        <w:rPr>
          <w:rFonts w:ascii="Times New Roman" w:hAnsi="Times New Roman"/>
          <w:sz w:val="24"/>
          <w:szCs w:val="24"/>
        </w:rPr>
        <w:t xml:space="preserve"> что</w:t>
      </w:r>
      <w:r w:rsidR="008A74B4">
        <w:rPr>
          <w:rFonts w:ascii="Times New Roman" w:hAnsi="Times New Roman"/>
          <w:sz w:val="24"/>
          <w:szCs w:val="24"/>
        </w:rPr>
        <w:t xml:space="preserve"> в</w:t>
      </w:r>
      <w:r w:rsidR="008A74B4" w:rsidRPr="000C7A84">
        <w:rPr>
          <w:rFonts w:ascii="Times New Roman" w:hAnsi="Times New Roman"/>
          <w:sz w:val="24"/>
          <w:szCs w:val="24"/>
        </w:rPr>
        <w:t xml:space="preserve"> представленной выписке из реестра расходных </w:t>
      </w:r>
      <w:r w:rsidR="00556968" w:rsidRPr="000C7A84">
        <w:rPr>
          <w:rFonts w:ascii="Times New Roman" w:hAnsi="Times New Roman"/>
          <w:sz w:val="24"/>
          <w:szCs w:val="24"/>
        </w:rPr>
        <w:t>обязательств:</w:t>
      </w:r>
    </w:p>
    <w:p w14:paraId="770AF1D6" w14:textId="77777777" w:rsidR="001667F0" w:rsidRDefault="001667F0" w:rsidP="00166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E62F8">
        <w:rPr>
          <w:rFonts w:ascii="Times New Roman" w:hAnsi="Times New Roman"/>
          <w:sz w:val="24"/>
          <w:szCs w:val="24"/>
        </w:rPr>
        <w:t>за № 1.1.1.46 , код полномочия 1048 раздел подраздел классификации расходов 0707,1006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 Устав муниципального учреждения «МАУ Дом молодежных организаций муниципального района Челно-Вершинский от 18.01.2006 года №28, который утратил силу,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Pr="00117CFB">
        <w:rPr>
          <w:rFonts w:ascii="Times New Roman" w:hAnsi="Times New Roman"/>
          <w:sz w:val="24"/>
          <w:szCs w:val="24"/>
        </w:rPr>
        <w:t xml:space="preserve"> нового </w:t>
      </w:r>
      <w:r>
        <w:rPr>
          <w:rFonts w:ascii="Times New Roman" w:hAnsi="Times New Roman"/>
          <w:sz w:val="24"/>
          <w:szCs w:val="24"/>
        </w:rPr>
        <w:t>Устава «МАУ Дом молодежных организаций муниципального района Челно-Вершинский от 26.10.2011 года №873;</w:t>
      </w:r>
    </w:p>
    <w:p w14:paraId="79EC9F3E" w14:textId="77777777" w:rsidR="001667F0" w:rsidRDefault="001667F0" w:rsidP="00166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1.6.1, </w:t>
      </w:r>
      <w:r w:rsidRPr="000C7A84">
        <w:rPr>
          <w:rFonts w:ascii="Times New Roman" w:hAnsi="Times New Roman"/>
          <w:sz w:val="24"/>
          <w:szCs w:val="24"/>
        </w:rPr>
        <w:t xml:space="preserve">код полномочия </w:t>
      </w:r>
      <w:r>
        <w:rPr>
          <w:rFonts w:ascii="Times New Roman" w:hAnsi="Times New Roman"/>
          <w:sz w:val="24"/>
          <w:szCs w:val="24"/>
        </w:rPr>
        <w:t>2101</w:t>
      </w:r>
      <w:r w:rsidRPr="000C7A84">
        <w:rPr>
          <w:rFonts w:ascii="Times New Roman" w:hAnsi="Times New Roman"/>
          <w:sz w:val="24"/>
          <w:szCs w:val="24"/>
        </w:rPr>
        <w:t xml:space="preserve">, раздел подраздел классификации расходов </w:t>
      </w:r>
      <w:r>
        <w:rPr>
          <w:rFonts w:ascii="Times New Roman" w:hAnsi="Times New Roman"/>
          <w:sz w:val="24"/>
          <w:szCs w:val="24"/>
        </w:rPr>
        <w:t xml:space="preserve">1401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указано положение «О бюджетном процессе в  муниципальном районе Челно-Вершинский от 09.02.2007  года №161, который утратил силу,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Pr="00117CFB">
        <w:rPr>
          <w:rFonts w:ascii="Times New Roman" w:hAnsi="Times New Roman"/>
          <w:sz w:val="24"/>
          <w:szCs w:val="24"/>
        </w:rPr>
        <w:t xml:space="preserve"> нового </w:t>
      </w:r>
      <w:r>
        <w:rPr>
          <w:rFonts w:ascii="Times New Roman" w:hAnsi="Times New Roman"/>
          <w:sz w:val="24"/>
          <w:szCs w:val="24"/>
        </w:rPr>
        <w:t>«Положения о бюджетном устройстве и бюджетном процессе в муниципальном районе Челно-Вершинский»утвержденного Решением Собрания представителей  муниципального района Челно-Вершинский от 13.02.2014 года №226;</w:t>
      </w:r>
    </w:p>
    <w:p w14:paraId="05A61213" w14:textId="77777777" w:rsidR="001667F0" w:rsidRDefault="001667F0" w:rsidP="00166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1.6.4.2.1, </w:t>
      </w:r>
      <w:r w:rsidRPr="000C7A84">
        <w:rPr>
          <w:rFonts w:ascii="Times New Roman" w:hAnsi="Times New Roman"/>
          <w:sz w:val="24"/>
          <w:szCs w:val="24"/>
        </w:rPr>
        <w:t xml:space="preserve">код полномочия </w:t>
      </w:r>
      <w:r>
        <w:rPr>
          <w:rFonts w:ascii="Times New Roman" w:hAnsi="Times New Roman"/>
          <w:sz w:val="24"/>
          <w:szCs w:val="24"/>
        </w:rPr>
        <w:t>2301</w:t>
      </w:r>
      <w:r w:rsidRPr="000C7A84">
        <w:rPr>
          <w:rFonts w:ascii="Times New Roman" w:hAnsi="Times New Roman"/>
          <w:sz w:val="24"/>
          <w:szCs w:val="24"/>
        </w:rPr>
        <w:t xml:space="preserve">, раздел подраздел классификации расходов </w:t>
      </w:r>
      <w:r>
        <w:rPr>
          <w:rFonts w:ascii="Times New Roman" w:hAnsi="Times New Roman"/>
          <w:sz w:val="24"/>
          <w:szCs w:val="24"/>
        </w:rPr>
        <w:t xml:space="preserve">1402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указано положение «О бюджетном процессе в  муниципальном районе Челно-Вершинский от 09.02.2007  года №161, который утратил силу,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Pr="00117CFB">
        <w:rPr>
          <w:rFonts w:ascii="Times New Roman" w:hAnsi="Times New Roman"/>
          <w:sz w:val="24"/>
          <w:szCs w:val="24"/>
        </w:rPr>
        <w:t xml:space="preserve"> нового </w:t>
      </w:r>
      <w:r>
        <w:rPr>
          <w:rFonts w:ascii="Times New Roman" w:hAnsi="Times New Roman"/>
          <w:sz w:val="24"/>
          <w:szCs w:val="24"/>
        </w:rPr>
        <w:t>«Положения о бюджетном устройстве и бюджетном процессе в муниципальном районе Челно-Вершинский»утвержденного Решением Собрания представителей  муниципального района Челно-Вершинский от 13.02.2014 года №226.</w:t>
      </w:r>
    </w:p>
    <w:p w14:paraId="4F1022D1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Экспертиза текстовой части проекта решения о бюджете на соответствие нормам бюджетного законодательства Российской Федерации показала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не противоречит бюджетному законодательству Российской Федерации</w:t>
      </w:r>
    </w:p>
    <w:p w14:paraId="39148371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бюджета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 в соответствии с правилами применения бюджетной классификации Российской Федерации. </w:t>
      </w:r>
    </w:p>
    <w:p w14:paraId="630365E2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Внутренних противоречий содержания отдельных фрагментов текста проекта решения о бюджете на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приложений к нему табличной части проекта решения о бюджете не установлено.</w:t>
      </w:r>
    </w:p>
    <w:p w14:paraId="14687528" w14:textId="77777777" w:rsidR="00F32951" w:rsidRPr="00361A2F" w:rsidRDefault="00F32951" w:rsidP="00F3295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634225" w14:textId="77777777" w:rsidR="00F32951" w:rsidRPr="00361A2F" w:rsidRDefault="00F32951" w:rsidP="00F329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14:paraId="28ED4B47" w14:textId="77777777" w:rsidR="00F32951" w:rsidRPr="00361A2F" w:rsidRDefault="00F32951" w:rsidP="00F329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14:paraId="326DA15C" w14:textId="77777777" w:rsidR="00F32951" w:rsidRPr="00361A2F" w:rsidRDefault="00F32951" w:rsidP="00F3295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eastAsia="MS Mincho" w:hAnsi="Times New Roman"/>
          <w:sz w:val="24"/>
          <w:szCs w:val="24"/>
          <w:lang w:eastAsia="ja-JP"/>
        </w:rPr>
        <w:t>еобходимо</w:t>
      </w:r>
      <w:r w:rsidRPr="00361A2F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32D41399" w14:textId="77777777" w:rsidR="00F32951" w:rsidRDefault="00F32951" w:rsidP="00F3295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D00B1DF" w14:textId="77777777"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EB470F4" w14:textId="77777777" w:rsidR="00D102FE" w:rsidRPr="00D102FE" w:rsidRDefault="00D102FE" w:rsidP="00551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1B5E42A5" w14:textId="77777777"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A2F6D1E" w14:textId="55A7A31A" w:rsidR="00F32951" w:rsidRPr="00361A2F" w:rsidRDefault="00D102FE" w:rsidP="00F3295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проведенной экспертизы проекта решения Собрания представителей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556968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556968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556968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556968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D271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C38B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B486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A00F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D102FE">
        <w:rPr>
          <w:rFonts w:ascii="Times New Roman" w:hAnsi="Times New Roman"/>
          <w:sz w:val="24"/>
          <w:szCs w:val="24"/>
        </w:rPr>
        <w:t>принять бюджет муниципального района</w:t>
      </w:r>
      <w:r w:rsidR="00F9038A">
        <w:rPr>
          <w:rFonts w:ascii="Times New Roman" w:hAnsi="Times New Roman"/>
          <w:sz w:val="24"/>
          <w:szCs w:val="24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F329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3295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14:paraId="5879BBB7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232E93" w14:textId="77777777"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BEA81A" w14:textId="77777777"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3BA19" w14:textId="77777777"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F4723F5" w14:textId="77777777" w:rsidR="00D102FE" w:rsidRPr="00D102FE" w:rsidRDefault="00D102FE" w:rsidP="00DA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5514B0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373B1D6F" w14:textId="77777777" w:rsidR="00D102FE" w:rsidRDefault="00D102FE" w:rsidP="00D102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D102FE" w:rsidSect="0070514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26DC1"/>
    <w:multiLevelType w:val="hybridMultilevel"/>
    <w:tmpl w:val="74041CA8"/>
    <w:lvl w:ilvl="0" w:tplc="B7C0F2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608"/>
    <w:rsid w:val="00004D5F"/>
    <w:rsid w:val="00006A97"/>
    <w:rsid w:val="00012360"/>
    <w:rsid w:val="00015976"/>
    <w:rsid w:val="000165F7"/>
    <w:rsid w:val="00021131"/>
    <w:rsid w:val="00026930"/>
    <w:rsid w:val="000308FA"/>
    <w:rsid w:val="00031B24"/>
    <w:rsid w:val="00032EF6"/>
    <w:rsid w:val="00033381"/>
    <w:rsid w:val="00036509"/>
    <w:rsid w:val="00041B22"/>
    <w:rsid w:val="00041C4C"/>
    <w:rsid w:val="0004264B"/>
    <w:rsid w:val="000445DF"/>
    <w:rsid w:val="00045CA5"/>
    <w:rsid w:val="00052D2E"/>
    <w:rsid w:val="0005340C"/>
    <w:rsid w:val="000604A5"/>
    <w:rsid w:val="00061663"/>
    <w:rsid w:val="00063E8A"/>
    <w:rsid w:val="00063F55"/>
    <w:rsid w:val="00064E47"/>
    <w:rsid w:val="000665AD"/>
    <w:rsid w:val="00066D06"/>
    <w:rsid w:val="00070090"/>
    <w:rsid w:val="0007148D"/>
    <w:rsid w:val="00072496"/>
    <w:rsid w:val="000726B2"/>
    <w:rsid w:val="00073C60"/>
    <w:rsid w:val="00074E72"/>
    <w:rsid w:val="00076455"/>
    <w:rsid w:val="00082A9C"/>
    <w:rsid w:val="00083EFF"/>
    <w:rsid w:val="000845E4"/>
    <w:rsid w:val="00084BB6"/>
    <w:rsid w:val="0008598E"/>
    <w:rsid w:val="00086B4E"/>
    <w:rsid w:val="00091829"/>
    <w:rsid w:val="000937A2"/>
    <w:rsid w:val="00097364"/>
    <w:rsid w:val="000A32C4"/>
    <w:rsid w:val="000A5469"/>
    <w:rsid w:val="000A5E02"/>
    <w:rsid w:val="000B258C"/>
    <w:rsid w:val="000B30F7"/>
    <w:rsid w:val="000B396E"/>
    <w:rsid w:val="000B4680"/>
    <w:rsid w:val="000C1E11"/>
    <w:rsid w:val="000C4422"/>
    <w:rsid w:val="000C4E69"/>
    <w:rsid w:val="000C52EE"/>
    <w:rsid w:val="000C6428"/>
    <w:rsid w:val="000C7A84"/>
    <w:rsid w:val="000C7DF1"/>
    <w:rsid w:val="000D06E9"/>
    <w:rsid w:val="000D1218"/>
    <w:rsid w:val="000D126C"/>
    <w:rsid w:val="000D2DAD"/>
    <w:rsid w:val="000D72B0"/>
    <w:rsid w:val="000E4FE6"/>
    <w:rsid w:val="000E62FD"/>
    <w:rsid w:val="000F7912"/>
    <w:rsid w:val="00100007"/>
    <w:rsid w:val="0010094A"/>
    <w:rsid w:val="001017E2"/>
    <w:rsid w:val="00106302"/>
    <w:rsid w:val="00111CBD"/>
    <w:rsid w:val="00113033"/>
    <w:rsid w:val="0011403A"/>
    <w:rsid w:val="00115B22"/>
    <w:rsid w:val="0011620D"/>
    <w:rsid w:val="001172F2"/>
    <w:rsid w:val="00117CFB"/>
    <w:rsid w:val="00122990"/>
    <w:rsid w:val="00125A2D"/>
    <w:rsid w:val="0012671B"/>
    <w:rsid w:val="00135234"/>
    <w:rsid w:val="001372DD"/>
    <w:rsid w:val="00137911"/>
    <w:rsid w:val="0014243F"/>
    <w:rsid w:val="00143973"/>
    <w:rsid w:val="001457FE"/>
    <w:rsid w:val="00145B04"/>
    <w:rsid w:val="001538FE"/>
    <w:rsid w:val="00160F9E"/>
    <w:rsid w:val="00161887"/>
    <w:rsid w:val="00165043"/>
    <w:rsid w:val="00165A7C"/>
    <w:rsid w:val="00166473"/>
    <w:rsid w:val="001667F0"/>
    <w:rsid w:val="001668B9"/>
    <w:rsid w:val="0016740D"/>
    <w:rsid w:val="00174DBE"/>
    <w:rsid w:val="001770E7"/>
    <w:rsid w:val="0018219F"/>
    <w:rsid w:val="00183A76"/>
    <w:rsid w:val="00187A77"/>
    <w:rsid w:val="00190472"/>
    <w:rsid w:val="00190705"/>
    <w:rsid w:val="00190865"/>
    <w:rsid w:val="00196058"/>
    <w:rsid w:val="00196CF4"/>
    <w:rsid w:val="001A11BC"/>
    <w:rsid w:val="001A3D5B"/>
    <w:rsid w:val="001A41E6"/>
    <w:rsid w:val="001B0579"/>
    <w:rsid w:val="001B2B4E"/>
    <w:rsid w:val="001C04EC"/>
    <w:rsid w:val="001C1E44"/>
    <w:rsid w:val="001C276D"/>
    <w:rsid w:val="001C3159"/>
    <w:rsid w:val="001C37A9"/>
    <w:rsid w:val="001C44A6"/>
    <w:rsid w:val="001C5EA6"/>
    <w:rsid w:val="001D3C99"/>
    <w:rsid w:val="001D76F4"/>
    <w:rsid w:val="001E4E9F"/>
    <w:rsid w:val="001E51BA"/>
    <w:rsid w:val="001E7E91"/>
    <w:rsid w:val="001F1A59"/>
    <w:rsid w:val="001F310D"/>
    <w:rsid w:val="001F7132"/>
    <w:rsid w:val="00201243"/>
    <w:rsid w:val="0021790D"/>
    <w:rsid w:val="00224873"/>
    <w:rsid w:val="002249C1"/>
    <w:rsid w:val="00226023"/>
    <w:rsid w:val="00236EA1"/>
    <w:rsid w:val="0023769E"/>
    <w:rsid w:val="00237A21"/>
    <w:rsid w:val="002405A0"/>
    <w:rsid w:val="0024063A"/>
    <w:rsid w:val="002436DC"/>
    <w:rsid w:val="002464C2"/>
    <w:rsid w:val="002472F6"/>
    <w:rsid w:val="0025014A"/>
    <w:rsid w:val="002514C5"/>
    <w:rsid w:val="0025255A"/>
    <w:rsid w:val="002540E3"/>
    <w:rsid w:val="00255AC2"/>
    <w:rsid w:val="00273CDD"/>
    <w:rsid w:val="00277C00"/>
    <w:rsid w:val="002870DB"/>
    <w:rsid w:val="0029481B"/>
    <w:rsid w:val="0029562B"/>
    <w:rsid w:val="00297D6B"/>
    <w:rsid w:val="002A1AA1"/>
    <w:rsid w:val="002A411D"/>
    <w:rsid w:val="002A4F4D"/>
    <w:rsid w:val="002A5F70"/>
    <w:rsid w:val="002A60A5"/>
    <w:rsid w:val="002A7BA3"/>
    <w:rsid w:val="002B152B"/>
    <w:rsid w:val="002C05D9"/>
    <w:rsid w:val="002C0BF5"/>
    <w:rsid w:val="002C199C"/>
    <w:rsid w:val="002C383F"/>
    <w:rsid w:val="002C44EA"/>
    <w:rsid w:val="002D4A81"/>
    <w:rsid w:val="002D6E3F"/>
    <w:rsid w:val="002D6E7F"/>
    <w:rsid w:val="002D7434"/>
    <w:rsid w:val="002E0EAC"/>
    <w:rsid w:val="002E5523"/>
    <w:rsid w:val="002E5C90"/>
    <w:rsid w:val="002E7177"/>
    <w:rsid w:val="002F6BCD"/>
    <w:rsid w:val="002F7112"/>
    <w:rsid w:val="002F7995"/>
    <w:rsid w:val="002F7EF1"/>
    <w:rsid w:val="00300235"/>
    <w:rsid w:val="00303742"/>
    <w:rsid w:val="00303EE1"/>
    <w:rsid w:val="0031011E"/>
    <w:rsid w:val="00312021"/>
    <w:rsid w:val="00313617"/>
    <w:rsid w:val="00320A8E"/>
    <w:rsid w:val="003234E0"/>
    <w:rsid w:val="0032518C"/>
    <w:rsid w:val="00330B67"/>
    <w:rsid w:val="003350D5"/>
    <w:rsid w:val="00342BE1"/>
    <w:rsid w:val="003433FA"/>
    <w:rsid w:val="00351177"/>
    <w:rsid w:val="00355078"/>
    <w:rsid w:val="003603EE"/>
    <w:rsid w:val="00367408"/>
    <w:rsid w:val="0037017B"/>
    <w:rsid w:val="00370319"/>
    <w:rsid w:val="00370466"/>
    <w:rsid w:val="003705D9"/>
    <w:rsid w:val="00370D57"/>
    <w:rsid w:val="0037149E"/>
    <w:rsid w:val="00372312"/>
    <w:rsid w:val="00373220"/>
    <w:rsid w:val="00374700"/>
    <w:rsid w:val="00375409"/>
    <w:rsid w:val="00377195"/>
    <w:rsid w:val="003808EB"/>
    <w:rsid w:val="003844D1"/>
    <w:rsid w:val="0038459B"/>
    <w:rsid w:val="003868B4"/>
    <w:rsid w:val="003935FA"/>
    <w:rsid w:val="0039600B"/>
    <w:rsid w:val="00397EE2"/>
    <w:rsid w:val="003A063E"/>
    <w:rsid w:val="003A0ACC"/>
    <w:rsid w:val="003B2037"/>
    <w:rsid w:val="003B2400"/>
    <w:rsid w:val="003B36FD"/>
    <w:rsid w:val="003B52FC"/>
    <w:rsid w:val="003B6736"/>
    <w:rsid w:val="003C6189"/>
    <w:rsid w:val="003D1E57"/>
    <w:rsid w:val="003D4877"/>
    <w:rsid w:val="003D4C70"/>
    <w:rsid w:val="003D592A"/>
    <w:rsid w:val="003E02EC"/>
    <w:rsid w:val="003E2EC8"/>
    <w:rsid w:val="003E3251"/>
    <w:rsid w:val="003E62F8"/>
    <w:rsid w:val="003F2564"/>
    <w:rsid w:val="003F4E0B"/>
    <w:rsid w:val="003F53B8"/>
    <w:rsid w:val="0040305B"/>
    <w:rsid w:val="00407A99"/>
    <w:rsid w:val="00410DFD"/>
    <w:rsid w:val="004110F7"/>
    <w:rsid w:val="004117CE"/>
    <w:rsid w:val="00411D3D"/>
    <w:rsid w:val="00412923"/>
    <w:rsid w:val="00412BE1"/>
    <w:rsid w:val="00414A40"/>
    <w:rsid w:val="00422018"/>
    <w:rsid w:val="004230A9"/>
    <w:rsid w:val="004233A2"/>
    <w:rsid w:val="00426B78"/>
    <w:rsid w:val="00432950"/>
    <w:rsid w:val="004363C4"/>
    <w:rsid w:val="00440DF8"/>
    <w:rsid w:val="004466C8"/>
    <w:rsid w:val="00451654"/>
    <w:rsid w:val="00452EB0"/>
    <w:rsid w:val="00454F1C"/>
    <w:rsid w:val="00462FFF"/>
    <w:rsid w:val="004634F9"/>
    <w:rsid w:val="00463A44"/>
    <w:rsid w:val="0046441F"/>
    <w:rsid w:val="00464F44"/>
    <w:rsid w:val="004705A4"/>
    <w:rsid w:val="00471DB0"/>
    <w:rsid w:val="00476603"/>
    <w:rsid w:val="00476EC3"/>
    <w:rsid w:val="0048581C"/>
    <w:rsid w:val="00490F92"/>
    <w:rsid w:val="0049557F"/>
    <w:rsid w:val="00497ED3"/>
    <w:rsid w:val="004A0777"/>
    <w:rsid w:val="004A2396"/>
    <w:rsid w:val="004A42FA"/>
    <w:rsid w:val="004A4598"/>
    <w:rsid w:val="004A4ABA"/>
    <w:rsid w:val="004B0966"/>
    <w:rsid w:val="004B0B64"/>
    <w:rsid w:val="004B66FE"/>
    <w:rsid w:val="004C4689"/>
    <w:rsid w:val="004C609B"/>
    <w:rsid w:val="004C676E"/>
    <w:rsid w:val="004C6BAE"/>
    <w:rsid w:val="004D0318"/>
    <w:rsid w:val="004D0A53"/>
    <w:rsid w:val="004D26DB"/>
    <w:rsid w:val="004D678E"/>
    <w:rsid w:val="004D6A5E"/>
    <w:rsid w:val="004E03E3"/>
    <w:rsid w:val="004E1D35"/>
    <w:rsid w:val="004E27A9"/>
    <w:rsid w:val="004E4FAF"/>
    <w:rsid w:val="004E6BAA"/>
    <w:rsid w:val="004E74BF"/>
    <w:rsid w:val="004F11BD"/>
    <w:rsid w:val="004F1290"/>
    <w:rsid w:val="004F4BFF"/>
    <w:rsid w:val="004F539B"/>
    <w:rsid w:val="004F5DCF"/>
    <w:rsid w:val="004F79ED"/>
    <w:rsid w:val="00502BA6"/>
    <w:rsid w:val="005045C1"/>
    <w:rsid w:val="005054F4"/>
    <w:rsid w:val="00505A1F"/>
    <w:rsid w:val="00506F7D"/>
    <w:rsid w:val="00510B96"/>
    <w:rsid w:val="005144AB"/>
    <w:rsid w:val="0051710B"/>
    <w:rsid w:val="00523FF9"/>
    <w:rsid w:val="00532A36"/>
    <w:rsid w:val="00534E76"/>
    <w:rsid w:val="005422F6"/>
    <w:rsid w:val="00543283"/>
    <w:rsid w:val="00543501"/>
    <w:rsid w:val="00544D56"/>
    <w:rsid w:val="005457F3"/>
    <w:rsid w:val="005510ED"/>
    <w:rsid w:val="005514B0"/>
    <w:rsid w:val="005535C8"/>
    <w:rsid w:val="0055471F"/>
    <w:rsid w:val="00556321"/>
    <w:rsid w:val="00556968"/>
    <w:rsid w:val="00560440"/>
    <w:rsid w:val="00560B8B"/>
    <w:rsid w:val="005632BF"/>
    <w:rsid w:val="00564713"/>
    <w:rsid w:val="00564790"/>
    <w:rsid w:val="00564A2F"/>
    <w:rsid w:val="00565424"/>
    <w:rsid w:val="00566127"/>
    <w:rsid w:val="00571BD1"/>
    <w:rsid w:val="0057451B"/>
    <w:rsid w:val="00577063"/>
    <w:rsid w:val="00580580"/>
    <w:rsid w:val="0058069F"/>
    <w:rsid w:val="005836B3"/>
    <w:rsid w:val="0058493A"/>
    <w:rsid w:val="00590420"/>
    <w:rsid w:val="00590A57"/>
    <w:rsid w:val="00591538"/>
    <w:rsid w:val="00593761"/>
    <w:rsid w:val="005A1FBC"/>
    <w:rsid w:val="005A2192"/>
    <w:rsid w:val="005A27BF"/>
    <w:rsid w:val="005A4A97"/>
    <w:rsid w:val="005A7BA4"/>
    <w:rsid w:val="005B0A7D"/>
    <w:rsid w:val="005B1E33"/>
    <w:rsid w:val="005B24F6"/>
    <w:rsid w:val="005B3B5E"/>
    <w:rsid w:val="005B45FB"/>
    <w:rsid w:val="005C5F64"/>
    <w:rsid w:val="005C75E0"/>
    <w:rsid w:val="005D053F"/>
    <w:rsid w:val="005D170E"/>
    <w:rsid w:val="005D425D"/>
    <w:rsid w:val="005D7319"/>
    <w:rsid w:val="005F1864"/>
    <w:rsid w:val="00601282"/>
    <w:rsid w:val="00603B04"/>
    <w:rsid w:val="00604810"/>
    <w:rsid w:val="00606E2D"/>
    <w:rsid w:val="0061058D"/>
    <w:rsid w:val="006121CA"/>
    <w:rsid w:val="00614B6F"/>
    <w:rsid w:val="00620659"/>
    <w:rsid w:val="0062133F"/>
    <w:rsid w:val="00621A1B"/>
    <w:rsid w:val="006302C8"/>
    <w:rsid w:val="00634D41"/>
    <w:rsid w:val="00635E97"/>
    <w:rsid w:val="006379E7"/>
    <w:rsid w:val="00640FFD"/>
    <w:rsid w:val="006417AD"/>
    <w:rsid w:val="00641BDA"/>
    <w:rsid w:val="00645200"/>
    <w:rsid w:val="00645261"/>
    <w:rsid w:val="0064613B"/>
    <w:rsid w:val="00655588"/>
    <w:rsid w:val="0065679B"/>
    <w:rsid w:val="00662F97"/>
    <w:rsid w:val="00663744"/>
    <w:rsid w:val="00671133"/>
    <w:rsid w:val="00672763"/>
    <w:rsid w:val="00675148"/>
    <w:rsid w:val="00675F30"/>
    <w:rsid w:val="00676B5A"/>
    <w:rsid w:val="00677FB8"/>
    <w:rsid w:val="006832F5"/>
    <w:rsid w:val="00685360"/>
    <w:rsid w:val="0069196F"/>
    <w:rsid w:val="00692E0C"/>
    <w:rsid w:val="006931E3"/>
    <w:rsid w:val="006949BD"/>
    <w:rsid w:val="0069619C"/>
    <w:rsid w:val="0069759B"/>
    <w:rsid w:val="006A1E56"/>
    <w:rsid w:val="006A34D5"/>
    <w:rsid w:val="006A57E9"/>
    <w:rsid w:val="006A584E"/>
    <w:rsid w:val="006A6CC3"/>
    <w:rsid w:val="006B07B0"/>
    <w:rsid w:val="006B0A4A"/>
    <w:rsid w:val="006B65CF"/>
    <w:rsid w:val="006B6DB5"/>
    <w:rsid w:val="006B796C"/>
    <w:rsid w:val="006C0FBE"/>
    <w:rsid w:val="006C41AB"/>
    <w:rsid w:val="006C4247"/>
    <w:rsid w:val="006C7ED0"/>
    <w:rsid w:val="006D1175"/>
    <w:rsid w:val="006D12EE"/>
    <w:rsid w:val="006E0302"/>
    <w:rsid w:val="006E201C"/>
    <w:rsid w:val="006E5762"/>
    <w:rsid w:val="006E5966"/>
    <w:rsid w:val="006F3E95"/>
    <w:rsid w:val="006F422F"/>
    <w:rsid w:val="00701261"/>
    <w:rsid w:val="00701C38"/>
    <w:rsid w:val="00701C42"/>
    <w:rsid w:val="0070514F"/>
    <w:rsid w:val="007064F5"/>
    <w:rsid w:val="00707E99"/>
    <w:rsid w:val="00710957"/>
    <w:rsid w:val="00712FC7"/>
    <w:rsid w:val="0071572D"/>
    <w:rsid w:val="00716038"/>
    <w:rsid w:val="00720AA9"/>
    <w:rsid w:val="00723AFC"/>
    <w:rsid w:val="00724D0C"/>
    <w:rsid w:val="00726364"/>
    <w:rsid w:val="00727037"/>
    <w:rsid w:val="00730B62"/>
    <w:rsid w:val="00730E59"/>
    <w:rsid w:val="00734B46"/>
    <w:rsid w:val="00735130"/>
    <w:rsid w:val="00737FDA"/>
    <w:rsid w:val="00742395"/>
    <w:rsid w:val="00742ED2"/>
    <w:rsid w:val="007441DE"/>
    <w:rsid w:val="00753F4A"/>
    <w:rsid w:val="0075506D"/>
    <w:rsid w:val="00760178"/>
    <w:rsid w:val="00763330"/>
    <w:rsid w:val="00764566"/>
    <w:rsid w:val="0076603A"/>
    <w:rsid w:val="007706F4"/>
    <w:rsid w:val="007753CA"/>
    <w:rsid w:val="00776E50"/>
    <w:rsid w:val="00777399"/>
    <w:rsid w:val="00784251"/>
    <w:rsid w:val="0078489A"/>
    <w:rsid w:val="00785C02"/>
    <w:rsid w:val="007877A5"/>
    <w:rsid w:val="00790CDD"/>
    <w:rsid w:val="007934C8"/>
    <w:rsid w:val="00796976"/>
    <w:rsid w:val="007A0D34"/>
    <w:rsid w:val="007A4133"/>
    <w:rsid w:val="007A5B16"/>
    <w:rsid w:val="007B1B87"/>
    <w:rsid w:val="007B58BC"/>
    <w:rsid w:val="007C1157"/>
    <w:rsid w:val="007C482E"/>
    <w:rsid w:val="007C6FD0"/>
    <w:rsid w:val="007D2715"/>
    <w:rsid w:val="007D7846"/>
    <w:rsid w:val="007E2389"/>
    <w:rsid w:val="007E3256"/>
    <w:rsid w:val="007E3B83"/>
    <w:rsid w:val="007E4061"/>
    <w:rsid w:val="007E6D15"/>
    <w:rsid w:val="007F0C96"/>
    <w:rsid w:val="007F2510"/>
    <w:rsid w:val="007F3373"/>
    <w:rsid w:val="007F3587"/>
    <w:rsid w:val="007F5506"/>
    <w:rsid w:val="007F5E1C"/>
    <w:rsid w:val="007F6B21"/>
    <w:rsid w:val="007F6E1F"/>
    <w:rsid w:val="0080142F"/>
    <w:rsid w:val="008037CC"/>
    <w:rsid w:val="0082129E"/>
    <w:rsid w:val="00821C6F"/>
    <w:rsid w:val="008230A5"/>
    <w:rsid w:val="00830382"/>
    <w:rsid w:val="00835FE6"/>
    <w:rsid w:val="00836523"/>
    <w:rsid w:val="00836A0A"/>
    <w:rsid w:val="00836BCD"/>
    <w:rsid w:val="0083789B"/>
    <w:rsid w:val="00837C4B"/>
    <w:rsid w:val="008418EF"/>
    <w:rsid w:val="00842368"/>
    <w:rsid w:val="008441F1"/>
    <w:rsid w:val="00845A69"/>
    <w:rsid w:val="00845FD3"/>
    <w:rsid w:val="008475A2"/>
    <w:rsid w:val="00847BE0"/>
    <w:rsid w:val="00855915"/>
    <w:rsid w:val="008714A5"/>
    <w:rsid w:val="008752A7"/>
    <w:rsid w:val="00875A0C"/>
    <w:rsid w:val="0087754F"/>
    <w:rsid w:val="00882962"/>
    <w:rsid w:val="00882A89"/>
    <w:rsid w:val="008836F0"/>
    <w:rsid w:val="00885124"/>
    <w:rsid w:val="00885623"/>
    <w:rsid w:val="00886C71"/>
    <w:rsid w:val="00893645"/>
    <w:rsid w:val="008945E2"/>
    <w:rsid w:val="008A061D"/>
    <w:rsid w:val="008A0FDB"/>
    <w:rsid w:val="008A712D"/>
    <w:rsid w:val="008A74B4"/>
    <w:rsid w:val="008B0AFA"/>
    <w:rsid w:val="008B345C"/>
    <w:rsid w:val="008B7CBA"/>
    <w:rsid w:val="008C06F6"/>
    <w:rsid w:val="008C2F22"/>
    <w:rsid w:val="008C38B7"/>
    <w:rsid w:val="008C47CD"/>
    <w:rsid w:val="008C5B1D"/>
    <w:rsid w:val="008C5D8A"/>
    <w:rsid w:val="008C69EA"/>
    <w:rsid w:val="008C77F3"/>
    <w:rsid w:val="008D0BB6"/>
    <w:rsid w:val="008D0DA2"/>
    <w:rsid w:val="008D3513"/>
    <w:rsid w:val="008D4113"/>
    <w:rsid w:val="008D4215"/>
    <w:rsid w:val="008E1769"/>
    <w:rsid w:val="008E4CED"/>
    <w:rsid w:val="008E71F2"/>
    <w:rsid w:val="008F156A"/>
    <w:rsid w:val="008F52FD"/>
    <w:rsid w:val="008F7F0D"/>
    <w:rsid w:val="00900375"/>
    <w:rsid w:val="0090230D"/>
    <w:rsid w:val="0090297B"/>
    <w:rsid w:val="0090669F"/>
    <w:rsid w:val="00907185"/>
    <w:rsid w:val="00910C4D"/>
    <w:rsid w:val="00921110"/>
    <w:rsid w:val="00923360"/>
    <w:rsid w:val="00924028"/>
    <w:rsid w:val="00927114"/>
    <w:rsid w:val="009271A3"/>
    <w:rsid w:val="009272AE"/>
    <w:rsid w:val="00930E54"/>
    <w:rsid w:val="0093518E"/>
    <w:rsid w:val="00940280"/>
    <w:rsid w:val="00941C2C"/>
    <w:rsid w:val="00941F67"/>
    <w:rsid w:val="009425D2"/>
    <w:rsid w:val="009464EC"/>
    <w:rsid w:val="009472D4"/>
    <w:rsid w:val="00952405"/>
    <w:rsid w:val="00955002"/>
    <w:rsid w:val="00960ED7"/>
    <w:rsid w:val="009620D8"/>
    <w:rsid w:val="009707AF"/>
    <w:rsid w:val="00972865"/>
    <w:rsid w:val="00972B98"/>
    <w:rsid w:val="00972BF6"/>
    <w:rsid w:val="00974A6F"/>
    <w:rsid w:val="00975C46"/>
    <w:rsid w:val="00980DB6"/>
    <w:rsid w:val="0098474F"/>
    <w:rsid w:val="00992521"/>
    <w:rsid w:val="00995137"/>
    <w:rsid w:val="00995CE6"/>
    <w:rsid w:val="00996BCE"/>
    <w:rsid w:val="009A41B5"/>
    <w:rsid w:val="009A48F2"/>
    <w:rsid w:val="009A4BED"/>
    <w:rsid w:val="009A67C8"/>
    <w:rsid w:val="009A69D6"/>
    <w:rsid w:val="009A7798"/>
    <w:rsid w:val="009B0520"/>
    <w:rsid w:val="009B1525"/>
    <w:rsid w:val="009B3F03"/>
    <w:rsid w:val="009B5163"/>
    <w:rsid w:val="009B75FE"/>
    <w:rsid w:val="009C0110"/>
    <w:rsid w:val="009C17FA"/>
    <w:rsid w:val="009C1D42"/>
    <w:rsid w:val="009C20C0"/>
    <w:rsid w:val="009C21EE"/>
    <w:rsid w:val="009C78CC"/>
    <w:rsid w:val="009D2416"/>
    <w:rsid w:val="009D3F2F"/>
    <w:rsid w:val="009D67D2"/>
    <w:rsid w:val="009D7786"/>
    <w:rsid w:val="009E06D5"/>
    <w:rsid w:val="009E341F"/>
    <w:rsid w:val="009E4F98"/>
    <w:rsid w:val="009E61ED"/>
    <w:rsid w:val="009E6693"/>
    <w:rsid w:val="009F18E9"/>
    <w:rsid w:val="009F413B"/>
    <w:rsid w:val="009F76AF"/>
    <w:rsid w:val="009F7B61"/>
    <w:rsid w:val="00A0089C"/>
    <w:rsid w:val="00A03C5F"/>
    <w:rsid w:val="00A063BE"/>
    <w:rsid w:val="00A07550"/>
    <w:rsid w:val="00A07870"/>
    <w:rsid w:val="00A078F8"/>
    <w:rsid w:val="00A10408"/>
    <w:rsid w:val="00A10B2A"/>
    <w:rsid w:val="00A123AD"/>
    <w:rsid w:val="00A12C30"/>
    <w:rsid w:val="00A14B40"/>
    <w:rsid w:val="00A15604"/>
    <w:rsid w:val="00A158B4"/>
    <w:rsid w:val="00A222CD"/>
    <w:rsid w:val="00A22CAE"/>
    <w:rsid w:val="00A24E09"/>
    <w:rsid w:val="00A259D9"/>
    <w:rsid w:val="00A2633A"/>
    <w:rsid w:val="00A263E1"/>
    <w:rsid w:val="00A312B7"/>
    <w:rsid w:val="00A32583"/>
    <w:rsid w:val="00A33C4A"/>
    <w:rsid w:val="00A37502"/>
    <w:rsid w:val="00A41A7A"/>
    <w:rsid w:val="00A42E65"/>
    <w:rsid w:val="00A4574C"/>
    <w:rsid w:val="00A4645C"/>
    <w:rsid w:val="00A47334"/>
    <w:rsid w:val="00A47C73"/>
    <w:rsid w:val="00A47DED"/>
    <w:rsid w:val="00A503C1"/>
    <w:rsid w:val="00A50739"/>
    <w:rsid w:val="00A51873"/>
    <w:rsid w:val="00A53897"/>
    <w:rsid w:val="00A5493C"/>
    <w:rsid w:val="00A57FF4"/>
    <w:rsid w:val="00A641CB"/>
    <w:rsid w:val="00A67FD4"/>
    <w:rsid w:val="00A71710"/>
    <w:rsid w:val="00A73059"/>
    <w:rsid w:val="00A7387E"/>
    <w:rsid w:val="00A738D8"/>
    <w:rsid w:val="00A743B1"/>
    <w:rsid w:val="00A767C5"/>
    <w:rsid w:val="00A80A02"/>
    <w:rsid w:val="00A8378D"/>
    <w:rsid w:val="00A853D6"/>
    <w:rsid w:val="00A87C79"/>
    <w:rsid w:val="00A87E6F"/>
    <w:rsid w:val="00A908FE"/>
    <w:rsid w:val="00A95F74"/>
    <w:rsid w:val="00A976E8"/>
    <w:rsid w:val="00AA68B2"/>
    <w:rsid w:val="00AB1E50"/>
    <w:rsid w:val="00AB3309"/>
    <w:rsid w:val="00AB348D"/>
    <w:rsid w:val="00AB4DB9"/>
    <w:rsid w:val="00AB7797"/>
    <w:rsid w:val="00AC2898"/>
    <w:rsid w:val="00AC7003"/>
    <w:rsid w:val="00AC7BE8"/>
    <w:rsid w:val="00AD0E6C"/>
    <w:rsid w:val="00AD1D17"/>
    <w:rsid w:val="00AD45E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05C85"/>
    <w:rsid w:val="00B0628C"/>
    <w:rsid w:val="00B13175"/>
    <w:rsid w:val="00B1381A"/>
    <w:rsid w:val="00B15681"/>
    <w:rsid w:val="00B15698"/>
    <w:rsid w:val="00B177BB"/>
    <w:rsid w:val="00B2087F"/>
    <w:rsid w:val="00B21595"/>
    <w:rsid w:val="00B24647"/>
    <w:rsid w:val="00B27816"/>
    <w:rsid w:val="00B32C4F"/>
    <w:rsid w:val="00B33804"/>
    <w:rsid w:val="00B36E7C"/>
    <w:rsid w:val="00B37B49"/>
    <w:rsid w:val="00B37EF3"/>
    <w:rsid w:val="00B40F02"/>
    <w:rsid w:val="00B424F5"/>
    <w:rsid w:val="00B43BDB"/>
    <w:rsid w:val="00B4471B"/>
    <w:rsid w:val="00B4730F"/>
    <w:rsid w:val="00B4763E"/>
    <w:rsid w:val="00B47E62"/>
    <w:rsid w:val="00B50E17"/>
    <w:rsid w:val="00B5152D"/>
    <w:rsid w:val="00B53DE5"/>
    <w:rsid w:val="00B55394"/>
    <w:rsid w:val="00B55781"/>
    <w:rsid w:val="00B61D04"/>
    <w:rsid w:val="00B64210"/>
    <w:rsid w:val="00B656A2"/>
    <w:rsid w:val="00B73450"/>
    <w:rsid w:val="00B7551D"/>
    <w:rsid w:val="00B75E33"/>
    <w:rsid w:val="00B7746C"/>
    <w:rsid w:val="00B775DD"/>
    <w:rsid w:val="00B77B0B"/>
    <w:rsid w:val="00B82E14"/>
    <w:rsid w:val="00B964A3"/>
    <w:rsid w:val="00B97AE7"/>
    <w:rsid w:val="00BA5CA1"/>
    <w:rsid w:val="00BA7202"/>
    <w:rsid w:val="00BA772B"/>
    <w:rsid w:val="00BA7B42"/>
    <w:rsid w:val="00BB0F82"/>
    <w:rsid w:val="00BB2758"/>
    <w:rsid w:val="00BB3DDD"/>
    <w:rsid w:val="00BB486C"/>
    <w:rsid w:val="00BB641B"/>
    <w:rsid w:val="00BC62F1"/>
    <w:rsid w:val="00BC65AC"/>
    <w:rsid w:val="00BC6601"/>
    <w:rsid w:val="00BD5906"/>
    <w:rsid w:val="00BD5CA2"/>
    <w:rsid w:val="00BD653B"/>
    <w:rsid w:val="00BE4839"/>
    <w:rsid w:val="00BE65F4"/>
    <w:rsid w:val="00BE78C2"/>
    <w:rsid w:val="00BF036F"/>
    <w:rsid w:val="00BF1C56"/>
    <w:rsid w:val="00BF32F9"/>
    <w:rsid w:val="00BF3C4B"/>
    <w:rsid w:val="00BF6E71"/>
    <w:rsid w:val="00C04D4D"/>
    <w:rsid w:val="00C05132"/>
    <w:rsid w:val="00C06A2E"/>
    <w:rsid w:val="00C06DB3"/>
    <w:rsid w:val="00C10173"/>
    <w:rsid w:val="00C12E73"/>
    <w:rsid w:val="00C20F03"/>
    <w:rsid w:val="00C222EC"/>
    <w:rsid w:val="00C22DD6"/>
    <w:rsid w:val="00C235CB"/>
    <w:rsid w:val="00C23823"/>
    <w:rsid w:val="00C246D1"/>
    <w:rsid w:val="00C246DF"/>
    <w:rsid w:val="00C30BFE"/>
    <w:rsid w:val="00C325B3"/>
    <w:rsid w:val="00C329C8"/>
    <w:rsid w:val="00C32EA5"/>
    <w:rsid w:val="00C36B45"/>
    <w:rsid w:val="00C400DF"/>
    <w:rsid w:val="00C40FAC"/>
    <w:rsid w:val="00C41182"/>
    <w:rsid w:val="00C41AD4"/>
    <w:rsid w:val="00C42954"/>
    <w:rsid w:val="00C42C09"/>
    <w:rsid w:val="00C45765"/>
    <w:rsid w:val="00C46FC7"/>
    <w:rsid w:val="00C4766F"/>
    <w:rsid w:val="00C47ABA"/>
    <w:rsid w:val="00C5086F"/>
    <w:rsid w:val="00C50A25"/>
    <w:rsid w:val="00C50A81"/>
    <w:rsid w:val="00C51404"/>
    <w:rsid w:val="00C5711D"/>
    <w:rsid w:val="00C575C1"/>
    <w:rsid w:val="00C63122"/>
    <w:rsid w:val="00C64539"/>
    <w:rsid w:val="00C65B69"/>
    <w:rsid w:val="00C65DEE"/>
    <w:rsid w:val="00C72AB1"/>
    <w:rsid w:val="00C80942"/>
    <w:rsid w:val="00C83998"/>
    <w:rsid w:val="00C8463D"/>
    <w:rsid w:val="00C85634"/>
    <w:rsid w:val="00C870F5"/>
    <w:rsid w:val="00C90234"/>
    <w:rsid w:val="00C90F5F"/>
    <w:rsid w:val="00C95B31"/>
    <w:rsid w:val="00C96606"/>
    <w:rsid w:val="00CA284A"/>
    <w:rsid w:val="00CA32B3"/>
    <w:rsid w:val="00CB4A8F"/>
    <w:rsid w:val="00CC1C91"/>
    <w:rsid w:val="00CC217D"/>
    <w:rsid w:val="00CC4794"/>
    <w:rsid w:val="00CD0E6E"/>
    <w:rsid w:val="00CD1541"/>
    <w:rsid w:val="00CE0873"/>
    <w:rsid w:val="00CE3016"/>
    <w:rsid w:val="00CE5A04"/>
    <w:rsid w:val="00CE6816"/>
    <w:rsid w:val="00CE68ED"/>
    <w:rsid w:val="00CF0ADD"/>
    <w:rsid w:val="00CF1F3F"/>
    <w:rsid w:val="00CF2582"/>
    <w:rsid w:val="00CF4783"/>
    <w:rsid w:val="00CF4AEA"/>
    <w:rsid w:val="00D02DF8"/>
    <w:rsid w:val="00D03A48"/>
    <w:rsid w:val="00D064AF"/>
    <w:rsid w:val="00D102FE"/>
    <w:rsid w:val="00D140D4"/>
    <w:rsid w:val="00D17073"/>
    <w:rsid w:val="00D17E41"/>
    <w:rsid w:val="00D200DA"/>
    <w:rsid w:val="00D21053"/>
    <w:rsid w:val="00D232B9"/>
    <w:rsid w:val="00D2502A"/>
    <w:rsid w:val="00D306A3"/>
    <w:rsid w:val="00D30C5B"/>
    <w:rsid w:val="00D34BAF"/>
    <w:rsid w:val="00D352AB"/>
    <w:rsid w:val="00D35ED0"/>
    <w:rsid w:val="00D36A5C"/>
    <w:rsid w:val="00D40C5A"/>
    <w:rsid w:val="00D417F0"/>
    <w:rsid w:val="00D42092"/>
    <w:rsid w:val="00D44C64"/>
    <w:rsid w:val="00D4574E"/>
    <w:rsid w:val="00D471FC"/>
    <w:rsid w:val="00D47DF4"/>
    <w:rsid w:val="00D524CA"/>
    <w:rsid w:val="00D539BB"/>
    <w:rsid w:val="00D60BFC"/>
    <w:rsid w:val="00D61629"/>
    <w:rsid w:val="00D650C0"/>
    <w:rsid w:val="00D709B3"/>
    <w:rsid w:val="00D72E7E"/>
    <w:rsid w:val="00D72F74"/>
    <w:rsid w:val="00D7315D"/>
    <w:rsid w:val="00D74C20"/>
    <w:rsid w:val="00D76966"/>
    <w:rsid w:val="00D76CFD"/>
    <w:rsid w:val="00D8044E"/>
    <w:rsid w:val="00D8057C"/>
    <w:rsid w:val="00D80806"/>
    <w:rsid w:val="00D80FE0"/>
    <w:rsid w:val="00D846AD"/>
    <w:rsid w:val="00D8507A"/>
    <w:rsid w:val="00D867A2"/>
    <w:rsid w:val="00D9286E"/>
    <w:rsid w:val="00D963C7"/>
    <w:rsid w:val="00DA00F6"/>
    <w:rsid w:val="00DA04FC"/>
    <w:rsid w:val="00DA10B9"/>
    <w:rsid w:val="00DA599D"/>
    <w:rsid w:val="00DA62E3"/>
    <w:rsid w:val="00DA6C38"/>
    <w:rsid w:val="00DB1C8F"/>
    <w:rsid w:val="00DB2FCF"/>
    <w:rsid w:val="00DB46D0"/>
    <w:rsid w:val="00DB49E0"/>
    <w:rsid w:val="00DB62C4"/>
    <w:rsid w:val="00DB6B6B"/>
    <w:rsid w:val="00DD011A"/>
    <w:rsid w:val="00DD2849"/>
    <w:rsid w:val="00DD5105"/>
    <w:rsid w:val="00DD535E"/>
    <w:rsid w:val="00DD5C94"/>
    <w:rsid w:val="00DD6369"/>
    <w:rsid w:val="00DD7581"/>
    <w:rsid w:val="00DE329D"/>
    <w:rsid w:val="00DE3555"/>
    <w:rsid w:val="00DF06A1"/>
    <w:rsid w:val="00E039E7"/>
    <w:rsid w:val="00E046D1"/>
    <w:rsid w:val="00E07A04"/>
    <w:rsid w:val="00E13C59"/>
    <w:rsid w:val="00E140E8"/>
    <w:rsid w:val="00E17038"/>
    <w:rsid w:val="00E20B6E"/>
    <w:rsid w:val="00E218C5"/>
    <w:rsid w:val="00E248B2"/>
    <w:rsid w:val="00E24CDC"/>
    <w:rsid w:val="00E27167"/>
    <w:rsid w:val="00E27321"/>
    <w:rsid w:val="00E275A8"/>
    <w:rsid w:val="00E31FDE"/>
    <w:rsid w:val="00E33915"/>
    <w:rsid w:val="00E349E5"/>
    <w:rsid w:val="00E3565D"/>
    <w:rsid w:val="00E40C95"/>
    <w:rsid w:val="00E41FF1"/>
    <w:rsid w:val="00E43B57"/>
    <w:rsid w:val="00E450E5"/>
    <w:rsid w:val="00E475B4"/>
    <w:rsid w:val="00E47AB4"/>
    <w:rsid w:val="00E5051A"/>
    <w:rsid w:val="00E53766"/>
    <w:rsid w:val="00E566B0"/>
    <w:rsid w:val="00E57EAC"/>
    <w:rsid w:val="00E61ACB"/>
    <w:rsid w:val="00E61BBF"/>
    <w:rsid w:val="00E6413A"/>
    <w:rsid w:val="00E65750"/>
    <w:rsid w:val="00E70843"/>
    <w:rsid w:val="00E743A1"/>
    <w:rsid w:val="00E75EA0"/>
    <w:rsid w:val="00E81BE0"/>
    <w:rsid w:val="00E903E3"/>
    <w:rsid w:val="00E94AFE"/>
    <w:rsid w:val="00E962DE"/>
    <w:rsid w:val="00EA0462"/>
    <w:rsid w:val="00EA0CDE"/>
    <w:rsid w:val="00EA23B2"/>
    <w:rsid w:val="00EA28CF"/>
    <w:rsid w:val="00EA5476"/>
    <w:rsid w:val="00EB14C6"/>
    <w:rsid w:val="00EB6DC1"/>
    <w:rsid w:val="00EB7814"/>
    <w:rsid w:val="00EC1B82"/>
    <w:rsid w:val="00EC1D84"/>
    <w:rsid w:val="00EC2CE2"/>
    <w:rsid w:val="00EC644C"/>
    <w:rsid w:val="00EC6EE0"/>
    <w:rsid w:val="00EC7B86"/>
    <w:rsid w:val="00EC7D16"/>
    <w:rsid w:val="00EC7FEA"/>
    <w:rsid w:val="00ED0212"/>
    <w:rsid w:val="00ED35CE"/>
    <w:rsid w:val="00ED5195"/>
    <w:rsid w:val="00EE53E2"/>
    <w:rsid w:val="00EE60C0"/>
    <w:rsid w:val="00EE6CB4"/>
    <w:rsid w:val="00EE6E4B"/>
    <w:rsid w:val="00EF0222"/>
    <w:rsid w:val="00EF0945"/>
    <w:rsid w:val="00EF798C"/>
    <w:rsid w:val="00F0191A"/>
    <w:rsid w:val="00F01AB8"/>
    <w:rsid w:val="00F01CC1"/>
    <w:rsid w:val="00F021DD"/>
    <w:rsid w:val="00F02D01"/>
    <w:rsid w:val="00F03B08"/>
    <w:rsid w:val="00F05DBB"/>
    <w:rsid w:val="00F10018"/>
    <w:rsid w:val="00F17D56"/>
    <w:rsid w:val="00F2076E"/>
    <w:rsid w:val="00F20F1E"/>
    <w:rsid w:val="00F21267"/>
    <w:rsid w:val="00F24C40"/>
    <w:rsid w:val="00F25B3F"/>
    <w:rsid w:val="00F32951"/>
    <w:rsid w:val="00F333BF"/>
    <w:rsid w:val="00F3443D"/>
    <w:rsid w:val="00F3514B"/>
    <w:rsid w:val="00F456C9"/>
    <w:rsid w:val="00F45F09"/>
    <w:rsid w:val="00F46E3B"/>
    <w:rsid w:val="00F505D7"/>
    <w:rsid w:val="00F54095"/>
    <w:rsid w:val="00F60818"/>
    <w:rsid w:val="00F614C6"/>
    <w:rsid w:val="00F67E30"/>
    <w:rsid w:val="00F703E9"/>
    <w:rsid w:val="00F71C8A"/>
    <w:rsid w:val="00F72F9D"/>
    <w:rsid w:val="00F73C6E"/>
    <w:rsid w:val="00F758C5"/>
    <w:rsid w:val="00F77C4D"/>
    <w:rsid w:val="00F802E0"/>
    <w:rsid w:val="00F80A9D"/>
    <w:rsid w:val="00F80EA5"/>
    <w:rsid w:val="00F81050"/>
    <w:rsid w:val="00F86AC1"/>
    <w:rsid w:val="00F87B2A"/>
    <w:rsid w:val="00F9038A"/>
    <w:rsid w:val="00F90B58"/>
    <w:rsid w:val="00F91846"/>
    <w:rsid w:val="00F9313B"/>
    <w:rsid w:val="00F959D8"/>
    <w:rsid w:val="00F95F5D"/>
    <w:rsid w:val="00FA3B14"/>
    <w:rsid w:val="00FA5AE4"/>
    <w:rsid w:val="00FA70A6"/>
    <w:rsid w:val="00FA7C98"/>
    <w:rsid w:val="00FB1B1A"/>
    <w:rsid w:val="00FB2997"/>
    <w:rsid w:val="00FB6718"/>
    <w:rsid w:val="00FC014B"/>
    <w:rsid w:val="00FC620D"/>
    <w:rsid w:val="00FC69E4"/>
    <w:rsid w:val="00FC7509"/>
    <w:rsid w:val="00FD27D7"/>
    <w:rsid w:val="00FD458E"/>
    <w:rsid w:val="00FD52D2"/>
    <w:rsid w:val="00FE43E7"/>
    <w:rsid w:val="00FE7062"/>
    <w:rsid w:val="00FE7CD0"/>
    <w:rsid w:val="00FF035B"/>
    <w:rsid w:val="00FF11F5"/>
    <w:rsid w:val="00FF4EFD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2F6DBB"/>
  <w15:docId w15:val="{E0050807-CCFD-438F-BFCE-D1C60EF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  <w:style w:type="paragraph" w:customStyle="1" w:styleId="ConsPlusTitle">
    <w:name w:val="ConsPlusTitle"/>
    <w:rsid w:val="0051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7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3C12-9860-48D2-A5AF-9B59141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2020-12-29T04:23:00Z</cp:lastPrinted>
  <dcterms:created xsi:type="dcterms:W3CDTF">2020-12-23T12:46:00Z</dcterms:created>
  <dcterms:modified xsi:type="dcterms:W3CDTF">2021-02-01T07:01:00Z</dcterms:modified>
</cp:coreProperties>
</file>