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42E5CFDB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 w:rsidR="00315BA5">
        <w:rPr>
          <w:rFonts w:ascii="Times New Roman" w:hAnsi="Times New Roman"/>
          <w:b/>
        </w:rPr>
        <w:t>Новое-</w:t>
      </w:r>
      <w:proofErr w:type="spellStart"/>
      <w:r w:rsidR="00315BA5">
        <w:rPr>
          <w:rFonts w:ascii="Times New Roman" w:hAnsi="Times New Roman"/>
          <w:b/>
        </w:rPr>
        <w:t>Аделяково</w:t>
      </w:r>
      <w:proofErr w:type="spellEnd"/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9F6919"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t xml:space="preserve"> год.</w:t>
      </w:r>
    </w:p>
    <w:p w14:paraId="7D717669" w14:textId="77777777" w:rsidR="00980FFD" w:rsidRDefault="00980FFD">
      <w:pPr>
        <w:spacing w:line="322" w:lineRule="exact"/>
        <w:ind w:left="163"/>
        <w:jc w:val="center"/>
        <w:rPr>
          <w:rFonts w:ascii="Times New Roman" w:hAnsi="Times New Roman"/>
          <w:b/>
        </w:rPr>
      </w:pPr>
    </w:p>
    <w:p w14:paraId="04D89854" w14:textId="63803B2E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с. </w:t>
      </w:r>
      <w:r w:rsidR="00206580">
        <w:rPr>
          <w:rFonts w:ascii="Times New Roman" w:hAnsi="Times New Roman"/>
          <w:b/>
        </w:rPr>
        <w:t>Челно-Вершины</w:t>
      </w:r>
      <w:r>
        <w:rPr>
          <w:rFonts w:ascii="Times New Roman" w:hAnsi="Times New Roman"/>
          <w:b/>
        </w:rPr>
        <w:t xml:space="preserve">                              </w:t>
      </w:r>
      <w:r w:rsidR="0020658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</w:t>
      </w:r>
      <w:r w:rsidR="00102D63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</w:t>
      </w:r>
      <w:r w:rsidR="00206580">
        <w:rPr>
          <w:rFonts w:ascii="Times New Roman" w:hAnsi="Times New Roman"/>
          <w:b/>
        </w:rPr>
        <w:t xml:space="preserve"> </w:t>
      </w:r>
      <w:r w:rsidR="009F6919">
        <w:rPr>
          <w:rFonts w:ascii="Times New Roman" w:hAnsi="Times New Roman"/>
          <w:b/>
        </w:rPr>
        <w:t>23</w:t>
      </w:r>
      <w:r w:rsidR="00C24E50">
        <w:rPr>
          <w:rFonts w:ascii="Times New Roman" w:hAnsi="Times New Roman"/>
          <w:b/>
        </w:rPr>
        <w:t xml:space="preserve"> марта </w:t>
      </w:r>
      <w:r w:rsidR="009F6919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637D1F0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591C65">
        <w:rPr>
          <w:rFonts w:ascii="Times New Roman" w:hAnsi="Times New Roman"/>
          <w:spacing w:val="1"/>
        </w:rPr>
        <w:t>109</w:t>
      </w:r>
      <w:r>
        <w:rPr>
          <w:rFonts w:ascii="Times New Roman" w:hAnsi="Times New Roman"/>
          <w:spacing w:val="1"/>
        </w:rPr>
        <w:t xml:space="preserve"> от </w:t>
      </w:r>
      <w:r w:rsidR="0064339C"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1"/>
        </w:rPr>
        <w:t>6.</w:t>
      </w:r>
      <w:r w:rsidR="0064339C"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  <w:spacing w:val="1"/>
        </w:rPr>
        <w:t>2.201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 xml:space="preserve">Челно-Вершинский </w:t>
      </w:r>
      <w:proofErr w:type="spellStart"/>
      <w:r w:rsidR="00994BA7">
        <w:rPr>
          <w:rFonts w:ascii="Times New Roman" w:hAnsi="Times New Roman"/>
          <w:spacing w:val="1"/>
        </w:rPr>
        <w:t>Сарейкиной</w:t>
      </w:r>
      <w:proofErr w:type="spellEnd"/>
      <w:r w:rsidR="00994BA7">
        <w:rPr>
          <w:rFonts w:ascii="Times New Roman" w:hAnsi="Times New Roman"/>
          <w:spacing w:val="1"/>
        </w:rPr>
        <w:t xml:space="preserve">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F691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314C51DD" w14:textId="37D2563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C24E50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9F691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 </w:t>
      </w:r>
    </w:p>
    <w:p w14:paraId="57ED6965" w14:textId="6EA9273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F691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49F126ED" w14:textId="758EADE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9F691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436F26C4" w14:textId="0319A9D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1AA3B1DC" w14:textId="78A4AC29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35D9E">
        <w:rPr>
          <w:rFonts w:ascii="Times New Roman" w:hAnsi="Times New Roman"/>
        </w:rPr>
        <w:t>с правом</w:t>
      </w:r>
      <w:r>
        <w:rPr>
          <w:rFonts w:ascii="Times New Roman" w:hAnsi="Times New Roman"/>
        </w:rPr>
        <w:t xml:space="preserve"> первой подписи- глава сельского поселения </w:t>
      </w:r>
      <w:r w:rsidR="00591C65" w:rsidRPr="00591C65">
        <w:rPr>
          <w:rFonts w:ascii="Times New Roman" w:hAnsi="Times New Roman" w:hint="eastAsia"/>
        </w:rPr>
        <w:t>Войнов</w:t>
      </w:r>
      <w:r w:rsidR="00591C65" w:rsidRPr="00591C65">
        <w:rPr>
          <w:rFonts w:ascii="Times New Roman" w:hAnsi="Times New Roman"/>
        </w:rPr>
        <w:t xml:space="preserve"> </w:t>
      </w:r>
      <w:r w:rsidR="00591C65" w:rsidRPr="00591C65">
        <w:rPr>
          <w:rFonts w:ascii="Times New Roman" w:hAnsi="Times New Roman" w:hint="eastAsia"/>
        </w:rPr>
        <w:t>Александр</w:t>
      </w:r>
      <w:r w:rsidR="00591C65" w:rsidRPr="00591C65">
        <w:rPr>
          <w:rFonts w:ascii="Times New Roman" w:hAnsi="Times New Roman"/>
        </w:rPr>
        <w:t xml:space="preserve"> </w:t>
      </w:r>
      <w:r w:rsidR="00591C65" w:rsidRPr="00591C65">
        <w:rPr>
          <w:rFonts w:ascii="Times New Roman" w:hAnsi="Times New Roman" w:hint="eastAsia"/>
        </w:rPr>
        <w:t>Вениаминович</w:t>
      </w:r>
      <w:r>
        <w:rPr>
          <w:rFonts w:ascii="Times New Roman" w:hAnsi="Times New Roman"/>
        </w:rPr>
        <w:t>;</w:t>
      </w:r>
    </w:p>
    <w:p w14:paraId="14EAF94D" w14:textId="027AB81B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 правом второй подписи- </w:t>
      </w:r>
      <w:r w:rsidR="00DA7291">
        <w:rPr>
          <w:rFonts w:ascii="Times New Roman" w:hAnsi="Times New Roman"/>
        </w:rPr>
        <w:t xml:space="preserve">главный </w:t>
      </w:r>
      <w:r w:rsidR="00C24E50">
        <w:rPr>
          <w:rFonts w:ascii="Times New Roman" w:hAnsi="Times New Roman"/>
        </w:rPr>
        <w:t>бухгалтер</w:t>
      </w:r>
      <w:r w:rsidR="00994BA7">
        <w:rPr>
          <w:rFonts w:ascii="Times New Roman" w:hAnsi="Times New Roman"/>
        </w:rPr>
        <w:t>-</w:t>
      </w:r>
      <w:r w:rsidR="00C24E50">
        <w:rPr>
          <w:rFonts w:ascii="Times New Roman" w:hAnsi="Times New Roman"/>
        </w:rPr>
        <w:t>Марина Михайловна Моисеева</w:t>
      </w:r>
      <w:r>
        <w:rPr>
          <w:rFonts w:ascii="Times New Roman" w:hAnsi="Times New Roman"/>
        </w:rPr>
        <w:t>.</w:t>
      </w:r>
    </w:p>
    <w:p w14:paraId="156AB12D" w14:textId="22C8DB82" w:rsidR="00980FFD" w:rsidRDefault="009E47C2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9F6919">
        <w:rPr>
          <w:rFonts w:ascii="Times New Roman" w:hAnsi="Times New Roman"/>
        </w:rPr>
        <w:t>23</w:t>
      </w:r>
      <w:r w:rsidR="00C24E50">
        <w:rPr>
          <w:rFonts w:ascii="Times New Roman" w:hAnsi="Times New Roman"/>
        </w:rPr>
        <w:t xml:space="preserve"> марта</w:t>
      </w:r>
      <w:r>
        <w:rPr>
          <w:rFonts w:ascii="Times New Roman" w:hAnsi="Times New Roman"/>
        </w:rPr>
        <w:t xml:space="preserve"> </w:t>
      </w:r>
      <w:r w:rsidR="009F6919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5BF10B0A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494152ED" w14:textId="77777777" w:rsidR="00892E6A" w:rsidRDefault="00892E6A">
      <w:pPr>
        <w:widowControl w:val="0"/>
        <w:ind w:firstLine="539"/>
        <w:jc w:val="both"/>
        <w:rPr>
          <w:rFonts w:ascii="Times New Roman" w:hAnsi="Times New Roman"/>
          <w:b/>
        </w:rPr>
      </w:pP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2E133413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r w:rsidR="00315BA5">
        <w:rPr>
          <w:rFonts w:ascii="Times New Roman" w:hAnsi="Times New Roman"/>
          <w:spacing w:val="1"/>
        </w:rPr>
        <w:t>Новое-</w:t>
      </w:r>
      <w:proofErr w:type="spellStart"/>
      <w:r w:rsidR="00315BA5">
        <w:rPr>
          <w:rFonts w:ascii="Times New Roman" w:hAnsi="Times New Roman"/>
          <w:spacing w:val="1"/>
        </w:rPr>
        <w:t>Аделяково</w:t>
      </w:r>
      <w:proofErr w:type="spellEnd"/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C24E50">
        <w:rPr>
          <w:rFonts w:ascii="Times New Roman" w:hAnsi="Times New Roman"/>
        </w:rPr>
        <w:t xml:space="preserve">формы </w:t>
      </w:r>
      <w:r w:rsidR="00C24E50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7D9CF0B4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9F6919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42E941DD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r w:rsidR="008C35E7">
        <w:rPr>
          <w:rFonts w:ascii="Times New Roman" w:hAnsi="Times New Roman"/>
          <w:spacing w:val="1"/>
          <w:sz w:val="22"/>
        </w:rPr>
        <w:t>Войновым А.В</w:t>
      </w:r>
      <w:r w:rsidR="00C24E50">
        <w:rPr>
          <w:rFonts w:ascii="Times New Roman" w:hAnsi="Times New Roman"/>
          <w:spacing w:val="1"/>
          <w:sz w:val="22"/>
        </w:rPr>
        <w:t>.</w:t>
      </w:r>
      <w:r w:rsidR="009C4722">
        <w:rPr>
          <w:rFonts w:ascii="Times New Roman" w:hAnsi="Times New Roman"/>
          <w:spacing w:val="1"/>
          <w:sz w:val="22"/>
        </w:rPr>
        <w:t xml:space="preserve"> и </w:t>
      </w:r>
      <w:r w:rsidR="00DA7291">
        <w:rPr>
          <w:rFonts w:ascii="Times New Roman" w:hAnsi="Times New Roman"/>
          <w:spacing w:val="1"/>
          <w:sz w:val="22"/>
        </w:rPr>
        <w:t xml:space="preserve">главным </w:t>
      </w:r>
      <w:r w:rsidR="00C24E50">
        <w:rPr>
          <w:rFonts w:ascii="Times New Roman" w:hAnsi="Times New Roman"/>
          <w:spacing w:val="1"/>
          <w:sz w:val="22"/>
        </w:rPr>
        <w:t>бухгалтером Моисеевой М.М. в соответствии пунктом</w:t>
      </w:r>
      <w:r w:rsidR="009C4722">
        <w:rPr>
          <w:rFonts w:ascii="Times New Roman" w:hAnsi="Times New Roman"/>
          <w:spacing w:val="1"/>
          <w:sz w:val="22"/>
        </w:rPr>
        <w:t xml:space="preserve">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64DE076D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34CFC826" w14:textId="77777777" w:rsidR="008C35E7" w:rsidRDefault="008C35E7">
      <w:pPr>
        <w:ind w:firstLine="540"/>
        <w:jc w:val="center"/>
        <w:rPr>
          <w:rFonts w:ascii="Times New Roman" w:hAnsi="Times New Roman"/>
          <w:b/>
        </w:rPr>
      </w:pP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47AF1590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9C4722">
        <w:rPr>
          <w:rFonts w:ascii="Times New Roman" w:hAnsi="Times New Roman"/>
        </w:rPr>
        <w:t>30</w:t>
      </w:r>
      <w:r>
        <w:rPr>
          <w:rFonts w:ascii="Times New Roman" w:hAnsi="Times New Roman"/>
        </w:rPr>
        <w:t>.12.</w:t>
      </w:r>
      <w:r w:rsidR="009F6919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№ </w:t>
      </w:r>
      <w:r w:rsidR="0093034D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"О бюджете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9F691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 и плановый период </w:t>
      </w:r>
      <w:r w:rsidR="009F6919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и </w:t>
      </w:r>
      <w:r w:rsidR="009F6919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5A82ED9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F691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год».</w:t>
      </w:r>
    </w:p>
    <w:p w14:paraId="36209596" w14:textId="03ED338A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C24E50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C24E50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</w:t>
      </w:r>
      <w:r>
        <w:rPr>
          <w:rFonts w:ascii="Times New Roman" w:hAnsi="Times New Roman"/>
        </w:rPr>
        <w:lastRenderedPageBreak/>
        <w:t xml:space="preserve">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(ф.0503140).</w:t>
      </w:r>
    </w:p>
    <w:p w14:paraId="53AF68FB" w14:textId="28F6783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(ф.0503140) </w:t>
      </w:r>
      <w:r w:rsidR="00C24E50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36D1FEC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E41648">
        <w:rPr>
          <w:rFonts w:ascii="Times New Roman" w:hAnsi="Times New Roman"/>
        </w:rPr>
        <w:t>увеличились на</w:t>
      </w:r>
      <w:r>
        <w:rPr>
          <w:rFonts w:ascii="Times New Roman" w:hAnsi="Times New Roman"/>
        </w:rPr>
        <w:t xml:space="preserve"> </w:t>
      </w:r>
      <w:r w:rsidR="0093034D">
        <w:rPr>
          <w:rFonts w:ascii="Times New Roman" w:hAnsi="Times New Roman"/>
        </w:rPr>
        <w:t>226,0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93034D">
        <w:rPr>
          <w:rFonts w:ascii="Times New Roman" w:hAnsi="Times New Roman"/>
        </w:rPr>
        <w:t>663,8</w:t>
      </w:r>
      <w:r>
        <w:rPr>
          <w:rFonts w:ascii="Times New Roman" w:hAnsi="Times New Roman"/>
        </w:rPr>
        <w:t xml:space="preserve"> тыс. руб.</w:t>
      </w:r>
    </w:p>
    <w:p w14:paraId="05BF3C52" w14:textId="6D4B291A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B539B1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93034D">
        <w:rPr>
          <w:rFonts w:ascii="Times New Roman" w:hAnsi="Times New Roman"/>
        </w:rPr>
        <w:t>663,8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7016B03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B539B1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401C37F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B539B1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B539B1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133504">
        <w:rPr>
          <w:rFonts w:ascii="Times New Roman" w:hAnsi="Times New Roman"/>
        </w:rPr>
        <w:t xml:space="preserve">(распоряжение от </w:t>
      </w:r>
      <w:r w:rsidR="0093034D">
        <w:rPr>
          <w:rFonts w:ascii="Times New Roman" w:hAnsi="Times New Roman"/>
        </w:rPr>
        <w:t>15</w:t>
      </w:r>
      <w:r w:rsidR="00B275CC">
        <w:rPr>
          <w:rFonts w:ascii="Times New Roman" w:hAnsi="Times New Roman"/>
        </w:rPr>
        <w:t>.12.</w:t>
      </w:r>
      <w:r w:rsidR="009F6919">
        <w:rPr>
          <w:rFonts w:ascii="Times New Roman" w:hAnsi="Times New Roman"/>
        </w:rPr>
        <w:t>2021</w:t>
      </w:r>
      <w:r w:rsidRPr="00133504">
        <w:rPr>
          <w:rFonts w:ascii="Times New Roman" w:hAnsi="Times New Roman"/>
        </w:rPr>
        <w:t xml:space="preserve">. № </w:t>
      </w:r>
      <w:r w:rsidR="0093034D">
        <w:rPr>
          <w:rFonts w:ascii="Times New Roman" w:hAnsi="Times New Roman"/>
        </w:rPr>
        <w:t>24</w:t>
      </w:r>
      <w:r w:rsidRPr="00133504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4E84DF3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9F691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556CD4B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3E7353">
        <w:rPr>
          <w:rFonts w:ascii="Times New Roman" w:hAnsi="Times New Roman"/>
        </w:rPr>
        <w:t>353,2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3E7353">
        <w:rPr>
          <w:rFonts w:ascii="Times New Roman" w:hAnsi="Times New Roman"/>
        </w:rPr>
        <w:t>353,2</w:t>
      </w:r>
      <w:r>
        <w:rPr>
          <w:rFonts w:ascii="Times New Roman" w:hAnsi="Times New Roman"/>
        </w:rPr>
        <w:t xml:space="preserve"> тыс. руб.;</w:t>
      </w:r>
    </w:p>
    <w:p w14:paraId="6280C543" w14:textId="76AD2C9B" w:rsidR="00133504" w:rsidRDefault="004076BE" w:rsidP="00133504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материальные запасы</w:t>
      </w:r>
      <w:r w:rsidR="00133504">
        <w:rPr>
          <w:rFonts w:ascii="Times New Roman" w:hAnsi="Times New Roman"/>
        </w:rPr>
        <w:t xml:space="preserve"> на начало </w:t>
      </w:r>
      <w:r w:rsidR="003E7353">
        <w:rPr>
          <w:rFonts w:ascii="Times New Roman" w:hAnsi="Times New Roman"/>
        </w:rPr>
        <w:t>39,0</w:t>
      </w:r>
      <w:r w:rsidR="00B275CC">
        <w:rPr>
          <w:rFonts w:ascii="Times New Roman" w:hAnsi="Times New Roman"/>
        </w:rPr>
        <w:t xml:space="preserve"> тыс.</w:t>
      </w:r>
      <w:r w:rsidR="00133504">
        <w:rPr>
          <w:rFonts w:ascii="Times New Roman" w:hAnsi="Times New Roman"/>
        </w:rPr>
        <w:t xml:space="preserve"> руб. на конец </w:t>
      </w:r>
      <w:r w:rsidR="00B275CC">
        <w:rPr>
          <w:rFonts w:ascii="Times New Roman" w:hAnsi="Times New Roman"/>
        </w:rPr>
        <w:t xml:space="preserve">года </w:t>
      </w:r>
      <w:r w:rsidR="003E7353">
        <w:rPr>
          <w:rFonts w:ascii="Times New Roman" w:hAnsi="Times New Roman"/>
        </w:rPr>
        <w:t>0,0</w:t>
      </w:r>
      <w:r w:rsidR="00133504">
        <w:rPr>
          <w:rFonts w:ascii="Times New Roman" w:hAnsi="Times New Roman"/>
        </w:rPr>
        <w:t xml:space="preserve"> тыс. руб., (уменьшение на </w:t>
      </w:r>
      <w:r w:rsidR="003E7353">
        <w:rPr>
          <w:rFonts w:ascii="Times New Roman" w:hAnsi="Times New Roman"/>
        </w:rPr>
        <w:t>39,0</w:t>
      </w:r>
      <w:r w:rsidR="00133504">
        <w:rPr>
          <w:rFonts w:ascii="Times New Roman" w:hAnsi="Times New Roman"/>
        </w:rPr>
        <w:t xml:space="preserve"> тыс. руб.);</w:t>
      </w:r>
    </w:p>
    <w:p w14:paraId="011C934E" w14:textId="0A8125AE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3E7353">
        <w:rPr>
          <w:rFonts w:ascii="Times New Roman" w:hAnsi="Times New Roman"/>
        </w:rPr>
        <w:t>2629,1</w:t>
      </w:r>
      <w:r w:rsidR="009E47C2">
        <w:rPr>
          <w:rFonts w:ascii="Times New Roman" w:hAnsi="Times New Roman"/>
        </w:rPr>
        <w:t xml:space="preserve"> тыс. руб., на конец года </w:t>
      </w:r>
      <w:r w:rsidR="003E7353">
        <w:rPr>
          <w:rFonts w:ascii="Times New Roman" w:hAnsi="Times New Roman"/>
        </w:rPr>
        <w:t>4170,5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0C3CCB01" w:rsidR="00980FFD" w:rsidRDefault="009E47C2">
      <w:pPr>
        <w:ind w:firstLine="540"/>
        <w:jc w:val="both"/>
        <w:rPr>
          <w:rFonts w:ascii="Times New Roman" w:hAnsi="Times New Roman"/>
        </w:rPr>
      </w:pPr>
      <w:r w:rsidRPr="006D1B4A">
        <w:rPr>
          <w:rFonts w:ascii="Times New Roman" w:hAnsi="Times New Roman"/>
        </w:rPr>
        <w:t xml:space="preserve">В тексте пояснительной </w:t>
      </w:r>
      <w:r w:rsidR="00B539B1" w:rsidRPr="006D1B4A">
        <w:rPr>
          <w:rFonts w:ascii="Times New Roman" w:hAnsi="Times New Roman"/>
        </w:rPr>
        <w:t>записки сельским</w:t>
      </w:r>
      <w:r w:rsidRPr="006D1B4A">
        <w:rPr>
          <w:rFonts w:ascii="Times New Roman" w:hAnsi="Times New Roman"/>
        </w:rPr>
        <w:t xml:space="preserve"> поселением представлена расшифровка остатков по счету</w:t>
      </w:r>
      <w:r>
        <w:rPr>
          <w:rFonts w:ascii="Times New Roman" w:hAnsi="Times New Roman"/>
        </w:rPr>
        <w:t xml:space="preserve">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</w:t>
      </w:r>
      <w:r>
        <w:rPr>
          <w:rFonts w:ascii="Times New Roman" w:hAnsi="Times New Roman"/>
        </w:rPr>
        <w:lastRenderedPageBreak/>
        <w:t xml:space="preserve">имущества казны (остаточная стоимость счета 010800000) на конец года в (ф. 0503120) – </w:t>
      </w:r>
      <w:r w:rsidR="00E41648">
        <w:rPr>
          <w:rFonts w:ascii="Times New Roman" w:hAnsi="Times New Roman"/>
        </w:rPr>
        <w:t>8503,1</w:t>
      </w:r>
      <w:r>
        <w:rPr>
          <w:rFonts w:ascii="Times New Roman" w:hAnsi="Times New Roman"/>
        </w:rPr>
        <w:t xml:space="preserve"> тыс. руб. </w:t>
      </w:r>
    </w:p>
    <w:p w14:paraId="3593CC0A" w14:textId="28113514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составе Пояснительной </w:t>
      </w:r>
      <w:r w:rsidR="00B539B1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18F6FB06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3E7353">
        <w:rPr>
          <w:rFonts w:ascii="Times New Roman" w:hAnsi="Times New Roman"/>
        </w:rPr>
        <w:t>353,2</w:t>
      </w:r>
      <w:r>
        <w:rPr>
          <w:rFonts w:ascii="Times New Roman" w:hAnsi="Times New Roman"/>
        </w:rPr>
        <w:t xml:space="preserve"> тыс. руб. конец года </w:t>
      </w:r>
      <w:r w:rsidR="003E7353">
        <w:rPr>
          <w:rFonts w:ascii="Times New Roman" w:hAnsi="Times New Roman"/>
        </w:rPr>
        <w:t>353,2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3E7353">
        <w:rPr>
          <w:rFonts w:ascii="Times New Roman" w:hAnsi="Times New Roman"/>
        </w:rPr>
        <w:t>353,2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3E7353">
        <w:rPr>
          <w:rFonts w:ascii="Times New Roman" w:hAnsi="Times New Roman"/>
        </w:rPr>
        <w:t>353,2</w:t>
      </w:r>
      <w:r>
        <w:rPr>
          <w:rFonts w:ascii="Times New Roman" w:hAnsi="Times New Roman"/>
        </w:rPr>
        <w:t xml:space="preserve"> тыс. руб.</w:t>
      </w:r>
    </w:p>
    <w:p w14:paraId="72BF79CD" w14:textId="43F2309D" w:rsidR="00980FFD" w:rsidRDefault="009E47C2">
      <w:pPr>
        <w:ind w:firstLine="540"/>
        <w:jc w:val="both"/>
        <w:rPr>
          <w:rFonts w:ascii="Times New Roman" w:hAnsi="Times New Roman"/>
        </w:rPr>
      </w:pPr>
      <w:r w:rsidRPr="007B6A8D">
        <w:rPr>
          <w:rFonts w:ascii="Times New Roman" w:hAnsi="Times New Roman"/>
          <w:b/>
        </w:rPr>
        <w:t xml:space="preserve">По разделу 1 баланса «Нефинансовые активы» </w:t>
      </w:r>
      <w:r w:rsidRPr="007B6A8D"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7B6A8D" w:rsidRPr="007B6A8D">
        <w:rPr>
          <w:rFonts w:ascii="Times New Roman" w:hAnsi="Times New Roman"/>
        </w:rPr>
        <w:t>2668,1</w:t>
      </w:r>
      <w:r w:rsidRPr="007B6A8D">
        <w:rPr>
          <w:rFonts w:ascii="Times New Roman" w:hAnsi="Times New Roman"/>
        </w:rPr>
        <w:t xml:space="preserve"> тыс. руб., на конец отчетного периода </w:t>
      </w:r>
      <w:r w:rsidR="007B6A8D" w:rsidRPr="007B6A8D">
        <w:rPr>
          <w:rFonts w:ascii="Times New Roman" w:hAnsi="Times New Roman"/>
        </w:rPr>
        <w:t>4170,5</w:t>
      </w:r>
      <w:r w:rsidRPr="007B6A8D">
        <w:rPr>
          <w:rFonts w:ascii="Times New Roman" w:hAnsi="Times New Roman"/>
        </w:rPr>
        <w:t xml:space="preserve"> тыс. руб. (</w:t>
      </w:r>
      <w:r w:rsidR="00B539B1" w:rsidRPr="007B6A8D">
        <w:rPr>
          <w:rFonts w:ascii="Times New Roman" w:hAnsi="Times New Roman"/>
        </w:rPr>
        <w:t>увеличение</w:t>
      </w:r>
      <w:r w:rsidRPr="007B6A8D">
        <w:rPr>
          <w:rFonts w:ascii="Times New Roman" w:hAnsi="Times New Roman"/>
        </w:rPr>
        <w:t xml:space="preserve"> нефинансовых активов </w:t>
      </w:r>
      <w:r w:rsidR="00006939" w:rsidRPr="007B6A8D">
        <w:rPr>
          <w:rFonts w:ascii="Times New Roman" w:hAnsi="Times New Roman"/>
        </w:rPr>
        <w:t xml:space="preserve">на </w:t>
      </w:r>
      <w:r w:rsidR="007B6A8D" w:rsidRPr="007B6A8D">
        <w:rPr>
          <w:rFonts w:ascii="Times New Roman" w:hAnsi="Times New Roman"/>
        </w:rPr>
        <w:t>1502,4</w:t>
      </w:r>
      <w:r w:rsidRPr="007B6A8D">
        <w:rPr>
          <w:rFonts w:ascii="Times New Roman" w:hAnsi="Times New Roman"/>
        </w:rPr>
        <w:t xml:space="preserve"> тыс. руб.).</w:t>
      </w:r>
    </w:p>
    <w:p w14:paraId="36B09241" w14:textId="67B2A3D1" w:rsidR="00902790" w:rsidRDefault="004076BE" w:rsidP="004076BE">
      <w:pPr>
        <w:ind w:firstLine="540"/>
        <w:jc w:val="both"/>
        <w:rPr>
          <w:rFonts w:ascii="Times New Roman" w:hAnsi="Times New Roman"/>
        </w:rPr>
      </w:pPr>
      <w:r w:rsidRPr="00422C69">
        <w:rPr>
          <w:rFonts w:ascii="Times New Roman" w:hAnsi="Times New Roman"/>
          <w:b/>
        </w:rPr>
        <w:t>По разделу 2</w:t>
      </w:r>
      <w:r>
        <w:rPr>
          <w:rFonts w:ascii="Times New Roman" w:hAnsi="Times New Roman"/>
          <w:b/>
        </w:rPr>
        <w:t xml:space="preserve">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F461CF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23F0F1BB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6D1B4A">
        <w:rPr>
          <w:rFonts w:ascii="Times New Roman" w:hAnsi="Times New Roman"/>
        </w:rPr>
        <w:t>увеличились</w:t>
      </w:r>
      <w:r w:rsidR="00006939">
        <w:rPr>
          <w:rFonts w:ascii="Times New Roman" w:hAnsi="Times New Roman"/>
        </w:rPr>
        <w:t xml:space="preserve"> на </w:t>
      </w:r>
      <w:r w:rsidR="0093034D">
        <w:rPr>
          <w:rFonts w:ascii="Times New Roman" w:hAnsi="Times New Roman"/>
        </w:rPr>
        <w:t>2236,0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93034D">
        <w:rPr>
          <w:rFonts w:ascii="Times New Roman" w:hAnsi="Times New Roman"/>
        </w:rPr>
        <w:t>663,8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071B7B54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F461CF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 xml:space="preserve">года </w:t>
      </w:r>
      <w:r w:rsidR="0093034D">
        <w:rPr>
          <w:rFonts w:ascii="Times New Roman" w:hAnsi="Times New Roman"/>
        </w:rPr>
        <w:t>1672,9</w:t>
      </w:r>
      <w:r>
        <w:rPr>
          <w:rFonts w:ascii="Times New Roman" w:hAnsi="Times New Roman"/>
        </w:rPr>
        <w:t xml:space="preserve"> тыс. руб., на конец года- </w:t>
      </w:r>
      <w:r w:rsidR="0093034D">
        <w:rPr>
          <w:rFonts w:ascii="Times New Roman" w:hAnsi="Times New Roman"/>
        </w:rPr>
        <w:t>1205</w:t>
      </w:r>
      <w:r w:rsidR="00422C69">
        <w:rPr>
          <w:rFonts w:ascii="Times New Roman" w:hAnsi="Times New Roman"/>
        </w:rPr>
        <w:t>,5</w:t>
      </w:r>
      <w:r>
        <w:rPr>
          <w:rFonts w:ascii="Times New Roman" w:hAnsi="Times New Roman"/>
        </w:rPr>
        <w:t xml:space="preserve"> тыс. руб., </w:t>
      </w:r>
    </w:p>
    <w:p w14:paraId="383D1A33" w14:textId="57759B2D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6F485C">
        <w:rPr>
          <w:rFonts w:ascii="Times New Roman" w:hAnsi="Times New Roman"/>
        </w:rPr>
        <w:t>строке 260</w:t>
      </w:r>
      <w:r>
        <w:rPr>
          <w:rFonts w:ascii="Times New Roman" w:hAnsi="Times New Roman"/>
        </w:rPr>
        <w:t xml:space="preserve"> </w:t>
      </w:r>
      <w:r w:rsidR="006F485C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422C69">
        <w:rPr>
          <w:rFonts w:ascii="Times New Roman" w:hAnsi="Times New Roman"/>
        </w:rPr>
        <w:t>6,2</w:t>
      </w:r>
      <w:r>
        <w:rPr>
          <w:rFonts w:ascii="Times New Roman" w:hAnsi="Times New Roman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422C69">
        <w:rPr>
          <w:rFonts w:ascii="Times New Roman" w:hAnsi="Times New Roman"/>
        </w:rPr>
        <w:t>2133,2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422C69">
        <w:rPr>
          <w:rFonts w:ascii="Times New Roman" w:hAnsi="Times New Roman"/>
        </w:rPr>
        <w:t>1875,5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422C69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финансовых активов </w:t>
      </w:r>
      <w:r w:rsidR="00A35D9E">
        <w:rPr>
          <w:rFonts w:ascii="Times New Roman" w:hAnsi="Times New Roman"/>
        </w:rPr>
        <w:t xml:space="preserve">на </w:t>
      </w:r>
      <w:r w:rsidR="00422C69">
        <w:rPr>
          <w:rFonts w:ascii="Times New Roman" w:hAnsi="Times New Roman"/>
        </w:rPr>
        <w:t>1244,7</w:t>
      </w:r>
      <w:r>
        <w:rPr>
          <w:rFonts w:ascii="Times New Roman" w:hAnsi="Times New Roman"/>
        </w:rPr>
        <w:t xml:space="preserve"> тыс. руб.).</w:t>
      </w:r>
    </w:p>
    <w:p w14:paraId="1B22F923" w14:textId="19C90C29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9F691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года составил </w:t>
      </w:r>
      <w:r w:rsidR="00422C69">
        <w:rPr>
          <w:rFonts w:ascii="Times New Roman" w:hAnsi="Times New Roman"/>
        </w:rPr>
        <w:t>4801,3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422C69">
        <w:rPr>
          <w:rFonts w:ascii="Times New Roman" w:hAnsi="Times New Roman"/>
        </w:rPr>
        <w:t>6046,0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F485C">
        <w:rPr>
          <w:rFonts w:ascii="Times New Roman" w:hAnsi="Times New Roman"/>
        </w:rPr>
        <w:t>увеличение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70093F">
        <w:rPr>
          <w:rFonts w:ascii="Times New Roman" w:hAnsi="Times New Roman"/>
        </w:rPr>
        <w:t>7789,8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</w:t>
      </w:r>
      <w:r w:rsidR="00A35D9E">
        <w:rPr>
          <w:rFonts w:ascii="Times New Roman" w:hAnsi="Times New Roman"/>
        </w:rPr>
        <w:t>быть учтены</w:t>
      </w:r>
      <w:r>
        <w:rPr>
          <w:rFonts w:ascii="Times New Roman" w:hAnsi="Times New Roman"/>
        </w:rPr>
        <w:t xml:space="preserve">: </w:t>
      </w:r>
    </w:p>
    <w:p w14:paraId="020911E4" w14:textId="1E2B9B39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F461CF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40CF0F3B" w14:textId="506B873C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422C69">
        <w:rPr>
          <w:rFonts w:ascii="Times New Roman" w:hAnsi="Times New Roman"/>
        </w:rPr>
        <w:t>1672,9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422C69">
        <w:rPr>
          <w:rFonts w:ascii="Times New Roman" w:hAnsi="Times New Roman"/>
        </w:rPr>
        <w:t>1205,5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>.</w:t>
      </w:r>
      <w:r w:rsidRPr="006F485C">
        <w:rPr>
          <w:rFonts w:ascii="Times New Roman" w:hAnsi="Times New Roman" w:hint="eastAsia"/>
        </w:rPr>
        <w:t>–</w:t>
      </w:r>
      <w:r w:rsidRPr="006F485C">
        <w:rPr>
          <w:rFonts w:ascii="Times New Roman" w:hAnsi="Times New Roman"/>
        </w:rPr>
        <w:t>(</w:t>
      </w:r>
      <w:r w:rsidR="00422C69">
        <w:rPr>
          <w:rFonts w:ascii="Times New Roman" w:hAnsi="Times New Roman" w:hint="eastAsia"/>
        </w:rPr>
        <w:t>у</w:t>
      </w:r>
      <w:r w:rsidR="00422C69">
        <w:rPr>
          <w:rFonts w:ascii="Times New Roman" w:hAnsi="Times New Roman"/>
        </w:rPr>
        <w:t xml:space="preserve">меньшение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422C69">
        <w:rPr>
          <w:rFonts w:ascii="Times New Roman" w:hAnsi="Times New Roman"/>
        </w:rPr>
        <w:t>467,4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2FD9E682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422C69">
        <w:rPr>
          <w:rFonts w:ascii="Times New Roman" w:hAnsi="Times New Roman"/>
        </w:rPr>
        <w:t>84,2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422C69">
        <w:rPr>
          <w:rFonts w:ascii="Times New Roman" w:hAnsi="Times New Roman"/>
        </w:rPr>
        <w:t>151,8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/>
        </w:rPr>
        <w:t>(</w:t>
      </w:r>
      <w:r w:rsidR="00422C69">
        <w:rPr>
          <w:rFonts w:ascii="Times New Roman" w:hAnsi="Times New Roman"/>
        </w:rPr>
        <w:t>увеличение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по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сравнению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началом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года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</w:t>
      </w:r>
      <w:r w:rsidRPr="000A578E">
        <w:rPr>
          <w:rFonts w:ascii="Times New Roman" w:hAnsi="Times New Roman"/>
        </w:rPr>
        <w:t xml:space="preserve"> </w:t>
      </w:r>
      <w:r w:rsidR="00422C69">
        <w:rPr>
          <w:rFonts w:ascii="Times New Roman" w:hAnsi="Times New Roman"/>
        </w:rPr>
        <w:t>67,6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тыс</w:t>
      </w:r>
      <w:r w:rsidRPr="000A578E">
        <w:rPr>
          <w:rFonts w:ascii="Times New Roman" w:hAnsi="Times New Roman"/>
        </w:rPr>
        <w:t xml:space="preserve">. </w:t>
      </w:r>
      <w:r w:rsidRPr="000A578E">
        <w:rPr>
          <w:rFonts w:ascii="Times New Roman" w:hAnsi="Times New Roman" w:hint="eastAsia"/>
        </w:rPr>
        <w:t>руб</w:t>
      </w:r>
      <w:r w:rsidRPr="000A578E">
        <w:rPr>
          <w:rFonts w:ascii="Times New Roman" w:hAnsi="Times New Roman"/>
        </w:rPr>
        <w:t>.).</w:t>
      </w:r>
    </w:p>
    <w:p w14:paraId="037D5403" w14:textId="0C4730F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E04169">
        <w:rPr>
          <w:rFonts w:ascii="Times New Roman" w:hAnsi="Times New Roman"/>
        </w:rPr>
        <w:t>1757,1</w:t>
      </w:r>
      <w:r>
        <w:rPr>
          <w:rFonts w:ascii="Times New Roman" w:hAnsi="Times New Roman"/>
        </w:rPr>
        <w:t xml:space="preserve">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E04169">
        <w:rPr>
          <w:rFonts w:ascii="Times New Roman" w:hAnsi="Times New Roman"/>
        </w:rPr>
        <w:t>1357,3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062604F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570 «Финансовый результат экономического субъекта», по гр. 3 отражена сумма </w:t>
      </w:r>
      <w:r w:rsidR="00E04169">
        <w:rPr>
          <w:rFonts w:ascii="Times New Roman" w:hAnsi="Times New Roman"/>
        </w:rPr>
        <w:t>2606,4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E04169">
        <w:rPr>
          <w:rFonts w:ascii="Times New Roman" w:hAnsi="Times New Roman"/>
        </w:rPr>
        <w:t>4024,9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F461CF">
        <w:rPr>
          <w:rFonts w:ascii="Times New Roman" w:hAnsi="Times New Roman"/>
        </w:rPr>
        <w:t>увеличение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E04169">
        <w:rPr>
          <w:rFonts w:ascii="Times New Roman" w:hAnsi="Times New Roman"/>
        </w:rPr>
        <w:t>1418,5</w:t>
      </w:r>
      <w:r>
        <w:rPr>
          <w:rFonts w:ascii="Times New Roman" w:hAnsi="Times New Roman"/>
        </w:rPr>
        <w:t xml:space="preserve"> тыс. руб.)</w:t>
      </w:r>
    </w:p>
    <w:p w14:paraId="7B7B5BFE" w14:textId="5094973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E04169">
        <w:rPr>
          <w:rFonts w:ascii="Times New Roman" w:hAnsi="Times New Roman"/>
        </w:rPr>
        <w:t>437,8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E04169">
        <w:rPr>
          <w:rFonts w:ascii="Times New Roman" w:hAnsi="Times New Roman"/>
        </w:rPr>
        <w:t>663,8</w:t>
      </w:r>
      <w:r w:rsidR="00F461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</w:t>
      </w:r>
      <w:r w:rsidR="0078255F">
        <w:rPr>
          <w:rFonts w:ascii="Times New Roman" w:hAnsi="Times New Roman"/>
        </w:rPr>
        <w:t>увеличение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E04169">
        <w:rPr>
          <w:rFonts w:ascii="Times New Roman" w:hAnsi="Times New Roman"/>
        </w:rPr>
        <w:t>2</w:t>
      </w:r>
      <w:r w:rsidR="00161DD7">
        <w:rPr>
          <w:rFonts w:ascii="Times New Roman" w:hAnsi="Times New Roman"/>
        </w:rPr>
        <w:t>2</w:t>
      </w:r>
      <w:r w:rsidR="00E04169">
        <w:rPr>
          <w:rFonts w:ascii="Times New Roman" w:hAnsi="Times New Roman"/>
        </w:rPr>
        <w:t>6</w:t>
      </w:r>
      <w:r w:rsidR="00161DD7">
        <w:rPr>
          <w:rFonts w:ascii="Times New Roman" w:hAnsi="Times New Roman"/>
        </w:rPr>
        <w:t>,0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54E6E9A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E04169">
        <w:rPr>
          <w:rFonts w:ascii="Times New Roman" w:hAnsi="Times New Roman"/>
        </w:rPr>
        <w:t>3044,2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E04169">
        <w:rPr>
          <w:rFonts w:ascii="Times New Roman" w:hAnsi="Times New Roman"/>
        </w:rPr>
        <w:t>4688,7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78255F">
        <w:rPr>
          <w:rFonts w:ascii="Times New Roman" w:hAnsi="Times New Roman"/>
        </w:rPr>
        <w:t>увеличение</w:t>
      </w:r>
      <w:r w:rsidR="000A578E"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E04169">
        <w:rPr>
          <w:rFonts w:ascii="Times New Roman" w:hAnsi="Times New Roman"/>
        </w:rPr>
        <w:t>1644,5</w:t>
      </w:r>
      <w:r>
        <w:rPr>
          <w:rFonts w:ascii="Times New Roman" w:hAnsi="Times New Roman"/>
        </w:rPr>
        <w:t xml:space="preserve"> тыс. руб.).</w:t>
      </w:r>
    </w:p>
    <w:p w14:paraId="79499D57" w14:textId="62CCB10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9F6919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составил </w:t>
      </w:r>
      <w:r w:rsidR="00E04169">
        <w:rPr>
          <w:rFonts w:ascii="Times New Roman" w:hAnsi="Times New Roman"/>
        </w:rPr>
        <w:t>4801,3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E04169">
        <w:rPr>
          <w:rFonts w:ascii="Times New Roman" w:hAnsi="Times New Roman"/>
        </w:rPr>
        <w:t>6046,0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477850CD" w14:textId="77777777" w:rsidR="008C35E7" w:rsidRDefault="008C35E7">
      <w:pPr>
        <w:ind w:firstLine="540"/>
        <w:jc w:val="both"/>
        <w:rPr>
          <w:rFonts w:ascii="Times New Roman" w:hAnsi="Times New Roman"/>
        </w:rPr>
      </w:pP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7437DD66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F96E35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F96E35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6B53EE05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F96E35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47562D7E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F96E35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156A75EB" w:rsidR="008F63F2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(ф. 0503121) составили </w:t>
      </w:r>
      <w:r w:rsidR="00825486">
        <w:rPr>
          <w:rFonts w:ascii="Times New Roman" w:hAnsi="Times New Roman"/>
        </w:rPr>
        <w:t>в сумме</w:t>
      </w:r>
      <w:r>
        <w:rPr>
          <w:rFonts w:ascii="Times New Roman" w:hAnsi="Times New Roman"/>
        </w:rPr>
        <w:t xml:space="preserve"> </w:t>
      </w:r>
      <w:r w:rsidR="00E04169">
        <w:rPr>
          <w:rFonts w:ascii="Times New Roman" w:hAnsi="Times New Roman"/>
        </w:rPr>
        <w:t>5119,9 тыс.</w:t>
      </w:r>
      <w:r w:rsidR="00825486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Показатели по строке </w:t>
      </w:r>
      <w:r w:rsidR="00825486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350C4E7B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E04169">
        <w:rPr>
          <w:rFonts w:ascii="Times New Roman" w:hAnsi="Times New Roman"/>
        </w:rPr>
        <w:t>6764,4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6DC0B4E4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4E888AA" w14:textId="77777777" w:rsidR="008C35E7" w:rsidRDefault="008C35E7">
      <w:pPr>
        <w:widowControl w:val="0"/>
        <w:jc w:val="center"/>
        <w:rPr>
          <w:rFonts w:ascii="Times New Roman" w:hAnsi="Times New Roman"/>
          <w:b/>
        </w:rPr>
      </w:pPr>
    </w:p>
    <w:p w14:paraId="1D5D21C2" w14:textId="5CAA1552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</w:t>
      </w:r>
      <w:r>
        <w:rPr>
          <w:rFonts w:ascii="Times New Roman" w:hAnsi="Times New Roman"/>
        </w:rPr>
        <w:lastRenderedPageBreak/>
        <w:t xml:space="preserve">изменений финансового результата за отчетный период. </w:t>
      </w:r>
      <w:r w:rsidR="00F96E35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F96E35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2C1EEF3D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E04169">
        <w:rPr>
          <w:rFonts w:ascii="Times New Roman" w:hAnsi="Times New Roman"/>
        </w:rPr>
        <w:t>67</w:t>
      </w:r>
      <w:r w:rsidR="00140456">
        <w:rPr>
          <w:rFonts w:ascii="Times New Roman" w:hAnsi="Times New Roman"/>
        </w:rPr>
        <w:t>6</w:t>
      </w:r>
      <w:r w:rsidR="00E04169">
        <w:rPr>
          <w:rFonts w:ascii="Times New Roman" w:hAnsi="Times New Roman"/>
        </w:rPr>
        <w:t>4,4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E04169">
        <w:rPr>
          <w:rFonts w:ascii="Times New Roman" w:hAnsi="Times New Roman"/>
        </w:rPr>
        <w:t>5119,9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Уд. вес % (в общем объеме расходов)</w:t>
            </w:r>
          </w:p>
        </w:tc>
      </w:tr>
      <w:tr w:rsidR="00140456" w14:paraId="14976DEF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140456" w:rsidRPr="002A68D6" w:rsidRDefault="00140456" w:rsidP="00140456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6919B2AC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6764,4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04016F95" w:rsidR="00140456" w:rsidRPr="00140456" w:rsidRDefault="00140456" w:rsidP="00140456">
            <w:pPr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40456" w14:paraId="45F66D63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140456" w:rsidRPr="002A68D6" w:rsidRDefault="00140456" w:rsidP="00140456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2C9F1924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5119,9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48C94E0C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140456" w14:paraId="4985649E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140456" w:rsidRPr="002A68D6" w:rsidRDefault="00140456" w:rsidP="0014045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123087E5" w:rsidR="00140456" w:rsidRPr="00140456" w:rsidRDefault="00140456" w:rsidP="00140456">
            <w:pPr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48F9F76A" w:rsidR="00140456" w:rsidRPr="00140456" w:rsidRDefault="00140456" w:rsidP="00140456">
            <w:pPr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40456" w14:paraId="422A504F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140456" w:rsidRPr="002A68D6" w:rsidRDefault="00140456" w:rsidP="0014045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5BB6C47B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1611,6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4B0B0831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31,48</w:t>
            </w:r>
          </w:p>
        </w:tc>
      </w:tr>
      <w:tr w:rsidR="00140456" w14:paraId="3B4DCF71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140456" w:rsidRPr="002A68D6" w:rsidRDefault="00140456" w:rsidP="0014045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79247C51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1500,8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3DFAE42C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29,31</w:t>
            </w:r>
          </w:p>
        </w:tc>
      </w:tr>
      <w:tr w:rsidR="00140456" w14:paraId="181C599E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140456" w:rsidRPr="002A68D6" w:rsidRDefault="00140456" w:rsidP="0014045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55CC1062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105,7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7F017B48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2,06</w:t>
            </w:r>
          </w:p>
        </w:tc>
      </w:tr>
      <w:tr w:rsidR="00140456" w14:paraId="4FB5D79C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140456" w:rsidRPr="002A68D6" w:rsidRDefault="00140456" w:rsidP="0014045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0D71CA3E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1592,3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7BE7354A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31,10</w:t>
            </w:r>
          </w:p>
        </w:tc>
      </w:tr>
      <w:tr w:rsidR="00140456" w14:paraId="13D29519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140456" w:rsidRPr="002A68D6" w:rsidRDefault="00140456" w:rsidP="0014045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0BDE5600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7496CD62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40456" w14:paraId="4A854BB2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140456" w:rsidRPr="002A68D6" w:rsidRDefault="00140456" w:rsidP="0014045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61564B34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235,7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1CCC4451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4,60</w:t>
            </w:r>
          </w:p>
        </w:tc>
      </w:tr>
      <w:tr w:rsidR="00140456" w14:paraId="6F1344EA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140456" w:rsidRPr="002A68D6" w:rsidRDefault="00140456" w:rsidP="0014045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4E82388E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73,8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1A889389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1,44</w:t>
            </w:r>
          </w:p>
        </w:tc>
      </w:tr>
      <w:tr w:rsidR="00140456" w14:paraId="562ED4D1" w14:textId="77777777" w:rsidTr="00671B2E">
        <w:trPr>
          <w:trHeight w:val="214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140456" w:rsidRPr="002A68D6" w:rsidRDefault="00140456" w:rsidP="00140456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3C8D5279" w:rsidR="00140456" w:rsidRPr="00140456" w:rsidRDefault="00140456" w:rsidP="001404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1644,5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14A1B6D0" w:rsidR="00140456" w:rsidRPr="00140456" w:rsidRDefault="00140456" w:rsidP="00140456">
            <w:pPr>
              <w:rPr>
                <w:rFonts w:ascii="Times New Roman" w:hAnsi="Times New Roman"/>
                <w:sz w:val="22"/>
                <w:szCs w:val="22"/>
              </w:rPr>
            </w:pPr>
            <w:r w:rsidRPr="0014045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5DA73994" w14:textId="7CCDC70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7D5B22">
        <w:rPr>
          <w:rFonts w:ascii="Times New Roman" w:hAnsi="Times New Roman"/>
        </w:rPr>
        <w:t>Чистый операционный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140456">
        <w:rPr>
          <w:rFonts w:ascii="Times New Roman" w:hAnsi="Times New Roman"/>
        </w:rPr>
        <w:t>1644,5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5F97555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D019A8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D019A8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D019A8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103A06B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D019A8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24FF10B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4D5F2C">
        <w:rPr>
          <w:rFonts w:ascii="Times New Roman" w:hAnsi="Times New Roman"/>
        </w:rPr>
        <w:t>0,0</w:t>
      </w:r>
      <w:r>
        <w:rPr>
          <w:rFonts w:ascii="Times New Roman" w:hAnsi="Times New Roman"/>
        </w:rPr>
        <w:t xml:space="preserve"> тыс. руб., уменьшение – </w:t>
      </w:r>
      <w:r w:rsidR="00D15F29">
        <w:rPr>
          <w:rFonts w:ascii="Times New Roman" w:hAnsi="Times New Roman"/>
        </w:rPr>
        <w:t>0,0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D15F29">
        <w:rPr>
          <w:rFonts w:ascii="Times New Roman" w:hAnsi="Times New Roman"/>
        </w:rPr>
        <w:t>168,5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D15F29">
        <w:rPr>
          <w:rFonts w:ascii="Times New Roman" w:hAnsi="Times New Roman"/>
        </w:rPr>
        <w:t>207,5</w:t>
      </w:r>
      <w:r>
        <w:rPr>
          <w:rFonts w:ascii="Times New Roman" w:hAnsi="Times New Roman"/>
        </w:rPr>
        <w:t xml:space="preserve"> тыс. руб.</w:t>
      </w: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37CFA2B9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(ф.0503123).</w:t>
      </w:r>
    </w:p>
    <w:p w14:paraId="33A25931" w14:textId="77777777" w:rsidR="008C35E7" w:rsidRDefault="008C35E7">
      <w:pPr>
        <w:widowControl w:val="0"/>
        <w:jc w:val="center"/>
        <w:rPr>
          <w:rFonts w:ascii="Times New Roman" w:hAnsi="Times New Roman"/>
        </w:rPr>
      </w:pP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5EB8BE2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D15F29">
        <w:rPr>
          <w:rFonts w:ascii="Times New Roman" w:hAnsi="Times New Roman"/>
        </w:rPr>
        <w:t>5222,9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D15F29">
        <w:rPr>
          <w:rFonts w:ascii="Times New Roman" w:hAnsi="Times New Roman"/>
        </w:rPr>
        <w:t>4996,9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D019A8">
        <w:rPr>
          <w:rFonts w:ascii="Times New Roman" w:hAnsi="Times New Roman"/>
        </w:rPr>
        <w:t>-</w:t>
      </w:r>
      <w:r w:rsidR="00D15F29">
        <w:rPr>
          <w:rFonts w:ascii="Times New Roman" w:hAnsi="Times New Roman"/>
        </w:rPr>
        <w:t>226,0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BEE6A45" w14:textId="77777777" w:rsidR="008C35E7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</w:t>
      </w:r>
    </w:p>
    <w:p w14:paraId="3CDDF739" w14:textId="7644794D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489FE96A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D15F29">
        <w:rPr>
          <w:rFonts w:ascii="Times New Roman" w:hAnsi="Times New Roman"/>
        </w:rPr>
        <w:t>5111,8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D15F29">
        <w:rPr>
          <w:rFonts w:ascii="Times New Roman" w:hAnsi="Times New Roman"/>
        </w:rPr>
        <w:t>5222,9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48FD2BAA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30024D">
        <w:rPr>
          <w:rFonts w:ascii="Times New Roman" w:hAnsi="Times New Roman"/>
        </w:rPr>
        <w:t>5549,7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30024D">
        <w:rPr>
          <w:rFonts w:ascii="Times New Roman" w:hAnsi="Times New Roman"/>
        </w:rPr>
        <w:t>4996,9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335320F8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30024D">
        <w:rPr>
          <w:rFonts w:ascii="Times New Roman" w:hAnsi="Times New Roman"/>
        </w:rPr>
        <w:t>437,9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0823F6">
        <w:rPr>
          <w:rFonts w:ascii="Times New Roman" w:hAnsi="Times New Roman"/>
        </w:rPr>
        <w:t>2</w:t>
      </w:r>
      <w:r w:rsidR="0030024D">
        <w:rPr>
          <w:rFonts w:ascii="Times New Roman" w:hAnsi="Times New Roman"/>
        </w:rPr>
        <w:t>26</w:t>
      </w:r>
      <w:r w:rsidR="000823F6">
        <w:rPr>
          <w:rFonts w:ascii="Times New Roman" w:hAnsi="Times New Roman"/>
        </w:rPr>
        <w:t xml:space="preserve">,0 </w:t>
      </w:r>
      <w:r w:rsidRPr="00A0299D">
        <w:rPr>
          <w:rFonts w:ascii="Times New Roman" w:hAnsi="Times New Roman"/>
        </w:rPr>
        <w:t>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446FB71A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CD038B7" w14:textId="77777777" w:rsidR="008C35E7" w:rsidRDefault="008C35E7">
      <w:pPr>
        <w:widowControl w:val="0"/>
        <w:ind w:firstLine="708"/>
        <w:jc w:val="center"/>
        <w:rPr>
          <w:rFonts w:ascii="Times New Roman" w:hAnsi="Times New Roman"/>
          <w:b/>
        </w:rPr>
      </w:pPr>
    </w:p>
    <w:p w14:paraId="003F0D65" w14:textId="485EA77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D019A8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2D80812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D019A8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2C7542B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D019A8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Справка (ф.0503125) по счету 120551560 (660) представлена в части полученных межбюджетных трансфертов. </w:t>
      </w:r>
    </w:p>
    <w:p w14:paraId="3AA22677" w14:textId="3A770D36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30024D">
        <w:rPr>
          <w:rFonts w:ascii="Times New Roman" w:hAnsi="Times New Roman"/>
          <w:b/>
        </w:rPr>
        <w:t>2912,8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30024D">
        <w:rPr>
          <w:rFonts w:ascii="Times New Roman" w:hAnsi="Times New Roman"/>
          <w:b/>
        </w:rPr>
        <w:t>2912,8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717FED" w:rsidRDefault="009E47C2">
      <w:pPr>
        <w:widowControl w:val="0"/>
        <w:jc w:val="center"/>
        <w:rPr>
          <w:rFonts w:ascii="Times New Roman" w:hAnsi="Times New Roman"/>
          <w:b/>
        </w:rPr>
      </w:pPr>
      <w:r w:rsidRPr="00717FED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2B1C76E9" w:rsidR="00980FFD" w:rsidRDefault="009E47C2">
      <w:pPr>
        <w:widowControl w:val="0"/>
        <w:jc w:val="center"/>
        <w:rPr>
          <w:rFonts w:ascii="Times New Roman" w:hAnsi="Times New Roman"/>
          <w:b/>
        </w:rPr>
      </w:pPr>
      <w:r w:rsidRPr="00717FED">
        <w:rPr>
          <w:rFonts w:ascii="Times New Roman" w:hAnsi="Times New Roman"/>
          <w:b/>
        </w:rPr>
        <w:t>(ф.0503128).</w:t>
      </w:r>
    </w:p>
    <w:p w14:paraId="7E0A857C" w14:textId="77777777" w:rsidR="008C35E7" w:rsidRPr="00A0299D" w:rsidRDefault="008C35E7">
      <w:pPr>
        <w:widowControl w:val="0"/>
        <w:jc w:val="center"/>
        <w:rPr>
          <w:rFonts w:ascii="Times New Roman" w:hAnsi="Times New Roman"/>
          <w:b/>
        </w:rPr>
      </w:pPr>
    </w:p>
    <w:p w14:paraId="061DA763" w14:textId="6AC05A4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Отчете (ф.0503128) </w:t>
      </w:r>
      <w:r w:rsidR="00A35D9E" w:rsidRPr="00A0299D">
        <w:rPr>
          <w:rFonts w:ascii="Times New Roman" w:hAnsi="Times New Roman"/>
        </w:rPr>
        <w:t>отражается информация</w:t>
      </w:r>
      <w:r w:rsidRPr="00A0299D">
        <w:rPr>
          <w:rFonts w:ascii="Times New Roman" w:hAnsi="Times New Roman"/>
        </w:rPr>
        <w:t xml:space="preserve"> о принимаемых</w:t>
      </w:r>
      <w:proofErr w:type="gramStart"/>
      <w:r w:rsidRPr="00A0299D">
        <w:rPr>
          <w:rFonts w:ascii="Times New Roman" w:hAnsi="Times New Roman"/>
        </w:rPr>
        <w:t>.</w:t>
      </w:r>
      <w:proofErr w:type="gramEnd"/>
      <w:r w:rsidRPr="00A0299D">
        <w:rPr>
          <w:rFonts w:ascii="Times New Roman" w:hAnsi="Times New Roman"/>
        </w:rPr>
        <w:t xml:space="preserve"> принятых, исполненных и неисполненных обязательствах в </w:t>
      </w:r>
      <w:r w:rsidR="00A35D9E" w:rsidRPr="00A0299D">
        <w:rPr>
          <w:rFonts w:ascii="Times New Roman" w:hAnsi="Times New Roman"/>
        </w:rPr>
        <w:t>рамках осуществляемой</w:t>
      </w:r>
      <w:r w:rsidRPr="00A0299D">
        <w:rPr>
          <w:rFonts w:ascii="Times New Roman" w:hAnsi="Times New Roman"/>
        </w:rPr>
        <w:t xml:space="preserve"> бюджетной деятельности. </w:t>
      </w:r>
      <w:r w:rsidR="00D019A8" w:rsidRPr="00A0299D">
        <w:rPr>
          <w:rFonts w:ascii="Times New Roman" w:hAnsi="Times New Roman"/>
        </w:rPr>
        <w:t>Согласно требованиям</w:t>
      </w:r>
      <w:r w:rsidRPr="00A0299D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A0299D">
        <w:rPr>
          <w:rFonts w:ascii="Times New Roman" w:hAnsi="Times New Roman"/>
        </w:rPr>
        <w:t>Операции по</w:t>
      </w:r>
      <w:r w:rsidRPr="00A0299D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A0299D">
        <w:rPr>
          <w:rFonts w:ascii="Times New Roman" w:hAnsi="Times New Roman"/>
        </w:rPr>
        <w:t>отражены в</w:t>
      </w:r>
      <w:r w:rsidRPr="00A0299D">
        <w:rPr>
          <w:rFonts w:ascii="Times New Roman" w:hAnsi="Times New Roman"/>
        </w:rPr>
        <w:t xml:space="preserve"> бюджетном </w:t>
      </w:r>
      <w:r w:rsidR="00A35D9E" w:rsidRPr="00A0299D">
        <w:rPr>
          <w:rFonts w:ascii="Times New Roman" w:hAnsi="Times New Roman"/>
        </w:rPr>
        <w:t>учете, следовательно</w:t>
      </w:r>
      <w:r w:rsidRPr="00A0299D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3365CCA6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9F6919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 в сумме </w:t>
      </w:r>
      <w:r w:rsidR="0030024D">
        <w:rPr>
          <w:rFonts w:ascii="Times New Roman" w:hAnsi="Times New Roman"/>
          <w:b/>
        </w:rPr>
        <w:t>5549,7</w:t>
      </w:r>
      <w:r w:rsidRPr="00A0299D">
        <w:rPr>
          <w:rFonts w:ascii="Times New Roman" w:hAnsi="Times New Roman"/>
        </w:rPr>
        <w:t xml:space="preserve"> тыс. руб.</w:t>
      </w:r>
    </w:p>
    <w:p w14:paraId="57E7839D" w14:textId="2F161C9F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В графе 7 отражены </w:t>
      </w:r>
      <w:r w:rsidR="0026693E" w:rsidRPr="00A0299D">
        <w:rPr>
          <w:rFonts w:ascii="Times New Roman" w:hAnsi="Times New Roman"/>
        </w:rPr>
        <w:t>«Принятые</w:t>
      </w:r>
      <w:r w:rsidRPr="00A0299D">
        <w:rPr>
          <w:rFonts w:ascii="Times New Roman" w:hAnsi="Times New Roman"/>
        </w:rPr>
        <w:t xml:space="preserve"> обязательства на текущий финансовый год» в сумме </w:t>
      </w:r>
      <w:r w:rsidR="0030024D">
        <w:rPr>
          <w:rFonts w:ascii="Times New Roman" w:hAnsi="Times New Roman"/>
          <w:b/>
        </w:rPr>
        <w:t>4996,9</w:t>
      </w:r>
      <w:r w:rsidR="00717FE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9F6919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67B10A9B" w14:textId="77777777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     В нарушение требований </w:t>
      </w:r>
      <w:r w:rsidRPr="00A0299D">
        <w:rPr>
          <w:rFonts w:ascii="Times New Roman" w:hAnsi="Times New Roman"/>
          <w:color w:val="333333"/>
        </w:rPr>
        <w:t xml:space="preserve"> п. 70 Инструкции 191н, в </w:t>
      </w:r>
      <w:hyperlink r:id="rId16" w:history="1">
        <w:r w:rsidRPr="00A0299D">
          <w:rPr>
            <w:rFonts w:ascii="Times New Roman" w:hAnsi="Times New Roman"/>
            <w:color w:val="333333"/>
          </w:rPr>
          <w:t>графе 8</w:t>
        </w:r>
      </w:hyperlink>
      <w:r w:rsidRPr="00A0299D"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0DF0BDB8" w14:textId="6895ABB6" w:rsidR="00980FFD" w:rsidRPr="00A0299D" w:rsidRDefault="009E47C2">
      <w:pPr>
        <w:jc w:val="both"/>
      </w:pPr>
      <w:r w:rsidRPr="00A0299D">
        <w:rPr>
          <w:rFonts w:ascii="Times New Roman" w:hAnsi="Times New Roman"/>
        </w:rPr>
        <w:t xml:space="preserve">В графе 9 отражена </w:t>
      </w:r>
      <w:r w:rsidR="0026693E" w:rsidRPr="00A0299D">
        <w:rPr>
          <w:rFonts w:ascii="Times New Roman" w:hAnsi="Times New Roman"/>
        </w:rPr>
        <w:t>сумма принятых</w:t>
      </w:r>
      <w:r w:rsidRPr="00A0299D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30024D">
        <w:rPr>
          <w:rFonts w:ascii="Times New Roman" w:hAnsi="Times New Roman"/>
          <w:b/>
        </w:rPr>
        <w:t>4996,9</w:t>
      </w:r>
      <w:r w:rsidRPr="00A0299D">
        <w:rPr>
          <w:rFonts w:ascii="Times New Roman" w:hAnsi="Times New Roman"/>
        </w:rPr>
        <w:t xml:space="preserve"> тыс. руб., или </w:t>
      </w:r>
      <w:r w:rsidR="007603BC">
        <w:rPr>
          <w:rFonts w:ascii="Times New Roman" w:hAnsi="Times New Roman"/>
          <w:b/>
        </w:rPr>
        <w:t>90.</w:t>
      </w:r>
      <w:r w:rsidR="0030024D">
        <w:rPr>
          <w:rFonts w:ascii="Times New Roman" w:hAnsi="Times New Roman"/>
          <w:b/>
        </w:rPr>
        <w:t>04</w:t>
      </w:r>
      <w:r w:rsidRPr="00A0299D">
        <w:rPr>
          <w:rFonts w:ascii="Times New Roman" w:hAnsi="Times New Roman"/>
          <w:b/>
        </w:rPr>
        <w:t xml:space="preserve"> %</w:t>
      </w:r>
      <w:r w:rsidRPr="00A0299D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74025708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10 отражена сумма </w:t>
      </w:r>
      <w:r w:rsidR="0026693E" w:rsidRPr="00A0299D">
        <w:rPr>
          <w:rFonts w:ascii="Times New Roman" w:hAnsi="Times New Roman"/>
        </w:rPr>
        <w:t>исполненных сельским</w:t>
      </w:r>
      <w:r w:rsidRPr="00A0299D">
        <w:rPr>
          <w:rFonts w:ascii="Times New Roman" w:hAnsi="Times New Roman"/>
        </w:rPr>
        <w:t xml:space="preserve"> поселением </w:t>
      </w:r>
      <w:r w:rsidR="0026693E" w:rsidRPr="00A0299D">
        <w:rPr>
          <w:rFonts w:ascii="Times New Roman" w:hAnsi="Times New Roman"/>
        </w:rPr>
        <w:t>денежных обязательств</w:t>
      </w:r>
      <w:r w:rsidRPr="00A0299D">
        <w:rPr>
          <w:rFonts w:ascii="Times New Roman" w:hAnsi="Times New Roman"/>
        </w:rPr>
        <w:t xml:space="preserve"> по расходам за </w:t>
      </w:r>
      <w:r w:rsidR="009F6919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год. Исполнение денежных обязательств составило </w:t>
      </w:r>
      <w:r w:rsidR="0030024D">
        <w:rPr>
          <w:rFonts w:ascii="Times New Roman" w:hAnsi="Times New Roman"/>
          <w:b/>
        </w:rPr>
        <w:t>4996,9</w:t>
      </w:r>
      <w:r w:rsidR="0026693E" w:rsidRPr="00A0299D">
        <w:rPr>
          <w:rFonts w:ascii="Times New Roman" w:hAnsi="Times New Roman"/>
          <w:b/>
        </w:rPr>
        <w:t xml:space="preserve"> </w:t>
      </w:r>
      <w:r w:rsidR="0026693E" w:rsidRPr="00A0299D">
        <w:rPr>
          <w:rFonts w:ascii="Times New Roman" w:hAnsi="Times New Roman"/>
        </w:rPr>
        <w:t>тыс.</w:t>
      </w:r>
      <w:r w:rsidRPr="00A0299D">
        <w:rPr>
          <w:rFonts w:ascii="Times New Roman" w:hAnsi="Times New Roman"/>
        </w:rPr>
        <w:t xml:space="preserve"> руб. или </w:t>
      </w:r>
      <w:r w:rsidR="009B3120" w:rsidRPr="00A0299D">
        <w:rPr>
          <w:rFonts w:ascii="Times New Roman" w:hAnsi="Times New Roman"/>
          <w:b/>
        </w:rPr>
        <w:t>100,00</w:t>
      </w:r>
      <w:r w:rsidRPr="00A0299D">
        <w:rPr>
          <w:rFonts w:ascii="Times New Roman" w:hAnsi="Times New Roman"/>
          <w:b/>
        </w:rPr>
        <w:t>%</w:t>
      </w:r>
      <w:r w:rsidRPr="00A0299D">
        <w:rPr>
          <w:rFonts w:ascii="Times New Roman" w:hAnsi="Times New Roman"/>
        </w:rPr>
        <w:t xml:space="preserve"> от суммы </w:t>
      </w:r>
      <w:r w:rsidR="0026693E" w:rsidRPr="00A0299D">
        <w:rPr>
          <w:rFonts w:ascii="Times New Roman" w:hAnsi="Times New Roman"/>
        </w:rPr>
        <w:t>принятых денежных обязательств</w:t>
      </w:r>
    </w:p>
    <w:p w14:paraId="246F65AB" w14:textId="73934E35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11 отражена </w:t>
      </w:r>
      <w:r w:rsidR="0026693E" w:rsidRPr="00A0299D">
        <w:rPr>
          <w:rFonts w:ascii="Times New Roman" w:hAnsi="Times New Roman"/>
        </w:rPr>
        <w:t>сумма не</w:t>
      </w:r>
      <w:r w:rsidRPr="00A0299D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9F6919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 в сумме </w:t>
      </w:r>
      <w:r w:rsidR="009B3120" w:rsidRPr="00A0299D">
        <w:rPr>
          <w:rFonts w:ascii="Times New Roman" w:hAnsi="Times New Roman"/>
          <w:b/>
        </w:rPr>
        <w:t>0,0</w:t>
      </w:r>
      <w:r w:rsid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</w:p>
    <w:p w14:paraId="609C1ED2" w14:textId="5171B603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</w:r>
      <w:r w:rsidR="00A35D9E" w:rsidRPr="00A0299D">
        <w:rPr>
          <w:rFonts w:ascii="Times New Roman" w:hAnsi="Times New Roman"/>
        </w:rPr>
        <w:t>Согласно письму</w:t>
      </w:r>
      <w:r w:rsidRPr="00A0299D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lastRenderedPageBreak/>
        <w:t>показателями принятых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бюджетных обязательств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(за</w:t>
      </w:r>
      <w:r w:rsidRPr="00A0299D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49A40176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</w:t>
      </w:r>
      <w:r w:rsidR="00717FED" w:rsidRPr="00A0299D">
        <w:rPr>
          <w:rFonts w:ascii="Times New Roman" w:hAnsi="Times New Roman"/>
        </w:rPr>
        <w:t>В представленном</w:t>
      </w:r>
      <w:r w:rsidRPr="00A0299D">
        <w:rPr>
          <w:rFonts w:ascii="Times New Roman" w:hAnsi="Times New Roman"/>
        </w:rPr>
        <w:t xml:space="preserve"> </w:t>
      </w:r>
      <w:r w:rsidR="00717FED" w:rsidRPr="00A0299D">
        <w:rPr>
          <w:rFonts w:ascii="Times New Roman" w:hAnsi="Times New Roman"/>
        </w:rPr>
        <w:t>Отчете (</w:t>
      </w:r>
      <w:r w:rsidRPr="00A0299D">
        <w:rPr>
          <w:rFonts w:ascii="Times New Roman" w:hAnsi="Times New Roman"/>
        </w:rPr>
        <w:t xml:space="preserve">ф.0503128), показатели исполненных денежных </w:t>
      </w:r>
      <w:r w:rsidR="00717FED" w:rsidRPr="00A0299D">
        <w:rPr>
          <w:rFonts w:ascii="Times New Roman" w:hAnsi="Times New Roman"/>
        </w:rPr>
        <w:t>обязательств не</w:t>
      </w:r>
      <w:r w:rsidRPr="00A0299D">
        <w:rPr>
          <w:rFonts w:ascii="Times New Roman" w:hAnsi="Times New Roman"/>
        </w:rPr>
        <w:t xml:space="preserve"> превышают показатели принятых</w:t>
      </w:r>
      <w:r w:rsidR="009B3120"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t>денежных обязательств.</w:t>
      </w:r>
    </w:p>
    <w:p w14:paraId="0D1411C3" w14:textId="5634AABC" w:rsidR="00980FFD" w:rsidRPr="00A0299D" w:rsidRDefault="00717FED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Учитывая характер</w:t>
      </w:r>
      <w:r w:rsidR="009E47C2" w:rsidRPr="00A0299D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A0299D">
        <w:rPr>
          <w:rFonts w:ascii="Times New Roman" w:hAnsi="Times New Roman"/>
        </w:rPr>
        <w:t>указанные показатели</w:t>
      </w:r>
      <w:r w:rsidR="009E47C2" w:rsidRPr="00A0299D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42A3881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9F6919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года в сумме –</w:t>
      </w:r>
      <w:r w:rsidRPr="00A0299D">
        <w:rPr>
          <w:rFonts w:ascii="Times New Roman" w:hAnsi="Times New Roman"/>
          <w:b/>
        </w:rPr>
        <w:t xml:space="preserve"> </w:t>
      </w:r>
      <w:r w:rsidR="009B3120" w:rsidRPr="00A0299D">
        <w:rPr>
          <w:rFonts w:ascii="Times New Roman" w:hAnsi="Times New Roman"/>
          <w:b/>
        </w:rPr>
        <w:t>0,0</w:t>
      </w:r>
      <w:r w:rsidRP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  <w:r w:rsidR="0030024D">
        <w:rPr>
          <w:rFonts w:ascii="Times New Roman" w:hAnsi="Times New Roman"/>
        </w:rPr>
        <w:t xml:space="preserve"> </w:t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1937AEC1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ф.0503160.</w:t>
      </w:r>
    </w:p>
    <w:p w14:paraId="0837EF25" w14:textId="77777777" w:rsidR="008C35E7" w:rsidRDefault="008C35E7">
      <w:pPr>
        <w:widowControl w:val="0"/>
        <w:jc w:val="center"/>
        <w:rPr>
          <w:rFonts w:ascii="Times New Roman" w:hAnsi="Times New Roman"/>
        </w:rPr>
      </w:pPr>
    </w:p>
    <w:p w14:paraId="2396EC86" w14:textId="37167C3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9F3CB1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62BAE23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9F6919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9F3CB1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4EAFC51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9F3CB1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514729C9" w14:textId="77777777" w:rsidR="008C35E7" w:rsidRDefault="009E47C2" w:rsidP="008C35E7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858B65F" w14:textId="57541F72" w:rsidR="00980FFD" w:rsidRDefault="009E47C2" w:rsidP="008C35E7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18DFA89C" w14:textId="77777777" w:rsidR="008C35E7" w:rsidRDefault="008C35E7" w:rsidP="008C35E7">
      <w:pPr>
        <w:ind w:firstLine="540"/>
        <w:jc w:val="both"/>
        <w:rPr>
          <w:rFonts w:ascii="Times New Roman" w:hAnsi="Times New Roman"/>
          <w:b/>
        </w:rPr>
      </w:pPr>
    </w:p>
    <w:p w14:paraId="3E592E35" w14:textId="1B4E0A64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1.Бюджетная отчетность за </w:t>
      </w:r>
      <w:r w:rsidR="009F691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 представлена в соответствии с перечнем, установленным п.3 ст. 264.1 Бюджетного Кодекса</w:t>
      </w:r>
    </w:p>
    <w:p w14:paraId="7E4E7CF8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 Проверкой правильности составления форм годовой бюджетной отчетности в соответствии с требованиями Инструкции № 191н установлены</w:t>
      </w:r>
      <w:r>
        <w:rPr>
          <w:rFonts w:ascii="Times New Roman" w:hAnsi="Times New Roman"/>
          <w:b/>
        </w:rPr>
        <w:t xml:space="preserve"> следующие недостатки, в нарушение требований:</w:t>
      </w:r>
    </w:p>
    <w:p w14:paraId="241D2E81" w14:textId="321AE7E6" w:rsidR="00980FFD" w:rsidRDefault="009E47C2">
      <w:pPr>
        <w:widowControl w:val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 xml:space="preserve">        - </w:t>
      </w:r>
      <w:r>
        <w:rPr>
          <w:rFonts w:ascii="Times New Roman" w:hAnsi="Times New Roman"/>
          <w:color w:val="333333"/>
        </w:rPr>
        <w:t xml:space="preserve">п. 70, в </w:t>
      </w:r>
      <w:hyperlink r:id="rId17" w:history="1">
        <w:r>
          <w:rPr>
            <w:rFonts w:ascii="Times New Roman" w:hAnsi="Times New Roman"/>
            <w:color w:val="333333"/>
          </w:rPr>
          <w:t>графе 8</w:t>
        </w:r>
      </w:hyperlink>
      <w:r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201444">
        <w:rPr>
          <w:rFonts w:ascii="Times New Roman" w:hAnsi="Times New Roman"/>
          <w:color w:val="333333"/>
        </w:rPr>
        <w:t>.</w:t>
      </w:r>
    </w:p>
    <w:p w14:paraId="4D3F4143" w14:textId="77777777" w:rsidR="008C35E7" w:rsidRDefault="008C35E7">
      <w:pPr>
        <w:widowControl w:val="0"/>
        <w:jc w:val="both"/>
        <w:rPr>
          <w:rFonts w:ascii="Times New Roman" w:hAnsi="Times New Roman"/>
        </w:rPr>
      </w:pPr>
    </w:p>
    <w:p w14:paraId="45147FE3" w14:textId="0EB797F6" w:rsidR="00980FFD" w:rsidRDefault="009E47C2">
      <w:pPr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Предложения по результатам проверки:</w:t>
      </w:r>
    </w:p>
    <w:p w14:paraId="344D6C12" w14:textId="77777777" w:rsidR="008C35E7" w:rsidRDefault="008C35E7">
      <w:pPr>
        <w:ind w:firstLine="360"/>
        <w:jc w:val="both"/>
        <w:rPr>
          <w:rFonts w:ascii="Times New Roman" w:hAnsi="Times New Roman"/>
        </w:rPr>
      </w:pPr>
    </w:p>
    <w:p w14:paraId="3E7B08A6" w14:textId="6D5D376C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</w:t>
      </w:r>
      <w:r w:rsidR="00A35D9E">
        <w:rPr>
          <w:rFonts w:ascii="Times New Roman" w:hAnsi="Times New Roman"/>
        </w:rPr>
        <w:t>н «</w:t>
      </w:r>
      <w:r>
        <w:rPr>
          <w:rFonts w:ascii="Times New Roman" w:hAnsi="Times New Roman"/>
        </w:rPr>
        <w:t xml:space="preserve">Об утверждении Инструкции о порядке составления и </w:t>
      </w:r>
      <w:r>
        <w:rPr>
          <w:rFonts w:ascii="Times New Roman" w:hAnsi="Times New Roman"/>
        </w:rPr>
        <w:lastRenderedPageBreak/>
        <w:t xml:space="preserve">представления годовой, квартальной и месячной отчетности об исполнении бюджетов бюджетной системы Российской Федерации» </w:t>
      </w:r>
      <w:r w:rsidR="00A35D9E">
        <w:rPr>
          <w:rFonts w:ascii="Times New Roman" w:hAnsi="Times New Roman"/>
        </w:rPr>
        <w:t>(с</w:t>
      </w:r>
      <w:r>
        <w:rPr>
          <w:rFonts w:ascii="Times New Roman" w:hAnsi="Times New Roman"/>
        </w:rPr>
        <w:t xml:space="preserve"> изменениями и дополнениями).</w:t>
      </w:r>
    </w:p>
    <w:p w14:paraId="11079256" w14:textId="77777777" w:rsidR="00980FFD" w:rsidRDefault="00980FFD">
      <w:pPr>
        <w:ind w:firstLine="539"/>
        <w:rPr>
          <w:rFonts w:ascii="Times New Roman" w:hAnsi="Times New Roman"/>
          <w:b/>
        </w:rPr>
      </w:pPr>
    </w:p>
    <w:p w14:paraId="0FCF0205" w14:textId="77777777" w:rsidR="00E75AC1" w:rsidRDefault="00E75AC1">
      <w:pPr>
        <w:rPr>
          <w:rFonts w:ascii="Times New Roman" w:hAnsi="Times New Roman"/>
        </w:rPr>
      </w:pPr>
    </w:p>
    <w:p w14:paraId="2B5FB8CA" w14:textId="77777777" w:rsidR="00E75AC1" w:rsidRDefault="00E75AC1">
      <w:pPr>
        <w:rPr>
          <w:rFonts w:ascii="Times New Roman" w:hAnsi="Times New Roman"/>
        </w:rPr>
      </w:pPr>
    </w:p>
    <w:p w14:paraId="6A85B266" w14:textId="138D3610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29699BFE" w:rsidR="005D7B43" w:rsidRDefault="009E47C2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5D7B43">
              <w:rPr>
                <w:rFonts w:ascii="Times New Roman" w:hAnsi="Times New Roman"/>
              </w:rPr>
              <w:t xml:space="preserve"> </w:t>
            </w:r>
            <w:r w:rsidR="000821CC">
              <w:rPr>
                <w:rFonts w:ascii="Times New Roman" w:hAnsi="Times New Roman"/>
              </w:rPr>
              <w:t xml:space="preserve">     </w:t>
            </w:r>
            <w:proofErr w:type="spellStart"/>
            <w:r w:rsidR="00977EEB">
              <w:rPr>
                <w:rFonts w:ascii="Times New Roman" w:hAnsi="Times New Roman"/>
              </w:rPr>
              <w:t>А.В.Войнов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F5A8" w14:textId="77777777" w:rsidR="005D7B43" w:rsidRDefault="005D7B43">
            <w:pPr>
              <w:rPr>
                <w:rFonts w:ascii="Times New Roman" w:hAnsi="Times New Roman"/>
              </w:rPr>
            </w:pPr>
          </w:p>
          <w:p w14:paraId="559B08C5" w14:textId="16CCDBA5" w:rsidR="00980FFD" w:rsidRDefault="0030024D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="00C8029C">
              <w:rPr>
                <w:rFonts w:ascii="Times New Roman" w:hAnsi="Times New Roman"/>
              </w:rPr>
              <w:t>бухгалтер</w:t>
            </w:r>
            <w:r w:rsidR="000821CC">
              <w:rPr>
                <w:rFonts w:ascii="Times New Roman" w:hAnsi="Times New Roman"/>
              </w:rPr>
              <w:t xml:space="preserve">       </w:t>
            </w:r>
            <w:r w:rsidR="00E75AC1">
              <w:rPr>
                <w:rFonts w:ascii="Times New Roman" w:hAnsi="Times New Roman"/>
              </w:rPr>
              <w:t xml:space="preserve">       </w:t>
            </w:r>
            <w:r w:rsidR="000821CC">
              <w:rPr>
                <w:rFonts w:ascii="Times New Roman" w:hAnsi="Times New Roman"/>
              </w:rPr>
              <w:t xml:space="preserve">                                                         </w:t>
            </w:r>
            <w:r w:rsidR="00A75120"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="009F3CB1">
              <w:rPr>
                <w:rFonts w:ascii="Times New Roman" w:hAnsi="Times New Roman"/>
              </w:rPr>
              <w:t>М.М.Моисеева</w:t>
            </w:r>
            <w:proofErr w:type="spellEnd"/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823F6"/>
    <w:rsid w:val="0009705D"/>
    <w:rsid w:val="000A578E"/>
    <w:rsid w:val="00102D63"/>
    <w:rsid w:val="00133504"/>
    <w:rsid w:val="00140456"/>
    <w:rsid w:val="00161DD7"/>
    <w:rsid w:val="001E70FD"/>
    <w:rsid w:val="00201444"/>
    <w:rsid w:val="00206580"/>
    <w:rsid w:val="0026693E"/>
    <w:rsid w:val="002A1A5D"/>
    <w:rsid w:val="002A68D6"/>
    <w:rsid w:val="0030024D"/>
    <w:rsid w:val="00315BA5"/>
    <w:rsid w:val="003A4183"/>
    <w:rsid w:val="003D32C1"/>
    <w:rsid w:val="003D7267"/>
    <w:rsid w:val="003E4EE9"/>
    <w:rsid w:val="003E7353"/>
    <w:rsid w:val="004076BE"/>
    <w:rsid w:val="00422C69"/>
    <w:rsid w:val="0049064B"/>
    <w:rsid w:val="004D072C"/>
    <w:rsid w:val="004D5F2C"/>
    <w:rsid w:val="004D637D"/>
    <w:rsid w:val="005015C0"/>
    <w:rsid w:val="0054697C"/>
    <w:rsid w:val="00552F73"/>
    <w:rsid w:val="00591C65"/>
    <w:rsid w:val="005D7B43"/>
    <w:rsid w:val="0064339C"/>
    <w:rsid w:val="006729C1"/>
    <w:rsid w:val="006C3CD3"/>
    <w:rsid w:val="006D1B4A"/>
    <w:rsid w:val="006F485C"/>
    <w:rsid w:val="0070093F"/>
    <w:rsid w:val="007149EB"/>
    <w:rsid w:val="00717FED"/>
    <w:rsid w:val="007603BC"/>
    <w:rsid w:val="0078255F"/>
    <w:rsid w:val="007B6A8D"/>
    <w:rsid w:val="007D5B22"/>
    <w:rsid w:val="00825486"/>
    <w:rsid w:val="00865122"/>
    <w:rsid w:val="008837C9"/>
    <w:rsid w:val="00892E6A"/>
    <w:rsid w:val="008C35E7"/>
    <w:rsid w:val="008E052F"/>
    <w:rsid w:val="008F3CF7"/>
    <w:rsid w:val="008F63F2"/>
    <w:rsid w:val="00902790"/>
    <w:rsid w:val="0093034D"/>
    <w:rsid w:val="00977EEB"/>
    <w:rsid w:val="00980FFD"/>
    <w:rsid w:val="00994BA7"/>
    <w:rsid w:val="009A02F5"/>
    <w:rsid w:val="009B3120"/>
    <w:rsid w:val="009C4722"/>
    <w:rsid w:val="009E47C2"/>
    <w:rsid w:val="009F3CB1"/>
    <w:rsid w:val="009F6919"/>
    <w:rsid w:val="00A0299D"/>
    <w:rsid w:val="00A33051"/>
    <w:rsid w:val="00A35D9E"/>
    <w:rsid w:val="00A40426"/>
    <w:rsid w:val="00A75120"/>
    <w:rsid w:val="00AE63F5"/>
    <w:rsid w:val="00AF79B6"/>
    <w:rsid w:val="00B05794"/>
    <w:rsid w:val="00B275CC"/>
    <w:rsid w:val="00B539B1"/>
    <w:rsid w:val="00BD75A3"/>
    <w:rsid w:val="00C24E50"/>
    <w:rsid w:val="00C330C9"/>
    <w:rsid w:val="00C60A7D"/>
    <w:rsid w:val="00C8029C"/>
    <w:rsid w:val="00D019A8"/>
    <w:rsid w:val="00D15F29"/>
    <w:rsid w:val="00DA7291"/>
    <w:rsid w:val="00E04169"/>
    <w:rsid w:val="00E41648"/>
    <w:rsid w:val="00E57AA5"/>
    <w:rsid w:val="00E75AC1"/>
    <w:rsid w:val="00E816E1"/>
    <w:rsid w:val="00EF1E8F"/>
    <w:rsid w:val="00F34294"/>
    <w:rsid w:val="00F461CF"/>
    <w:rsid w:val="00F96E35"/>
    <w:rsid w:val="00FA06E6"/>
    <w:rsid w:val="00FA0FEF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10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35</cp:revision>
  <cp:lastPrinted>2020-03-20T10:55:00Z</cp:lastPrinted>
  <dcterms:created xsi:type="dcterms:W3CDTF">2020-03-20T10:52:00Z</dcterms:created>
  <dcterms:modified xsi:type="dcterms:W3CDTF">2022-03-23T09:43:00Z</dcterms:modified>
</cp:coreProperties>
</file>