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0E" w:rsidRDefault="0090140E" w:rsidP="0090140E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УВЕДОМЛЕНИЕ</w:t>
      </w:r>
    </w:p>
    <w:p w:rsidR="00E50FA9" w:rsidRPr="00E3356E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 xml:space="preserve">Администрация муниципального </w:t>
      </w:r>
      <w:r w:rsidR="00E3356E">
        <w:rPr>
          <w:color w:val="333333"/>
          <w:sz w:val="28"/>
          <w:szCs w:val="28"/>
        </w:rPr>
        <w:t>района</w:t>
      </w:r>
      <w:r w:rsidRPr="00E3356E">
        <w:rPr>
          <w:color w:val="333333"/>
          <w:sz w:val="28"/>
          <w:szCs w:val="28"/>
        </w:rPr>
        <w:t xml:space="preserve"> </w:t>
      </w:r>
      <w:r w:rsidR="00E3356E" w:rsidRPr="00E3356E">
        <w:rPr>
          <w:color w:val="333333"/>
          <w:sz w:val="28"/>
          <w:szCs w:val="28"/>
        </w:rPr>
        <w:t>Челно-Вершинский</w:t>
      </w:r>
      <w:r w:rsidRPr="00E3356E">
        <w:rPr>
          <w:color w:val="333333"/>
          <w:sz w:val="28"/>
          <w:szCs w:val="28"/>
        </w:rPr>
        <w:t xml:space="preserve"> </w:t>
      </w:r>
      <w:r w:rsidR="00E3356E">
        <w:rPr>
          <w:color w:val="333333"/>
          <w:sz w:val="28"/>
          <w:szCs w:val="28"/>
        </w:rPr>
        <w:t>Самарской области</w:t>
      </w:r>
      <w:r w:rsidRPr="00E3356E">
        <w:rPr>
          <w:color w:val="333333"/>
          <w:sz w:val="28"/>
          <w:szCs w:val="28"/>
        </w:rPr>
        <w:t xml:space="preserve"> уведомляет, что </w:t>
      </w:r>
      <w:r w:rsidR="000D4AD0">
        <w:rPr>
          <w:color w:val="333333"/>
          <w:sz w:val="28"/>
          <w:szCs w:val="28"/>
        </w:rPr>
        <w:t>23.10.2023</w:t>
      </w:r>
      <w:r w:rsidRPr="00E3356E">
        <w:rPr>
          <w:color w:val="333333"/>
          <w:sz w:val="28"/>
          <w:szCs w:val="28"/>
        </w:rPr>
        <w:t xml:space="preserve"> в отношении ранее учтенного объекта недвижимости </w:t>
      </w:r>
      <w:r w:rsidR="00E3356E">
        <w:rPr>
          <w:color w:val="333333"/>
          <w:sz w:val="28"/>
          <w:szCs w:val="28"/>
        </w:rPr>
        <w:t>–</w:t>
      </w:r>
      <w:r w:rsidRPr="00E3356E">
        <w:rPr>
          <w:color w:val="333333"/>
          <w:sz w:val="28"/>
          <w:szCs w:val="28"/>
        </w:rPr>
        <w:t xml:space="preserve"> </w:t>
      </w:r>
      <w:r w:rsidR="000D4AD0" w:rsidRPr="000D4AD0">
        <w:rPr>
          <w:color w:val="333333"/>
          <w:sz w:val="28"/>
          <w:szCs w:val="28"/>
          <w:u w:val="single"/>
        </w:rPr>
        <w:t>земельного участка</w:t>
      </w:r>
      <w:r w:rsidR="00E3356E" w:rsidRPr="000D4AD0">
        <w:rPr>
          <w:color w:val="333333"/>
          <w:sz w:val="28"/>
          <w:szCs w:val="28"/>
          <w:u w:val="single"/>
        </w:rPr>
        <w:t xml:space="preserve"> с кадастровым номером </w:t>
      </w:r>
      <w:r w:rsidR="003623A3" w:rsidRPr="000D4AD0">
        <w:rPr>
          <w:color w:val="333333"/>
          <w:sz w:val="28"/>
          <w:szCs w:val="28"/>
          <w:u w:val="single"/>
        </w:rPr>
        <w:t>63:35:</w:t>
      </w:r>
      <w:r w:rsidR="000D4AD0" w:rsidRPr="000D4AD0">
        <w:rPr>
          <w:color w:val="333333"/>
          <w:sz w:val="28"/>
          <w:szCs w:val="28"/>
          <w:u w:val="single"/>
        </w:rPr>
        <w:t>1002005</w:t>
      </w:r>
      <w:r w:rsidR="003623A3" w:rsidRPr="000D4AD0">
        <w:rPr>
          <w:color w:val="333333"/>
          <w:sz w:val="28"/>
          <w:szCs w:val="28"/>
          <w:u w:val="single"/>
        </w:rPr>
        <w:t>:</w:t>
      </w:r>
      <w:r w:rsidR="000D4AD0" w:rsidRPr="000D4AD0">
        <w:rPr>
          <w:color w:val="333333"/>
          <w:sz w:val="28"/>
          <w:szCs w:val="28"/>
          <w:u w:val="single"/>
        </w:rPr>
        <w:t>28</w:t>
      </w:r>
      <w:r w:rsidRPr="000D4AD0">
        <w:rPr>
          <w:color w:val="333333"/>
          <w:sz w:val="28"/>
          <w:szCs w:val="28"/>
          <w:u w:val="single"/>
        </w:rPr>
        <w:t xml:space="preserve">, </w:t>
      </w:r>
      <w:r w:rsidR="00E3356E" w:rsidRPr="000D4AD0">
        <w:rPr>
          <w:color w:val="333333"/>
          <w:sz w:val="28"/>
          <w:szCs w:val="28"/>
          <w:u w:val="single"/>
        </w:rPr>
        <w:t>расположенного</w:t>
      </w:r>
      <w:r w:rsidR="000D4AD0" w:rsidRPr="000D4AD0">
        <w:rPr>
          <w:color w:val="333333"/>
          <w:sz w:val="28"/>
          <w:szCs w:val="28"/>
          <w:u w:val="single"/>
        </w:rPr>
        <w:t xml:space="preserve"> на землях сельскохозяйственного назначения для организации крестьянского (фермерского) хозяйства</w:t>
      </w:r>
      <w:r w:rsidR="00E3356E" w:rsidRPr="000D4AD0">
        <w:rPr>
          <w:color w:val="333333"/>
          <w:sz w:val="28"/>
          <w:szCs w:val="28"/>
          <w:u w:val="single"/>
        </w:rPr>
        <w:t xml:space="preserve"> по адресу</w:t>
      </w:r>
      <w:r w:rsidRPr="000D4AD0">
        <w:rPr>
          <w:color w:val="333333"/>
          <w:sz w:val="28"/>
          <w:szCs w:val="28"/>
          <w:u w:val="single"/>
        </w:rPr>
        <w:t xml:space="preserve">: </w:t>
      </w:r>
      <w:r w:rsidR="00E3356E" w:rsidRPr="000D4AD0">
        <w:rPr>
          <w:color w:val="333333"/>
          <w:sz w:val="28"/>
          <w:szCs w:val="28"/>
          <w:u w:val="single"/>
        </w:rPr>
        <w:t>Самарская</w:t>
      </w:r>
      <w:r w:rsidRPr="000D4AD0">
        <w:rPr>
          <w:color w:val="333333"/>
          <w:sz w:val="28"/>
          <w:szCs w:val="28"/>
          <w:u w:val="single"/>
        </w:rPr>
        <w:t xml:space="preserve"> область, </w:t>
      </w:r>
      <w:r w:rsidR="00E3356E" w:rsidRPr="000D4AD0">
        <w:rPr>
          <w:color w:val="333333"/>
          <w:sz w:val="28"/>
          <w:szCs w:val="28"/>
          <w:u w:val="single"/>
        </w:rPr>
        <w:t>Челно-Вершинский</w:t>
      </w:r>
      <w:r w:rsidRPr="000D4AD0">
        <w:rPr>
          <w:color w:val="333333"/>
          <w:sz w:val="28"/>
          <w:szCs w:val="28"/>
          <w:u w:val="single"/>
        </w:rPr>
        <w:t xml:space="preserve"> район</w:t>
      </w:r>
      <w:r w:rsidRPr="00E3356E">
        <w:rPr>
          <w:color w:val="333333"/>
          <w:sz w:val="28"/>
          <w:szCs w:val="28"/>
        </w:rPr>
        <w:t>, выявлен</w:t>
      </w:r>
      <w:r w:rsidR="000D4AD0">
        <w:rPr>
          <w:color w:val="333333"/>
          <w:sz w:val="28"/>
          <w:szCs w:val="28"/>
        </w:rPr>
        <w:t>ы</w:t>
      </w:r>
      <w:r w:rsidRPr="00E3356E">
        <w:rPr>
          <w:color w:val="333333"/>
          <w:sz w:val="28"/>
          <w:szCs w:val="28"/>
        </w:rPr>
        <w:t xml:space="preserve"> в качестве его правообладател</w:t>
      </w:r>
      <w:r w:rsidR="000D4AD0">
        <w:rPr>
          <w:color w:val="333333"/>
          <w:sz w:val="28"/>
          <w:szCs w:val="28"/>
        </w:rPr>
        <w:t>ей</w:t>
      </w:r>
      <w:r w:rsidRPr="00E3356E">
        <w:rPr>
          <w:color w:val="333333"/>
          <w:sz w:val="28"/>
          <w:szCs w:val="28"/>
        </w:rPr>
        <w:t>, владеющ</w:t>
      </w:r>
      <w:r w:rsidR="000D4AD0">
        <w:rPr>
          <w:color w:val="333333"/>
          <w:sz w:val="28"/>
          <w:szCs w:val="28"/>
        </w:rPr>
        <w:t>их</w:t>
      </w:r>
      <w:r w:rsidRPr="00E3356E">
        <w:rPr>
          <w:color w:val="333333"/>
          <w:sz w:val="28"/>
          <w:szCs w:val="28"/>
        </w:rPr>
        <w:t xml:space="preserve"> данным объектом недвижимости на праве </w:t>
      </w:r>
      <w:r w:rsidR="000D4AD0">
        <w:rPr>
          <w:color w:val="333333"/>
          <w:sz w:val="28"/>
          <w:szCs w:val="28"/>
        </w:rPr>
        <w:t xml:space="preserve">долевой </w:t>
      </w:r>
      <w:r w:rsidRPr="00E3356E">
        <w:rPr>
          <w:color w:val="333333"/>
          <w:sz w:val="28"/>
          <w:szCs w:val="28"/>
        </w:rPr>
        <w:t xml:space="preserve">собственности, </w:t>
      </w:r>
      <w:r w:rsidR="000D4AD0">
        <w:rPr>
          <w:color w:val="333333"/>
          <w:sz w:val="28"/>
          <w:szCs w:val="28"/>
        </w:rPr>
        <w:t>Шевякова Евгения Анатольевна и Гришина Анна Ивановна</w:t>
      </w:r>
      <w:r w:rsidRPr="00E3356E">
        <w:rPr>
          <w:color w:val="333333"/>
          <w:sz w:val="28"/>
          <w:szCs w:val="28"/>
        </w:rPr>
        <w:t>.</w:t>
      </w:r>
    </w:p>
    <w:p w:rsidR="00E50FA9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>В соответствии со ст.69.1 Федерального закона от 13.07.2015 №218-ФЗ «О государственной р</w:t>
      </w:r>
      <w:bookmarkStart w:id="0" w:name="_GoBack"/>
      <w:bookmarkEnd w:id="0"/>
      <w:r w:rsidRPr="00E3356E">
        <w:rPr>
          <w:color w:val="333333"/>
          <w:sz w:val="28"/>
          <w:szCs w:val="28"/>
        </w:rPr>
        <w:t xml:space="preserve">егистрации недвижимости» лицо, выявленное в качестве правообладателя ранее учтенного объекта недвижимости, либо иное заинтересованное лицо вправе </w:t>
      </w:r>
      <w:r w:rsidRPr="00120186">
        <w:rPr>
          <w:color w:val="333333"/>
          <w:sz w:val="28"/>
          <w:szCs w:val="28"/>
          <w:u w:val="single"/>
        </w:rPr>
        <w:t>в течение тридцати дней со дня размещения указанного уведомления</w:t>
      </w:r>
      <w:r w:rsidRPr="00E3356E">
        <w:rPr>
          <w:color w:val="333333"/>
          <w:sz w:val="28"/>
          <w:szCs w:val="28"/>
        </w:rPr>
        <w:t>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43D4E" w:rsidRDefault="00243D4E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</w:p>
    <w:sectPr w:rsidR="00243D4E" w:rsidSect="000D1E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A9"/>
    <w:rsid w:val="000C7922"/>
    <w:rsid w:val="000D1E34"/>
    <w:rsid w:val="000D4AD0"/>
    <w:rsid w:val="00120186"/>
    <w:rsid w:val="0013037E"/>
    <w:rsid w:val="00243D4E"/>
    <w:rsid w:val="00307D0E"/>
    <w:rsid w:val="003623A3"/>
    <w:rsid w:val="00450F3B"/>
    <w:rsid w:val="00630644"/>
    <w:rsid w:val="00647304"/>
    <w:rsid w:val="007B7284"/>
    <w:rsid w:val="0090140E"/>
    <w:rsid w:val="009B2B1C"/>
    <w:rsid w:val="00A80D48"/>
    <w:rsid w:val="00D87876"/>
    <w:rsid w:val="00E3356E"/>
    <w:rsid w:val="00E5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17A2"/>
  <w15:chartTrackingRefBased/>
  <w15:docId w15:val="{1FAFB1D2-1C97-4DC4-A726-269B7C78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2022-05-11T09:06:00Z</cp:lastPrinted>
  <dcterms:created xsi:type="dcterms:W3CDTF">2023-10-23T09:48:00Z</dcterms:created>
  <dcterms:modified xsi:type="dcterms:W3CDTF">2023-10-23T09:52:00Z</dcterms:modified>
</cp:coreProperties>
</file>