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06633D">
        <w:rPr>
          <w:rFonts w:ascii="Times New Roman" w:hAnsi="Times New Roman" w:cs="Times New Roman"/>
          <w:sz w:val="32"/>
          <w:szCs w:val="32"/>
        </w:rPr>
        <w:t>Уважаемый инвестор!</w:t>
      </w:r>
    </w:p>
    <w:p w:rsid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>Предлагаем Вам несколько способов направить свое обращение, предложение, вопрос в Админис</w:t>
      </w:r>
      <w:r w:rsidRPr="0006633D">
        <w:rPr>
          <w:rFonts w:ascii="Times New Roman" w:hAnsi="Times New Roman" w:cs="Times New Roman"/>
          <w:sz w:val="32"/>
          <w:szCs w:val="32"/>
        </w:rPr>
        <w:t xml:space="preserve">трацию муниципального района </w:t>
      </w:r>
      <w:proofErr w:type="spellStart"/>
      <w:r w:rsidRPr="0006633D">
        <w:rPr>
          <w:rFonts w:ascii="Times New Roman" w:hAnsi="Times New Roman" w:cs="Times New Roman"/>
          <w:sz w:val="32"/>
          <w:szCs w:val="32"/>
        </w:rPr>
        <w:t>Челно-Вершинский</w:t>
      </w:r>
      <w:proofErr w:type="spellEnd"/>
      <w:r w:rsidRPr="0006633D">
        <w:rPr>
          <w:rFonts w:ascii="Times New Roman" w:hAnsi="Times New Roman" w:cs="Times New Roman"/>
          <w:sz w:val="32"/>
          <w:szCs w:val="32"/>
        </w:rPr>
        <w:t xml:space="preserve"> Самарской области</w:t>
      </w:r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>1.Используя данную форму, Вы можете направить обращение по следующим вопросам:</w:t>
      </w:r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>- реализация инвестором инвестиционного проекта;</w:t>
      </w:r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>- взаимодействие инвестора с органами местного самоуправления;</w:t>
      </w:r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>- оказание содействия инвестору в инфраструктурном обеспечении земельного участка для реализации инвестиционного проекта;</w:t>
      </w:r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>- оказание содействия инвестору в подборе земельного участка для реализации инвестиционного проекта;</w:t>
      </w:r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>- иные вопросы, возникающие у инвестора, реализующего или предполагаемого к реализации инвестиционного проекта.</w:t>
      </w:r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 xml:space="preserve">2.Свое сообщение Вы можете направить на адрес электронной почты </w:t>
      </w:r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6633D">
        <w:rPr>
          <w:rFonts w:ascii="Times New Roman" w:hAnsi="Times New Roman" w:cs="Times New Roman"/>
          <w:sz w:val="32"/>
          <w:szCs w:val="32"/>
          <w:lang w:val="en-US"/>
        </w:rPr>
        <w:t>admver</w:t>
      </w:r>
      <w:proofErr w:type="spellEnd"/>
      <w:r w:rsidRPr="0006633D">
        <w:rPr>
          <w:rFonts w:ascii="Times New Roman" w:hAnsi="Times New Roman" w:cs="Times New Roman"/>
          <w:sz w:val="32"/>
          <w:szCs w:val="32"/>
        </w:rPr>
        <w:t>@</w:t>
      </w:r>
      <w:r w:rsidRPr="0006633D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06633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06633D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633D">
        <w:rPr>
          <w:rFonts w:ascii="Times New Roman" w:hAnsi="Times New Roman" w:cs="Times New Roman"/>
          <w:sz w:val="32"/>
          <w:szCs w:val="32"/>
        </w:rPr>
        <w:t>Вы можете о</w:t>
      </w:r>
      <w:r w:rsidRPr="0006633D">
        <w:rPr>
          <w:rFonts w:ascii="Times New Roman" w:hAnsi="Times New Roman" w:cs="Times New Roman"/>
          <w:sz w:val="32"/>
          <w:szCs w:val="32"/>
        </w:rPr>
        <w:t xml:space="preserve">братиться в администрацию муниципального района </w:t>
      </w:r>
      <w:proofErr w:type="spellStart"/>
      <w:r w:rsidRPr="0006633D">
        <w:rPr>
          <w:rFonts w:ascii="Times New Roman" w:hAnsi="Times New Roman" w:cs="Times New Roman"/>
          <w:sz w:val="32"/>
          <w:szCs w:val="32"/>
        </w:rPr>
        <w:t>Челно-Вершинский</w:t>
      </w:r>
      <w:proofErr w:type="spellEnd"/>
      <w:r w:rsidRPr="0006633D">
        <w:rPr>
          <w:rFonts w:ascii="Times New Roman" w:hAnsi="Times New Roman" w:cs="Times New Roman"/>
          <w:sz w:val="32"/>
          <w:szCs w:val="32"/>
        </w:rPr>
        <w:t xml:space="preserve"> по телефонам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 xml:space="preserve"> 8(84651)22778   Трофимов Дмитрий Николаевич- инвестиционный уполномоченный администрации муниципального района </w:t>
      </w:r>
      <w:proofErr w:type="spellStart"/>
      <w:r w:rsidRPr="0006633D">
        <w:rPr>
          <w:rFonts w:ascii="Times New Roman" w:hAnsi="Times New Roman" w:cs="Times New Roman"/>
          <w:sz w:val="32"/>
          <w:szCs w:val="32"/>
        </w:rPr>
        <w:t>Челно-Вершинский</w:t>
      </w:r>
      <w:proofErr w:type="spellEnd"/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 xml:space="preserve">  8(84651)232443 (отдел экономического развития, инвестиций и торговли)</w:t>
      </w:r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633D">
        <w:rPr>
          <w:rFonts w:ascii="Times New Roman" w:hAnsi="Times New Roman" w:cs="Times New Roman"/>
          <w:sz w:val="32"/>
          <w:szCs w:val="32"/>
        </w:rPr>
        <w:t xml:space="preserve">Обратиться лично </w:t>
      </w:r>
      <w:r w:rsidRPr="0006633D">
        <w:rPr>
          <w:rFonts w:ascii="Times New Roman" w:hAnsi="Times New Roman" w:cs="Times New Roman"/>
          <w:sz w:val="32"/>
          <w:szCs w:val="32"/>
        </w:rPr>
        <w:t xml:space="preserve">к Главе муниципального района </w:t>
      </w:r>
      <w:proofErr w:type="spellStart"/>
      <w:r w:rsidRPr="0006633D">
        <w:rPr>
          <w:rFonts w:ascii="Times New Roman" w:hAnsi="Times New Roman" w:cs="Times New Roman"/>
          <w:sz w:val="32"/>
          <w:szCs w:val="32"/>
        </w:rPr>
        <w:t>Челно-Вершинский</w:t>
      </w:r>
      <w:proofErr w:type="spellEnd"/>
    </w:p>
    <w:p w:rsidR="0006633D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Князькину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Валерию Ан</w:t>
      </w:r>
      <w:r w:rsidRPr="0006633D">
        <w:rPr>
          <w:rFonts w:ascii="Times New Roman" w:hAnsi="Times New Roman" w:cs="Times New Roman"/>
          <w:sz w:val="32"/>
          <w:szCs w:val="32"/>
        </w:rPr>
        <w:t>атольевичу</w:t>
      </w:r>
    </w:p>
    <w:p w:rsidR="00AD5C90" w:rsidRPr="0006633D" w:rsidRDefault="0006633D" w:rsidP="0006633D">
      <w:pPr>
        <w:jc w:val="both"/>
        <w:rPr>
          <w:rFonts w:ascii="Times New Roman" w:hAnsi="Times New Roman" w:cs="Times New Roman"/>
          <w:sz w:val="32"/>
          <w:szCs w:val="32"/>
        </w:rPr>
      </w:pPr>
      <w:r w:rsidRPr="0006633D">
        <w:rPr>
          <w:rFonts w:ascii="Times New Roman" w:hAnsi="Times New Roman" w:cs="Times New Roman"/>
          <w:sz w:val="32"/>
          <w:szCs w:val="32"/>
        </w:rPr>
        <w:t xml:space="preserve"> 8(84651)21758 (приемная Главы</w:t>
      </w:r>
      <w:bookmarkStart w:id="0" w:name="_GoBack"/>
      <w:bookmarkEnd w:id="0"/>
      <w:r w:rsidRPr="0006633D">
        <w:rPr>
          <w:rFonts w:ascii="Times New Roman" w:hAnsi="Times New Roman" w:cs="Times New Roman"/>
          <w:sz w:val="32"/>
          <w:szCs w:val="32"/>
        </w:rPr>
        <w:t xml:space="preserve"> района)</w:t>
      </w:r>
    </w:p>
    <w:sectPr w:rsidR="00AD5C90" w:rsidRPr="0006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8D"/>
    <w:rsid w:val="0006633D"/>
    <w:rsid w:val="0035168D"/>
    <w:rsid w:val="00A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D900-B817-4AE7-A6DC-FF397EF0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>sborka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Тухваттулина</dc:creator>
  <cp:keywords/>
  <dc:description/>
  <cp:lastModifiedBy>Тухваттулина</cp:lastModifiedBy>
  <cp:revision>2</cp:revision>
  <dcterms:created xsi:type="dcterms:W3CDTF">2024-04-04T07:35:00Z</dcterms:created>
  <dcterms:modified xsi:type="dcterms:W3CDTF">2024-04-04T07:43:00Z</dcterms:modified>
</cp:coreProperties>
</file>