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1A0BA3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1C037B" w:rsidRDefault="001C037B" w:rsidP="004038E3">
                    <w:pPr>
                      <w:rPr>
                        <w:sz w:val="28"/>
                      </w:rPr>
                    </w:pPr>
                  </w:p>
                  <w:p w:rsidR="001C037B" w:rsidRPr="00F0133E" w:rsidRDefault="001C037B" w:rsidP="004038E3">
                    <w:pPr>
                      <w:rPr>
                        <w:sz w:val="28"/>
                      </w:rPr>
                    </w:pPr>
                  </w:p>
                  <w:p w:rsidR="001C037B" w:rsidRPr="00F0133E" w:rsidRDefault="001C037B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1C037B" w:rsidRPr="00F0133E" w:rsidRDefault="001C037B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1C037B" w:rsidRPr="00F0133E" w:rsidRDefault="001C037B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1C037B" w:rsidRPr="00F0133E" w:rsidRDefault="001C037B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1C037B" w:rsidRPr="00F0133E" w:rsidRDefault="001C037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1C037B" w:rsidRPr="00F0133E" w:rsidRDefault="001C037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1C037B" w:rsidRPr="00F0133E" w:rsidRDefault="001C037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1C037B" w:rsidRPr="00F0133E" w:rsidRDefault="001C037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1C037B" w:rsidRDefault="001C037B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1C037B" w:rsidRPr="003860ED" w:rsidRDefault="001C037B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1C037B" w:rsidRDefault="001C037B" w:rsidP="004038E3">
                    <w:pPr>
                      <w:jc w:val="center"/>
                    </w:pPr>
                  </w:p>
                  <w:p w:rsidR="001C037B" w:rsidRDefault="001C037B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C037B" w:rsidRDefault="001C037B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1C037B" w:rsidRPr="0068791B" w:rsidRDefault="001C037B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1C037B" w:rsidRPr="0068791B" w:rsidRDefault="001C037B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C037B" w:rsidRPr="0068791B" w:rsidRDefault="001C037B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C037B" w:rsidRPr="0068791B" w:rsidRDefault="001C037B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C037B" w:rsidRPr="0068791B" w:rsidRDefault="001C037B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C037B" w:rsidRDefault="001C037B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C037B" w:rsidRDefault="001C037B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C037B" w:rsidRDefault="001C037B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A776C1">
        <w:rPr>
          <w:rFonts w:ascii="Times New Roman" w:hAnsi="Times New Roman"/>
          <w:b/>
          <w:sz w:val="24"/>
          <w:szCs w:val="24"/>
        </w:rPr>
        <w:t>Озерки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E7342B">
        <w:rPr>
          <w:rFonts w:ascii="Times New Roman" w:hAnsi="Times New Roman"/>
          <w:b/>
          <w:sz w:val="24"/>
          <w:szCs w:val="24"/>
        </w:rPr>
        <w:t>6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</w:t>
      </w:r>
      <w:r w:rsidR="00E734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E7342B">
        <w:rPr>
          <w:rFonts w:ascii="Times New Roman" w:hAnsi="Times New Roman"/>
          <w:b/>
          <w:sz w:val="24"/>
          <w:szCs w:val="24"/>
        </w:rPr>
        <w:t>13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904777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E7342B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579AF"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>
        <w:rPr>
          <w:rFonts w:ascii="Times New Roman" w:hAnsi="Times New Roman"/>
          <w:sz w:val="24"/>
          <w:szCs w:val="24"/>
        </w:rPr>
        <w:t>6</w:t>
      </w:r>
      <w:r w:rsidR="006579AF"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="006579AF"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="006579AF" w:rsidRPr="006579AF">
        <w:rPr>
          <w:rFonts w:ascii="Times New Roman" w:hAnsi="Times New Roman"/>
          <w:i/>
          <w:sz w:val="24"/>
          <w:szCs w:val="24"/>
        </w:rPr>
        <w:t>,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121583">
        <w:rPr>
          <w:rFonts w:ascii="Times New Roman" w:hAnsi="Times New Roman"/>
          <w:spacing w:val="1"/>
          <w:sz w:val="24"/>
          <w:szCs w:val="24"/>
        </w:rPr>
        <w:t>1</w:t>
      </w:r>
      <w:r w:rsidR="00A776C1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E7342B" w:rsidRPr="00953724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E7342B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</w:t>
      </w:r>
      <w:r w:rsidRPr="0095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BD0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Озерки»;</w:t>
      </w:r>
      <w:r w:rsidRPr="00953724">
        <w:rPr>
          <w:rFonts w:ascii="Times New Roman" w:hAnsi="Times New Roman"/>
          <w:sz w:val="24"/>
          <w:szCs w:val="24"/>
        </w:rPr>
        <w:t xml:space="preserve"> </w:t>
      </w:r>
    </w:p>
    <w:p w:rsidR="00E7342B" w:rsidRPr="00953724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2016 год;</w:t>
      </w:r>
    </w:p>
    <w:p w:rsidR="00E7342B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E7342B" w:rsidRPr="00953724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>сельского поселения Озерки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E7342B" w:rsidRPr="00953724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E7342B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Администрация сельского поселения Озерки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724">
        <w:rPr>
          <w:rFonts w:ascii="Times New Roman" w:hAnsi="Times New Roman"/>
          <w:sz w:val="24"/>
          <w:szCs w:val="24"/>
        </w:rPr>
        <w:t xml:space="preserve">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E7342B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E7342B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>Настоящее заключение подготовлено на основании данных годового отчёта об исполнении бюджета поселения за 201</w:t>
      </w:r>
      <w:r w:rsidR="00E7342B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FB54C8" w:rsidRPr="006579AF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E7342B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B54C8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r w:rsidR="00B36F8D">
        <w:rPr>
          <w:sz w:val="24"/>
          <w:szCs w:val="24"/>
        </w:rPr>
        <w:t>Озерки</w:t>
      </w:r>
      <w:r w:rsidR="00E7342B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29</w:t>
      </w:r>
      <w:r w:rsidRPr="005C792B">
        <w:rPr>
          <w:sz w:val="24"/>
          <w:szCs w:val="24"/>
        </w:rPr>
        <w:t>.12.201</w:t>
      </w:r>
      <w:r w:rsidR="00E7342B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 w:rsidR="00EF50CE">
        <w:rPr>
          <w:sz w:val="24"/>
          <w:szCs w:val="24"/>
        </w:rPr>
        <w:t>14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E7342B">
        <w:rPr>
          <w:sz w:val="24"/>
          <w:szCs w:val="24"/>
        </w:rPr>
        <w:t xml:space="preserve"> </w:t>
      </w:r>
      <w:r w:rsidR="00B36F8D">
        <w:rPr>
          <w:sz w:val="24"/>
          <w:szCs w:val="24"/>
        </w:rPr>
        <w:t xml:space="preserve">Озерки </w:t>
      </w:r>
      <w:r>
        <w:rPr>
          <w:sz w:val="24"/>
          <w:szCs w:val="24"/>
        </w:rPr>
        <w:t>на 201</w:t>
      </w:r>
      <w:r w:rsidR="00E7342B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E7342B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E7342B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B54C8" w:rsidRPr="00C83D54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E7342B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раз (последние - </w:t>
      </w:r>
      <w:r w:rsidR="00E7342B">
        <w:rPr>
          <w:sz w:val="24"/>
          <w:szCs w:val="24"/>
        </w:rPr>
        <w:t>28</w:t>
      </w:r>
      <w:r w:rsidRPr="00C83D54">
        <w:rPr>
          <w:sz w:val="24"/>
          <w:szCs w:val="24"/>
        </w:rPr>
        <w:t>.12.201</w:t>
      </w:r>
      <w:r w:rsidR="00E7342B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E7342B">
        <w:rPr>
          <w:sz w:val="24"/>
          <w:szCs w:val="24"/>
        </w:rPr>
        <w:t>51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E7342B">
        <w:rPr>
          <w:rFonts w:eastAsia="Calibri"/>
          <w:sz w:val="24"/>
          <w:szCs w:val="24"/>
        </w:rPr>
        <w:t>7</w:t>
      </w:r>
      <w:r w:rsidR="00E26B5A">
        <w:rPr>
          <w:rFonts w:eastAsia="Calibri"/>
          <w:sz w:val="24"/>
          <w:szCs w:val="24"/>
        </w:rPr>
        <w:t xml:space="preserve"> </w:t>
      </w:r>
      <w:r w:rsidR="00E7342B">
        <w:rPr>
          <w:rFonts w:eastAsia="Calibri"/>
          <w:sz w:val="24"/>
          <w:szCs w:val="24"/>
        </w:rPr>
        <w:t>203.9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E7342B">
        <w:rPr>
          <w:rFonts w:eastAsia="Calibri"/>
          <w:sz w:val="24"/>
          <w:szCs w:val="24"/>
        </w:rPr>
        <w:t>7</w:t>
      </w:r>
      <w:r w:rsidR="00E26B5A">
        <w:rPr>
          <w:rFonts w:eastAsia="Calibri"/>
          <w:sz w:val="24"/>
          <w:szCs w:val="24"/>
        </w:rPr>
        <w:t xml:space="preserve"> </w:t>
      </w:r>
      <w:r w:rsidR="00E7342B">
        <w:rPr>
          <w:rFonts w:eastAsia="Calibri"/>
          <w:sz w:val="24"/>
          <w:szCs w:val="24"/>
        </w:rPr>
        <w:t>270.2</w:t>
      </w:r>
      <w:r w:rsidRPr="00C83D54">
        <w:rPr>
          <w:sz w:val="24"/>
          <w:szCs w:val="24"/>
        </w:rPr>
        <w:t xml:space="preserve"> тыс. рублей; дефицит -  -</w:t>
      </w:r>
      <w:r w:rsidR="00E7342B">
        <w:rPr>
          <w:sz w:val="24"/>
          <w:szCs w:val="24"/>
        </w:rPr>
        <w:t xml:space="preserve">66.3 </w:t>
      </w:r>
      <w:r w:rsidRPr="00C83D54">
        <w:rPr>
          <w:sz w:val="24"/>
          <w:szCs w:val="24"/>
        </w:rPr>
        <w:t>тыс. рублей.</w:t>
      </w:r>
      <w:proofErr w:type="gramEnd"/>
    </w:p>
    <w:p w:rsidR="00FB54C8" w:rsidRPr="00C83D54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FB54C8" w:rsidRPr="00C83D5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E7342B">
        <w:rPr>
          <w:rFonts w:ascii="Times New Roman" w:hAnsi="Times New Roman"/>
          <w:sz w:val="24"/>
          <w:szCs w:val="24"/>
        </w:rPr>
        <w:t xml:space="preserve"> н</w:t>
      </w:r>
      <w:r w:rsidRPr="00C83D54">
        <w:rPr>
          <w:rFonts w:ascii="Times New Roman" w:hAnsi="Times New Roman"/>
          <w:sz w:val="24"/>
          <w:szCs w:val="24"/>
        </w:rPr>
        <w:t>а 201</w:t>
      </w:r>
      <w:r w:rsidR="00E7342B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FB54C8" w:rsidRPr="006579AF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FB54C8" w:rsidRPr="006579AF" w:rsidTr="00EF50CE">
        <w:tc>
          <w:tcPr>
            <w:tcW w:w="2093" w:type="dxa"/>
          </w:tcPr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FB54C8" w:rsidRPr="006579AF" w:rsidRDefault="00FB54C8" w:rsidP="00E7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E7342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49" w:type="dxa"/>
          </w:tcPr>
          <w:p w:rsidR="00FB54C8" w:rsidRPr="006579AF" w:rsidRDefault="00FB54C8" w:rsidP="00E7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E7342B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FB54C8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FB54C8" w:rsidRPr="006579AF" w:rsidTr="00EF50CE">
        <w:tc>
          <w:tcPr>
            <w:tcW w:w="2093" w:type="dxa"/>
          </w:tcPr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</w:tcPr>
          <w:p w:rsidR="00FB54C8" w:rsidRPr="00E7342B" w:rsidRDefault="00E7342B" w:rsidP="00EF50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26B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203.9</w:t>
            </w:r>
          </w:p>
        </w:tc>
        <w:tc>
          <w:tcPr>
            <w:tcW w:w="2349" w:type="dxa"/>
          </w:tcPr>
          <w:p w:rsidR="00FB54C8" w:rsidRPr="00E7342B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200.8</w:t>
            </w:r>
          </w:p>
        </w:tc>
        <w:tc>
          <w:tcPr>
            <w:tcW w:w="2421" w:type="dxa"/>
          </w:tcPr>
          <w:p w:rsidR="00FB54C8" w:rsidRPr="00E7342B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99.96</w:t>
            </w:r>
          </w:p>
        </w:tc>
      </w:tr>
      <w:tr w:rsidR="00FB54C8" w:rsidRPr="006579AF" w:rsidTr="00EF50CE">
        <w:tc>
          <w:tcPr>
            <w:tcW w:w="2093" w:type="dxa"/>
          </w:tcPr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</w:tcPr>
          <w:p w:rsidR="00FB54C8" w:rsidRPr="00E7342B" w:rsidRDefault="00E7342B" w:rsidP="00EF50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26B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270.2</w:t>
            </w:r>
          </w:p>
        </w:tc>
        <w:tc>
          <w:tcPr>
            <w:tcW w:w="2349" w:type="dxa"/>
          </w:tcPr>
          <w:p w:rsidR="00FB54C8" w:rsidRPr="00E7342B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125.4</w:t>
            </w:r>
          </w:p>
        </w:tc>
        <w:tc>
          <w:tcPr>
            <w:tcW w:w="2421" w:type="dxa"/>
          </w:tcPr>
          <w:p w:rsidR="00FB54C8" w:rsidRPr="00E7342B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98.01</w:t>
            </w:r>
          </w:p>
        </w:tc>
      </w:tr>
      <w:tr w:rsidR="00FB54C8" w:rsidRPr="006579AF" w:rsidTr="00EF50CE">
        <w:tc>
          <w:tcPr>
            <w:tcW w:w="2093" w:type="dxa"/>
          </w:tcPr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</w:tcPr>
          <w:p w:rsidR="00FB54C8" w:rsidRPr="00E7342B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-66.3</w:t>
            </w:r>
          </w:p>
        </w:tc>
        <w:tc>
          <w:tcPr>
            <w:tcW w:w="2349" w:type="dxa"/>
          </w:tcPr>
          <w:p w:rsidR="00FB54C8" w:rsidRPr="00E7342B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75.4</w:t>
            </w:r>
          </w:p>
        </w:tc>
        <w:tc>
          <w:tcPr>
            <w:tcW w:w="2421" w:type="dxa"/>
          </w:tcPr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4C8" w:rsidRPr="00983ABD" w:rsidRDefault="00FB54C8" w:rsidP="00FB54C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E7342B" w:rsidRPr="00E7342B">
        <w:rPr>
          <w:rFonts w:ascii="Times New Roman" w:hAnsi="Times New Roman"/>
          <w:sz w:val="24"/>
          <w:szCs w:val="24"/>
        </w:rPr>
        <w:t>28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E7342B" w:rsidRPr="00E7342B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E7342B" w:rsidRPr="00E7342B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E7342B" w:rsidRPr="00E7342B">
        <w:rPr>
          <w:rFonts w:ascii="Times New Roman" w:hAnsi="Times New Roman"/>
          <w:sz w:val="24"/>
          <w:szCs w:val="24"/>
        </w:rPr>
        <w:t xml:space="preserve">6 </w:t>
      </w:r>
      <w:r w:rsidRPr="00983ABD">
        <w:rPr>
          <w:rFonts w:ascii="Times New Roman" w:hAnsi="Times New Roman"/>
          <w:sz w:val="24"/>
          <w:szCs w:val="24"/>
        </w:rPr>
        <w:t xml:space="preserve">год в объеме расходов </w:t>
      </w:r>
      <w:r w:rsidR="00E7342B" w:rsidRPr="00E7342B">
        <w:rPr>
          <w:rFonts w:ascii="Times New Roman" w:hAnsi="Times New Roman"/>
          <w:sz w:val="24"/>
          <w:szCs w:val="24"/>
        </w:rPr>
        <w:t>7125/4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FB54C8" w:rsidRPr="00983ABD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E7342B" w:rsidRPr="00E7342B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E7342B" w:rsidRPr="00E7342B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FB54C8" w:rsidRPr="00983ABD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656C36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656C36">
        <w:rPr>
          <w:rFonts w:ascii="Times New Roman" w:hAnsi="Times New Roman"/>
          <w:sz w:val="24"/>
          <w:szCs w:val="24"/>
        </w:rPr>
        <w:t>а</w:t>
      </w:r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FB54C8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FB54C8" w:rsidRPr="00C42784" w:rsidTr="00EF50CE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C8" w:rsidRPr="000F24A0" w:rsidRDefault="00FB54C8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E7342B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E7342B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4C8" w:rsidRPr="00C42784" w:rsidTr="00EF50CE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</w:t>
            </w:r>
            <w:proofErr w:type="gramStart"/>
            <w:r w:rsidRPr="00C42784">
              <w:rPr>
                <w:rFonts w:ascii="Times New Roman" w:hAnsi="Times New Roman"/>
              </w:rPr>
              <w:t>.в</w:t>
            </w:r>
            <w:proofErr w:type="gramEnd"/>
            <w:r w:rsidRPr="00C42784">
              <w:rPr>
                <w:rFonts w:ascii="Times New Roman" w:hAnsi="Times New Roman"/>
              </w:rPr>
              <w:t>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4C8" w:rsidRPr="00C42784" w:rsidTr="00EF50C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962ADC" w:rsidRDefault="00E7342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450931" w:rsidRDefault="00E7342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43.43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125.6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99.90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110.95</w:t>
            </w:r>
          </w:p>
        </w:tc>
      </w:tr>
      <w:tr w:rsidR="00FB54C8" w:rsidRPr="00C42784" w:rsidTr="00EF50C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273.2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450931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1951.43</w:t>
            </w:r>
          </w:p>
        </w:tc>
      </w:tr>
      <w:tr w:rsidR="00FB54C8" w:rsidRPr="00C42784" w:rsidTr="00EF50C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2</w:t>
            </w:r>
            <w:r w:rsidR="00E26B5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834.0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E7342B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401.9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D13ECB" w:rsidRDefault="00E7342B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47.22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0F24A0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398.8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99.91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47.20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12513B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120.04</w:t>
            </w:r>
          </w:p>
        </w:tc>
      </w:tr>
      <w:tr w:rsidR="00FB54C8" w:rsidRPr="00C42784" w:rsidTr="00EF50C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0F24A0" w:rsidRDefault="000F24A0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26B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592.1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0F24A0" w:rsidRDefault="000F24A0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802.0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0F24A0" w:rsidRDefault="000F24A0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0F24A0" w:rsidRDefault="000F24A0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802.0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0F24A0" w:rsidRDefault="000F24A0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0F24A0" w:rsidRDefault="000F24A0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0F24A0" w:rsidRDefault="000F24A0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238.80</w:t>
            </w:r>
          </w:p>
        </w:tc>
      </w:tr>
      <w:tr w:rsidR="00FB54C8" w:rsidRPr="00C42784" w:rsidTr="00EF50C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E26B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426.1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E26B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203.9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D13ECB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E26B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200.8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99.96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0F24A0" w:rsidP="00EF50C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162.76</w:t>
            </w:r>
          </w:p>
        </w:tc>
      </w:tr>
    </w:tbl>
    <w:p w:rsidR="00FB54C8" w:rsidRPr="00C42784" w:rsidRDefault="00FB54C8" w:rsidP="00FB54C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>2</w:t>
      </w:r>
      <w:r w:rsidR="00E26B5A">
        <w:rPr>
          <w:rFonts w:ascii="Times New Roman" w:eastAsia="Times New Roman" w:hAnsi="Times New Roman"/>
          <w:sz w:val="24"/>
          <w:szCs w:val="24"/>
        </w:rPr>
        <w:t xml:space="preserve"> 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 xml:space="preserve">834.0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>64.02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FB54C8" w:rsidRPr="00C42784" w:rsidRDefault="00FB54C8" w:rsidP="00FB54C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>1</w:t>
      </w:r>
      <w:r w:rsidR="00E26B5A">
        <w:rPr>
          <w:rFonts w:ascii="Times New Roman" w:eastAsia="Times New Roman" w:hAnsi="Times New Roman"/>
          <w:sz w:val="24"/>
          <w:szCs w:val="24"/>
        </w:rPr>
        <w:t xml:space="preserve"> 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>592.1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 xml:space="preserve">35.98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FB54C8" w:rsidRPr="00C42784" w:rsidRDefault="00FB54C8" w:rsidP="00FB54C8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0F24A0" w:rsidRPr="000F24A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0F24A0" w:rsidRPr="000F24A0">
        <w:rPr>
          <w:rFonts w:ascii="Times New Roman" w:hAnsi="Times New Roman"/>
          <w:sz w:val="24"/>
          <w:szCs w:val="24"/>
        </w:rPr>
        <w:t>7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0F24A0" w:rsidRPr="000F24A0">
        <w:rPr>
          <w:rFonts w:ascii="Times New Roman" w:hAnsi="Times New Roman"/>
          <w:sz w:val="24"/>
          <w:szCs w:val="24"/>
        </w:rPr>
        <w:t>203.9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0F24A0" w:rsidRPr="000F24A0">
        <w:rPr>
          <w:rFonts w:ascii="Times New Roman" w:hAnsi="Times New Roman"/>
          <w:bCs/>
          <w:sz w:val="24"/>
          <w:szCs w:val="24"/>
        </w:rPr>
        <w:t>2777.8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0F24A0" w:rsidRPr="000F24A0">
        <w:rPr>
          <w:rFonts w:ascii="Times New Roman" w:hAnsi="Times New Roman"/>
          <w:bCs/>
          <w:sz w:val="24"/>
          <w:szCs w:val="24"/>
        </w:rPr>
        <w:t>62.75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="000F24A0" w:rsidRPr="000F24A0">
        <w:rPr>
          <w:rFonts w:ascii="Times New Roman" w:hAnsi="Times New Roman"/>
          <w:bCs/>
          <w:sz w:val="24"/>
          <w:szCs w:val="24"/>
        </w:rPr>
        <w:t xml:space="preserve"> </w:t>
      </w:r>
      <w:r w:rsidR="000F24A0">
        <w:rPr>
          <w:rFonts w:ascii="Times New Roman" w:hAnsi="Times New Roman"/>
          <w:bCs/>
          <w:sz w:val="24"/>
          <w:szCs w:val="24"/>
        </w:rPr>
        <w:t xml:space="preserve">выше </w:t>
      </w:r>
      <w:r w:rsidRPr="00C42784">
        <w:rPr>
          <w:rFonts w:ascii="Times New Roman" w:hAnsi="Times New Roman"/>
          <w:bCs/>
          <w:sz w:val="24"/>
          <w:szCs w:val="24"/>
        </w:rPr>
        <w:t xml:space="preserve"> первоначально утвержденных доходов бюджета на 201</w:t>
      </w:r>
      <w:r w:rsidR="000F24A0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0F24A0">
        <w:rPr>
          <w:rFonts w:ascii="Times New Roman" w:hAnsi="Times New Roman"/>
          <w:sz w:val="24"/>
          <w:szCs w:val="24"/>
        </w:rPr>
        <w:t>3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0F24A0">
        <w:rPr>
          <w:rFonts w:ascii="Times New Roman" w:hAnsi="Times New Roman"/>
          <w:sz w:val="24"/>
          <w:szCs w:val="24"/>
        </w:rPr>
        <w:t xml:space="preserve">401,9 </w:t>
      </w:r>
      <w:r w:rsidRPr="00C42784">
        <w:rPr>
          <w:rFonts w:ascii="Times New Roman" w:hAnsi="Times New Roman"/>
        </w:rPr>
        <w:t>тыс. рублей, или</w:t>
      </w:r>
      <w:r w:rsidR="000F24A0">
        <w:rPr>
          <w:rFonts w:ascii="Times New Roman" w:hAnsi="Times New Roman"/>
        </w:rPr>
        <w:t xml:space="preserve"> 47.22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0F24A0">
        <w:rPr>
          <w:rFonts w:ascii="Times New Roman" w:hAnsi="Times New Roman"/>
          <w:sz w:val="24"/>
          <w:szCs w:val="24"/>
        </w:rPr>
        <w:t>43.43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0F24A0">
        <w:rPr>
          <w:rFonts w:ascii="Times New Roman" w:hAnsi="Times New Roman"/>
          <w:sz w:val="24"/>
          <w:szCs w:val="24"/>
        </w:rPr>
        <w:t xml:space="preserve">3.79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0F24A0">
        <w:rPr>
          <w:rFonts w:ascii="Times New Roman" w:hAnsi="Times New Roman"/>
          <w:sz w:val="24"/>
          <w:szCs w:val="24"/>
        </w:rPr>
        <w:t>99.90</w:t>
      </w:r>
      <w:r w:rsidRPr="00C42784">
        <w:rPr>
          <w:rFonts w:ascii="Times New Roman" w:hAnsi="Times New Roman"/>
          <w:sz w:val="24"/>
          <w:szCs w:val="24"/>
        </w:rPr>
        <w:t>%,   (фактические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0F24A0">
        <w:rPr>
          <w:rFonts w:ascii="Times New Roman" w:hAnsi="Times New Roman"/>
          <w:sz w:val="24"/>
          <w:szCs w:val="24"/>
        </w:rPr>
        <w:t xml:space="preserve"> ниже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0F24A0">
        <w:rPr>
          <w:rFonts w:ascii="Times New Roman" w:hAnsi="Times New Roman"/>
          <w:sz w:val="24"/>
          <w:szCs w:val="24"/>
        </w:rPr>
        <w:t>3.1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0F24A0">
        <w:rPr>
          <w:rFonts w:ascii="Times New Roman" w:hAnsi="Times New Roman"/>
          <w:sz w:val="24"/>
          <w:szCs w:val="24"/>
        </w:rPr>
        <w:t xml:space="preserve">21.67 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0F24A0">
        <w:rPr>
          <w:rFonts w:ascii="Times New Roman" w:hAnsi="Times New Roman"/>
          <w:sz w:val="24"/>
          <w:szCs w:val="24"/>
        </w:rPr>
        <w:t>48.71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0F24A0">
        <w:rPr>
          <w:rFonts w:ascii="Times New Roman" w:hAnsi="Times New Roman"/>
          <w:sz w:val="24"/>
          <w:szCs w:val="24"/>
        </w:rPr>
        <w:t xml:space="preserve">28.62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2784">
        <w:rPr>
          <w:rFonts w:ascii="Times New Roman" w:hAnsi="Times New Roman"/>
          <w:sz w:val="24"/>
          <w:szCs w:val="24"/>
        </w:rPr>
        <w:t>и  в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0F24A0">
        <w:rPr>
          <w:rFonts w:ascii="Times New Roman" w:hAnsi="Times New Roman"/>
          <w:sz w:val="24"/>
          <w:szCs w:val="24"/>
        </w:rPr>
        <w:t>99.00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AB6082">
        <w:rPr>
          <w:rFonts w:ascii="Times New Roman" w:hAnsi="Times New Roman"/>
          <w:sz w:val="24"/>
          <w:szCs w:val="24"/>
        </w:rPr>
        <w:t>1.</w:t>
      </w:r>
      <w:r w:rsidR="000F24A0">
        <w:rPr>
          <w:rFonts w:ascii="Times New Roman" w:hAnsi="Times New Roman"/>
          <w:sz w:val="24"/>
          <w:szCs w:val="24"/>
        </w:rPr>
        <w:t>00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0F24A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0F24A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0F24A0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4C8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FB54C8" w:rsidRPr="001C037B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26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140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128.7</w:t>
            </w:r>
          </w:p>
        </w:tc>
        <w:tc>
          <w:tcPr>
            <w:tcW w:w="99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125.6</w:t>
            </w:r>
          </w:p>
        </w:tc>
        <w:tc>
          <w:tcPr>
            <w:tcW w:w="851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-3.1</w:t>
            </w:r>
          </w:p>
        </w:tc>
        <w:tc>
          <w:tcPr>
            <w:tcW w:w="118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99.90</w:t>
            </w:r>
          </w:p>
        </w:tc>
      </w:tr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852.0</w:t>
            </w:r>
          </w:p>
        </w:tc>
        <w:tc>
          <w:tcPr>
            <w:tcW w:w="1140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677.0</w:t>
            </w:r>
          </w:p>
        </w:tc>
        <w:tc>
          <w:tcPr>
            <w:tcW w:w="99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677.2</w:t>
            </w:r>
          </w:p>
        </w:tc>
        <w:tc>
          <w:tcPr>
            <w:tcW w:w="851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21.67</w:t>
            </w:r>
          </w:p>
        </w:tc>
        <w:tc>
          <w:tcPr>
            <w:tcW w:w="1193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8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100.03</w:t>
            </w:r>
          </w:p>
        </w:tc>
      </w:tr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180.0</w:t>
            </w:r>
          </w:p>
        </w:tc>
        <w:tc>
          <w:tcPr>
            <w:tcW w:w="1140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500.0</w:t>
            </w:r>
          </w:p>
        </w:tc>
        <w:tc>
          <w:tcPr>
            <w:tcW w:w="99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1522.4</w:t>
            </w:r>
          </w:p>
        </w:tc>
        <w:tc>
          <w:tcPr>
            <w:tcW w:w="851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48.71</w:t>
            </w:r>
          </w:p>
        </w:tc>
        <w:tc>
          <w:tcPr>
            <w:tcW w:w="1193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22.4</w:t>
            </w:r>
          </w:p>
        </w:tc>
        <w:tc>
          <w:tcPr>
            <w:tcW w:w="118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101.49</w:t>
            </w:r>
          </w:p>
        </w:tc>
      </w:tr>
      <w:tr w:rsidR="00FB54C8" w:rsidRPr="00C42784" w:rsidTr="00EF50CE">
        <w:tc>
          <w:tcPr>
            <w:tcW w:w="2232" w:type="dxa"/>
          </w:tcPr>
          <w:p w:rsidR="00FB54C8" w:rsidRPr="00122452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FB54C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FB54C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B54C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B54C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3" w:type="dxa"/>
          </w:tcPr>
          <w:p w:rsidR="00FB54C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FB54C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37.0</w:t>
            </w:r>
          </w:p>
        </w:tc>
        <w:tc>
          <w:tcPr>
            <w:tcW w:w="1140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32.0</w:t>
            </w:r>
          </w:p>
        </w:tc>
        <w:tc>
          <w:tcPr>
            <w:tcW w:w="99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31.4</w:t>
            </w:r>
          </w:p>
        </w:tc>
        <w:tc>
          <w:tcPr>
            <w:tcW w:w="851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193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118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98.13</w:t>
            </w:r>
          </w:p>
        </w:tc>
      </w:tr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751.0</w:t>
            </w:r>
          </w:p>
        </w:tc>
        <w:tc>
          <w:tcPr>
            <w:tcW w:w="1140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919.7</w:t>
            </w:r>
          </w:p>
        </w:tc>
        <w:tc>
          <w:tcPr>
            <w:tcW w:w="99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894.6</w:t>
            </w:r>
          </w:p>
        </w:tc>
        <w:tc>
          <w:tcPr>
            <w:tcW w:w="851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28.62</w:t>
            </w:r>
          </w:p>
        </w:tc>
        <w:tc>
          <w:tcPr>
            <w:tcW w:w="1193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-25.1</w:t>
            </w:r>
          </w:p>
        </w:tc>
        <w:tc>
          <w:tcPr>
            <w:tcW w:w="1182" w:type="dxa"/>
          </w:tcPr>
          <w:p w:rsidR="00FB54C8" w:rsidRPr="002067A8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97.27</w:t>
            </w:r>
          </w:p>
        </w:tc>
      </w:tr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FB54C8" w:rsidRPr="00FA5D7A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FB54C8" w:rsidRPr="00FA5D7A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B54C8" w:rsidRPr="00FA5D7A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B54C8" w:rsidRPr="00FA5D7A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3" w:type="dxa"/>
          </w:tcPr>
          <w:p w:rsidR="00FB54C8" w:rsidRPr="00FA5D7A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FB54C8" w:rsidRPr="00FA5D7A" w:rsidRDefault="001C037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1C037B" w:rsidRPr="001C037B">
        <w:rPr>
          <w:rFonts w:ascii="Times New Roman" w:hAnsi="Times New Roman"/>
          <w:sz w:val="24"/>
          <w:szCs w:val="24"/>
        </w:rPr>
        <w:t>308.7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1C037B" w:rsidRPr="001C037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1C037B" w:rsidRPr="001C037B">
        <w:rPr>
          <w:rFonts w:ascii="Times New Roman" w:hAnsi="Times New Roman"/>
          <w:sz w:val="24"/>
          <w:szCs w:val="24"/>
        </w:rPr>
        <w:t xml:space="preserve">99.90 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520295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 </w:t>
      </w:r>
      <w:r w:rsidR="001C037B" w:rsidRPr="001C037B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1C037B">
        <w:rPr>
          <w:rFonts w:ascii="Times New Roman" w:hAnsi="Times New Roman"/>
          <w:sz w:val="24"/>
          <w:szCs w:val="24"/>
        </w:rPr>
        <w:t xml:space="preserve">ам </w:t>
      </w:r>
      <w:r w:rsidRPr="00C42784">
        <w:rPr>
          <w:rFonts w:ascii="Times New Roman" w:hAnsi="Times New Roman"/>
          <w:sz w:val="24"/>
          <w:szCs w:val="24"/>
        </w:rPr>
        <w:t>налог</w:t>
      </w:r>
      <w:r>
        <w:rPr>
          <w:rFonts w:ascii="Times New Roman" w:hAnsi="Times New Roman"/>
          <w:sz w:val="24"/>
          <w:szCs w:val="24"/>
        </w:rPr>
        <w:t>а</w:t>
      </w:r>
      <w:r w:rsidR="001C037B">
        <w:rPr>
          <w:rFonts w:ascii="Times New Roman" w:hAnsi="Times New Roman"/>
          <w:sz w:val="24"/>
          <w:szCs w:val="24"/>
        </w:rPr>
        <w:t>м</w:t>
      </w:r>
      <w:r w:rsidRPr="00C42784">
        <w:rPr>
          <w:rFonts w:ascii="Times New Roman" w:hAnsi="Times New Roman"/>
          <w:sz w:val="24"/>
          <w:szCs w:val="24"/>
        </w:rPr>
        <w:t>:</w:t>
      </w:r>
      <w:r w:rsidR="001C037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по </w:t>
      </w:r>
      <w:r w:rsidR="001C037B">
        <w:rPr>
          <w:rFonts w:ascii="Times New Roman" w:hAnsi="Times New Roman"/>
          <w:sz w:val="24"/>
          <w:szCs w:val="24"/>
        </w:rPr>
        <w:t xml:space="preserve">налогу на имущество 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1C037B">
        <w:rPr>
          <w:rFonts w:ascii="Times New Roman" w:hAnsi="Times New Roman"/>
          <w:sz w:val="24"/>
          <w:szCs w:val="24"/>
        </w:rPr>
        <w:t>0.6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1C037B">
        <w:rPr>
          <w:rFonts w:ascii="Times New Roman" w:hAnsi="Times New Roman"/>
          <w:sz w:val="24"/>
          <w:szCs w:val="24"/>
        </w:rPr>
        <w:t>98.13</w:t>
      </w:r>
      <w:r w:rsidRPr="00C42784">
        <w:rPr>
          <w:rFonts w:ascii="Times New Roman" w:hAnsi="Times New Roman"/>
          <w:sz w:val="24"/>
          <w:szCs w:val="24"/>
        </w:rPr>
        <w:t>%)</w:t>
      </w:r>
      <w:r w:rsidR="001C037B">
        <w:rPr>
          <w:rFonts w:ascii="Times New Roman" w:hAnsi="Times New Roman"/>
          <w:sz w:val="24"/>
          <w:szCs w:val="24"/>
        </w:rPr>
        <w:t xml:space="preserve"> и по земельному налогу на 25.1 тыс</w:t>
      </w:r>
      <w:proofErr w:type="gramStart"/>
      <w:r w:rsidR="001C037B">
        <w:rPr>
          <w:rFonts w:ascii="Times New Roman" w:hAnsi="Times New Roman"/>
          <w:sz w:val="24"/>
          <w:szCs w:val="24"/>
        </w:rPr>
        <w:t>.р</w:t>
      </w:r>
      <w:proofErr w:type="gramEnd"/>
      <w:r w:rsidR="001C037B">
        <w:rPr>
          <w:rFonts w:ascii="Times New Roman" w:hAnsi="Times New Roman"/>
          <w:sz w:val="24"/>
          <w:szCs w:val="24"/>
        </w:rPr>
        <w:t xml:space="preserve">уб.(97.27) </w:t>
      </w:r>
      <w:r w:rsidRPr="00C42784">
        <w:rPr>
          <w:rFonts w:ascii="Times New Roman" w:hAnsi="Times New Roman"/>
          <w:sz w:val="24"/>
          <w:szCs w:val="24"/>
        </w:rPr>
        <w:t>.</w:t>
      </w:r>
      <w:r w:rsidR="001C037B" w:rsidRPr="001C037B">
        <w:rPr>
          <w:rFonts w:ascii="Times New Roman" w:hAnsi="Times New Roman"/>
          <w:sz w:val="24"/>
          <w:szCs w:val="24"/>
        </w:rPr>
        <w:t xml:space="preserve"> </w:t>
      </w:r>
      <w:r w:rsidR="001C037B">
        <w:rPr>
          <w:rFonts w:ascii="Times New Roman" w:hAnsi="Times New Roman"/>
          <w:sz w:val="24"/>
          <w:szCs w:val="24"/>
        </w:rPr>
        <w:t>Поступило больше уточненных плановых показателей: доходов</w:t>
      </w:r>
      <w:r w:rsidR="001C037B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1C037B">
        <w:rPr>
          <w:rFonts w:ascii="Times New Roman" w:hAnsi="Times New Roman"/>
          <w:sz w:val="24"/>
          <w:szCs w:val="24"/>
        </w:rPr>
        <w:t xml:space="preserve">  на 22.4 тыс. руб.,(101.49%).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1F2AE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1F2AEA">
        <w:rPr>
          <w:rFonts w:ascii="Times New Roman" w:hAnsi="Times New Roman"/>
          <w:sz w:val="24"/>
          <w:szCs w:val="24"/>
        </w:rPr>
        <w:t>273.2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1F2AEA">
        <w:rPr>
          <w:rFonts w:ascii="Times New Roman" w:hAnsi="Times New Roman"/>
          <w:sz w:val="24"/>
          <w:szCs w:val="24"/>
        </w:rPr>
        <w:t>(</w:t>
      </w:r>
      <w:r w:rsidRPr="00C42784">
        <w:rPr>
          <w:rFonts w:ascii="Times New Roman" w:hAnsi="Times New Roman"/>
          <w:sz w:val="24"/>
          <w:szCs w:val="24"/>
        </w:rPr>
        <w:t>тыс</w:t>
      </w:r>
      <w:proofErr w:type="gramStart"/>
      <w:r w:rsidRPr="00C4278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C42784">
        <w:rPr>
          <w:rFonts w:ascii="Times New Roman" w:hAnsi="Times New Roman"/>
          <w:sz w:val="24"/>
          <w:szCs w:val="24"/>
        </w:rPr>
        <w:t>р</w:t>
      </w:r>
      <w:proofErr w:type="gramEnd"/>
      <w:r w:rsidRPr="00C42784">
        <w:rPr>
          <w:rFonts w:ascii="Times New Roman" w:hAnsi="Times New Roman"/>
          <w:sz w:val="24"/>
          <w:szCs w:val="24"/>
        </w:rPr>
        <w:t>уб.</w:t>
      </w:r>
      <w:r w:rsidR="001F2AEA">
        <w:rPr>
          <w:rFonts w:ascii="Times New Roman" w:hAnsi="Times New Roman"/>
          <w:sz w:val="24"/>
          <w:szCs w:val="24"/>
        </w:rPr>
        <w:t>)</w:t>
      </w:r>
      <w:r w:rsidRPr="00C42784">
        <w:rPr>
          <w:rFonts w:ascii="Times New Roman" w:hAnsi="Times New Roman"/>
          <w:sz w:val="24"/>
          <w:szCs w:val="24"/>
        </w:rPr>
        <w:t xml:space="preserve"> </w:t>
      </w:r>
      <w:r w:rsidR="00E26B5A">
        <w:rPr>
          <w:rFonts w:ascii="Times New Roman" w:hAnsi="Times New Roman"/>
          <w:sz w:val="24"/>
          <w:szCs w:val="24"/>
        </w:rPr>
        <w:t>: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366"/>
        <w:gridCol w:w="1245"/>
        <w:gridCol w:w="1373"/>
        <w:gridCol w:w="1617"/>
        <w:gridCol w:w="1504"/>
      </w:tblGrid>
      <w:tr w:rsidR="00FB54C8" w:rsidRPr="00C42784" w:rsidTr="00EF50CE">
        <w:tc>
          <w:tcPr>
            <w:tcW w:w="2548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F2AE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F2AE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Факт201</w:t>
            </w:r>
            <w:r w:rsidR="001F2AEA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FB54C8" w:rsidRPr="00C42784" w:rsidTr="00EF50CE">
        <w:tc>
          <w:tcPr>
            <w:tcW w:w="2548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FB54C8" w:rsidRPr="00C42784" w:rsidRDefault="001F2AEA" w:rsidP="00EF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</w:p>
        </w:tc>
        <w:tc>
          <w:tcPr>
            <w:tcW w:w="1269" w:type="dxa"/>
          </w:tcPr>
          <w:p w:rsidR="00FB54C8" w:rsidRPr="00C42784" w:rsidRDefault="001F2AEA" w:rsidP="001F2A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273.2</w:t>
            </w:r>
          </w:p>
        </w:tc>
        <w:tc>
          <w:tcPr>
            <w:tcW w:w="1152" w:type="dxa"/>
          </w:tcPr>
          <w:p w:rsidR="00FB54C8" w:rsidRPr="00C42784" w:rsidRDefault="001F2AEA" w:rsidP="00EF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273.2</w:t>
            </w:r>
          </w:p>
        </w:tc>
        <w:tc>
          <w:tcPr>
            <w:tcW w:w="1617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B54C8" w:rsidRPr="00C42784" w:rsidTr="00EF50CE">
        <w:tc>
          <w:tcPr>
            <w:tcW w:w="2548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C8" w:rsidRPr="00C42784" w:rsidTr="00EF50CE">
        <w:tc>
          <w:tcPr>
            <w:tcW w:w="2548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FB54C8" w:rsidRPr="00C42784" w:rsidRDefault="001F2AEA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54C8" w:rsidRPr="00C42784" w:rsidTr="00EF50CE">
        <w:tc>
          <w:tcPr>
            <w:tcW w:w="2548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FB54C8" w:rsidRPr="00C42784" w:rsidRDefault="001F2AEA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622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269" w:type="dxa"/>
          </w:tcPr>
          <w:p w:rsidR="00FB54C8" w:rsidRPr="00C42784" w:rsidRDefault="001F2AEA" w:rsidP="001F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162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FB54C8" w:rsidRPr="00C42784" w:rsidRDefault="001F2AEA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</w:p>
        </w:tc>
        <w:tc>
          <w:tcPr>
            <w:tcW w:w="1617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6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54C8" w:rsidRPr="00C42784" w:rsidTr="00EF50CE">
        <w:tc>
          <w:tcPr>
            <w:tcW w:w="2548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FB54C8" w:rsidRPr="00C42784" w:rsidRDefault="00516224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2AEA" w:rsidRPr="00C42784" w:rsidTr="00EF50CE">
        <w:tc>
          <w:tcPr>
            <w:tcW w:w="2548" w:type="dxa"/>
          </w:tcPr>
          <w:p w:rsidR="001F2AEA" w:rsidRPr="00C42784" w:rsidRDefault="001F2AEA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09" w:type="dxa"/>
          </w:tcPr>
          <w:p w:rsidR="001F2AEA" w:rsidRDefault="001F2AEA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1F2AEA" w:rsidRDefault="001F2AEA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251.2</w:t>
            </w:r>
          </w:p>
        </w:tc>
        <w:tc>
          <w:tcPr>
            <w:tcW w:w="1152" w:type="dxa"/>
          </w:tcPr>
          <w:p w:rsidR="001F2AEA" w:rsidRDefault="001F2AEA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251.2</w:t>
            </w:r>
          </w:p>
        </w:tc>
        <w:tc>
          <w:tcPr>
            <w:tcW w:w="1617" w:type="dxa"/>
          </w:tcPr>
          <w:p w:rsidR="001F2AEA" w:rsidRDefault="001F2AEA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F2AEA" w:rsidRDefault="001F2AEA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F2AEA" w:rsidRDefault="00FB54C8" w:rsidP="001F2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1F2AEA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1F2AEA">
        <w:rPr>
          <w:rFonts w:ascii="Times New Roman" w:hAnsi="Times New Roman"/>
          <w:sz w:val="24"/>
          <w:szCs w:val="24"/>
        </w:rPr>
        <w:t>вших неналоговых доходов за 2016</w:t>
      </w:r>
      <w:r w:rsidR="001F2AEA" w:rsidRPr="00557B80">
        <w:rPr>
          <w:rFonts w:ascii="Times New Roman" w:hAnsi="Times New Roman"/>
          <w:sz w:val="24"/>
          <w:szCs w:val="24"/>
        </w:rPr>
        <w:t xml:space="preserve"> год н</w:t>
      </w:r>
      <w:r w:rsidR="001F2AEA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1F2AEA" w:rsidRPr="00557B80">
        <w:rPr>
          <w:rFonts w:ascii="Times New Roman" w:hAnsi="Times New Roman"/>
          <w:sz w:val="24"/>
          <w:szCs w:val="24"/>
        </w:rPr>
        <w:t>т</w:t>
      </w:r>
      <w:r w:rsidR="001F2AEA">
        <w:rPr>
          <w:rFonts w:ascii="Times New Roman" w:hAnsi="Times New Roman"/>
          <w:sz w:val="24"/>
          <w:szCs w:val="24"/>
        </w:rPr>
        <w:t xml:space="preserve"> д</w:t>
      </w:r>
      <w:r w:rsidR="001F2AEA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1F2AEA">
        <w:rPr>
          <w:rFonts w:ascii="Times New Roman" w:hAnsi="Times New Roman"/>
          <w:sz w:val="24"/>
          <w:szCs w:val="24"/>
        </w:rPr>
        <w:t>униципальной собственности 22.0 тыс. руб.(8.05%) и прочие неналоговые доходы 251.2 тыс. руб.</w:t>
      </w:r>
      <w:proofErr w:type="gramStart"/>
      <w:r w:rsidR="001F2A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25F78">
        <w:rPr>
          <w:rFonts w:ascii="Times New Roman" w:hAnsi="Times New Roman"/>
          <w:sz w:val="24"/>
          <w:szCs w:val="24"/>
        </w:rPr>
        <w:t>91.95</w:t>
      </w:r>
      <w:r w:rsidR="001F2AEA">
        <w:rPr>
          <w:rFonts w:ascii="Times New Roman" w:hAnsi="Times New Roman"/>
          <w:sz w:val="24"/>
          <w:szCs w:val="24"/>
        </w:rPr>
        <w:t xml:space="preserve">%). </w:t>
      </w:r>
    </w:p>
    <w:p w:rsidR="001F2AEA" w:rsidRPr="00557B80" w:rsidRDefault="001F2AEA" w:rsidP="001F2A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2016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увеличен  незначительно всего  на  </w:t>
      </w:r>
      <w:r w:rsidR="00D25F78">
        <w:rPr>
          <w:rFonts w:ascii="Times New Roman" w:hAnsi="Times New Roman"/>
          <w:sz w:val="24"/>
          <w:szCs w:val="24"/>
        </w:rPr>
        <w:t>259.2</w:t>
      </w:r>
      <w:r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D25F78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D25F78">
        <w:rPr>
          <w:rFonts w:ascii="Times New Roman" w:hAnsi="Times New Roman"/>
          <w:sz w:val="24"/>
          <w:szCs w:val="24"/>
        </w:rPr>
        <w:t>259.2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руб. 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D25F78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>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="005162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  <w:r w:rsidR="00D25F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802.0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D25F78">
        <w:rPr>
          <w:rFonts w:ascii="Times New Roman" w:hAnsi="Times New Roman"/>
          <w:sz w:val="24"/>
          <w:szCs w:val="24"/>
        </w:rPr>
        <w:t xml:space="preserve"> 52.78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D3D">
        <w:rPr>
          <w:rFonts w:ascii="Times New Roman" w:hAnsi="Times New Roman"/>
          <w:sz w:val="24"/>
          <w:szCs w:val="24"/>
        </w:rPr>
        <w:t>Фактическо</w:t>
      </w:r>
      <w:r w:rsidRPr="00C42784">
        <w:rPr>
          <w:rFonts w:ascii="Times New Roman" w:hAnsi="Times New Roman"/>
          <w:sz w:val="24"/>
          <w:szCs w:val="24"/>
        </w:rPr>
        <w:t xml:space="preserve">е исполнение по безвозмездным поступлениям составило </w:t>
      </w:r>
      <w:r w:rsidR="00D25F78">
        <w:rPr>
          <w:rFonts w:ascii="Times New Roman" w:hAnsi="Times New Roman"/>
          <w:sz w:val="24"/>
          <w:szCs w:val="24"/>
        </w:rPr>
        <w:t>3802.0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D25F78">
        <w:rPr>
          <w:rFonts w:ascii="Times New Roman" w:hAnsi="Times New Roman"/>
          <w:sz w:val="24"/>
          <w:szCs w:val="24"/>
        </w:rPr>
        <w:t>52.80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</w:t>
      </w:r>
      <w:r w:rsidR="00A14D3D">
        <w:rPr>
          <w:rFonts w:ascii="Times New Roman" w:hAnsi="Times New Roman"/>
          <w:sz w:val="24"/>
          <w:szCs w:val="24"/>
        </w:rPr>
        <w:t xml:space="preserve">от  общей </w:t>
      </w:r>
      <w:r w:rsidRPr="00C42784">
        <w:rPr>
          <w:rFonts w:ascii="Times New Roman" w:hAnsi="Times New Roman"/>
          <w:sz w:val="24"/>
          <w:szCs w:val="24"/>
        </w:rPr>
        <w:t xml:space="preserve">суммы доходов, исполнено   на </w:t>
      </w:r>
      <w:r w:rsidR="00D25F78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 % .</w:t>
      </w:r>
      <w:proofErr w:type="gramEnd"/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безвозмездных поступлений приведен в таблице</w:t>
      </w:r>
      <w:proofErr w:type="gramStart"/>
      <w:r w:rsidRPr="00C42784">
        <w:rPr>
          <w:rFonts w:ascii="Times New Roman" w:hAnsi="Times New Roman"/>
          <w:sz w:val="24"/>
          <w:szCs w:val="24"/>
        </w:rPr>
        <w:t>.т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FB54C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FB54C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D25F78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26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D25F78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802.0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D25F78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D25F78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D25F7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D25F78" w:rsidRDefault="00D25F78" w:rsidP="006868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25F7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E26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25F78">
              <w:rPr>
                <w:rFonts w:ascii="Times New Roman" w:hAnsi="Times New Roman"/>
                <w:b/>
                <w:i/>
                <w:sz w:val="24"/>
                <w:szCs w:val="24"/>
              </w:rPr>
              <w:t>802</w:t>
            </w:r>
            <w:r w:rsidRPr="00D25F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D25F78" w:rsidRDefault="00D25F78" w:rsidP="006868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25F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25F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802.0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D25F78" w:rsidRDefault="00D25F78" w:rsidP="006868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25F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D25F78" w:rsidRDefault="00D25F78" w:rsidP="006868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25F7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100</w:t>
            </w:r>
          </w:p>
        </w:tc>
      </w:tr>
      <w:tr w:rsidR="00D25F7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D25F78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802.0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D25F78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802.0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D25F78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D25F78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25F7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120DB4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851.1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120DB4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851.1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120DB4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120DB4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25F7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A14D3D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A14D3D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A14D3D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A14D3D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F7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A1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F7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120DB4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120DB4" w:rsidP="00120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A14D3D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5F78" w:rsidRPr="00C42784" w:rsidTr="00EF50C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78" w:rsidRPr="00C42784" w:rsidRDefault="00D25F7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120DB4" w:rsidRPr="00120DB4">
        <w:rPr>
          <w:rFonts w:ascii="Times New Roman" w:hAnsi="Times New Roman"/>
          <w:b/>
          <w:sz w:val="24"/>
          <w:szCs w:val="24"/>
        </w:rPr>
        <w:t>3</w:t>
      </w:r>
      <w:r w:rsidR="00E26B5A">
        <w:rPr>
          <w:rFonts w:ascii="Times New Roman" w:hAnsi="Times New Roman"/>
          <w:b/>
          <w:sz w:val="24"/>
          <w:szCs w:val="24"/>
        </w:rPr>
        <w:t xml:space="preserve"> </w:t>
      </w:r>
      <w:r w:rsidR="00120DB4" w:rsidRPr="00120DB4">
        <w:rPr>
          <w:rFonts w:ascii="Times New Roman" w:hAnsi="Times New Roman"/>
          <w:b/>
          <w:sz w:val="24"/>
          <w:szCs w:val="24"/>
        </w:rPr>
        <w:t>802.0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120DB4" w:rsidRPr="00120DB4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120DB4" w:rsidRPr="00120DB4">
        <w:rPr>
          <w:rFonts w:ascii="Times New Roman" w:hAnsi="Times New Roman"/>
          <w:sz w:val="24"/>
          <w:szCs w:val="24"/>
        </w:rPr>
        <w:t>873.7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</w:t>
      </w:r>
      <w:proofErr w:type="gramStart"/>
      <w:r w:rsidRPr="00C42784">
        <w:rPr>
          <w:rFonts w:ascii="Times New Roman" w:hAnsi="Times New Roman"/>
          <w:sz w:val="24"/>
          <w:szCs w:val="24"/>
        </w:rPr>
        <w:t>Ф(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межбюджетные субсидии)- в сумме </w:t>
      </w:r>
      <w:r w:rsidR="00120DB4" w:rsidRPr="00120DB4">
        <w:rPr>
          <w:rFonts w:ascii="Times New Roman" w:hAnsi="Times New Roman"/>
          <w:sz w:val="24"/>
          <w:szCs w:val="24"/>
        </w:rPr>
        <w:t>2851.1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120DB4" w:rsidRPr="00120DB4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);  субвенции бюджетам субъектов РФ и муниципальных образований в сумме </w:t>
      </w:r>
      <w:r w:rsidR="00120DB4" w:rsidRPr="00120DB4">
        <w:rPr>
          <w:rFonts w:ascii="Times New Roman" w:hAnsi="Times New Roman"/>
          <w:sz w:val="24"/>
          <w:szCs w:val="24"/>
        </w:rPr>
        <w:t>77</w:t>
      </w:r>
      <w:r w:rsidR="00E26B5A">
        <w:rPr>
          <w:rFonts w:ascii="Times New Roman" w:hAnsi="Times New Roman"/>
          <w:sz w:val="24"/>
          <w:szCs w:val="24"/>
        </w:rPr>
        <w:t>.</w:t>
      </w:r>
      <w:r w:rsidR="00120DB4" w:rsidRPr="00120DB4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FB54C8" w:rsidRPr="00C42784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120DB4" w:rsidRPr="00120DB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первоначальной редакцией Решения о бюджете на 201</w:t>
      </w:r>
      <w:r w:rsidR="00120DB4" w:rsidRPr="00120DB4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120DB4" w:rsidRPr="00120DB4">
        <w:rPr>
          <w:rFonts w:ascii="Times New Roman" w:hAnsi="Times New Roman"/>
          <w:sz w:val="24"/>
          <w:szCs w:val="24"/>
        </w:rPr>
        <w:t>4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120DB4" w:rsidRPr="00120DB4">
        <w:rPr>
          <w:rFonts w:ascii="Times New Roman" w:hAnsi="Times New Roman"/>
          <w:sz w:val="24"/>
          <w:szCs w:val="24"/>
        </w:rPr>
        <w:t>426</w:t>
      </w:r>
      <w:r w:rsidR="00104E63">
        <w:rPr>
          <w:rFonts w:ascii="Times New Roman" w:hAnsi="Times New Roman"/>
          <w:sz w:val="24"/>
          <w:szCs w:val="24"/>
        </w:rPr>
        <w:t>,</w:t>
      </w:r>
      <w:r w:rsidR="00120DB4" w:rsidRPr="00120DB4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120DB4" w:rsidRPr="00120DB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120DB4" w:rsidRPr="00120DB4">
        <w:rPr>
          <w:rFonts w:ascii="Times New Roman" w:hAnsi="Times New Roman"/>
          <w:sz w:val="24"/>
          <w:szCs w:val="24"/>
        </w:rPr>
        <w:t>7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120DB4" w:rsidRPr="00120DB4">
        <w:rPr>
          <w:rFonts w:ascii="Times New Roman" w:hAnsi="Times New Roman"/>
          <w:sz w:val="24"/>
          <w:szCs w:val="24"/>
        </w:rPr>
        <w:t>270.2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120DB4" w:rsidRPr="00120DB4">
        <w:rPr>
          <w:rFonts w:ascii="Times New Roman" w:hAnsi="Times New Roman"/>
          <w:sz w:val="24"/>
          <w:szCs w:val="24"/>
        </w:rPr>
        <w:t>2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120DB4" w:rsidRPr="00120DB4">
        <w:rPr>
          <w:rFonts w:ascii="Times New Roman" w:hAnsi="Times New Roman"/>
          <w:sz w:val="24"/>
          <w:szCs w:val="24"/>
        </w:rPr>
        <w:t>844.1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120DB4" w:rsidRPr="00120DB4">
        <w:rPr>
          <w:rFonts w:ascii="Times New Roman" w:hAnsi="Times New Roman"/>
          <w:sz w:val="24"/>
          <w:szCs w:val="24"/>
        </w:rPr>
        <w:t xml:space="preserve">64.25 </w:t>
      </w:r>
      <w:r>
        <w:rPr>
          <w:rFonts w:ascii="Times New Roman" w:hAnsi="Times New Roman"/>
          <w:sz w:val="24"/>
          <w:szCs w:val="24"/>
        </w:rPr>
        <w:t>%</w:t>
      </w:r>
      <w:r w:rsidR="00120DB4" w:rsidRPr="00120DB4">
        <w:rPr>
          <w:rFonts w:ascii="Times New Roman" w:hAnsi="Times New Roman"/>
          <w:sz w:val="24"/>
          <w:szCs w:val="24"/>
        </w:rPr>
        <w:t xml:space="preserve"> </w:t>
      </w:r>
      <w:r w:rsidR="00120DB4">
        <w:rPr>
          <w:rFonts w:ascii="Times New Roman" w:hAnsi="Times New Roman"/>
          <w:sz w:val="24"/>
          <w:szCs w:val="24"/>
        </w:rPr>
        <w:t>выше</w:t>
      </w:r>
      <w:r w:rsidRPr="00C4278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201</w:t>
      </w:r>
      <w:r w:rsidR="00120DB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DA794D" w:rsidRPr="00DA794D">
        <w:rPr>
          <w:rFonts w:ascii="Times New Roman" w:hAnsi="Times New Roman"/>
          <w:sz w:val="24"/>
          <w:szCs w:val="24"/>
        </w:rPr>
        <w:t>40.77</w:t>
      </w:r>
      <w:r w:rsidR="00120DB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A794D" w:rsidRPr="00DA794D">
        <w:rPr>
          <w:rFonts w:ascii="Times New Roman" w:hAnsi="Times New Roman"/>
          <w:sz w:val="24"/>
          <w:szCs w:val="24"/>
        </w:rPr>
        <w:t>1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DA794D" w:rsidRPr="00DA794D">
        <w:rPr>
          <w:rFonts w:ascii="Times New Roman" w:hAnsi="Times New Roman"/>
          <w:sz w:val="24"/>
          <w:szCs w:val="24"/>
        </w:rPr>
        <w:t>804.5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DA794D" w:rsidRPr="00DA794D">
        <w:rPr>
          <w:rFonts w:ascii="Times New Roman" w:hAnsi="Times New Roman"/>
          <w:sz w:val="24"/>
          <w:szCs w:val="24"/>
        </w:rPr>
        <w:t>31.36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20DB4">
        <w:rPr>
          <w:rFonts w:ascii="Times New Roman" w:hAnsi="Times New Roman"/>
          <w:sz w:val="24"/>
          <w:szCs w:val="24"/>
        </w:rPr>
        <w:t>1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DA794D" w:rsidRPr="00DA794D">
        <w:rPr>
          <w:rFonts w:ascii="Times New Roman" w:hAnsi="Times New Roman"/>
          <w:sz w:val="24"/>
          <w:szCs w:val="24"/>
        </w:rPr>
        <w:t>388.0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DA794D" w:rsidRPr="00DA794D">
        <w:rPr>
          <w:rFonts w:ascii="Times New Roman" w:hAnsi="Times New Roman"/>
          <w:sz w:val="24"/>
          <w:szCs w:val="24"/>
        </w:rPr>
        <w:t>11.52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A794D" w:rsidRPr="00DA794D">
        <w:rPr>
          <w:rFonts w:ascii="Times New Roman" w:hAnsi="Times New Roman"/>
          <w:sz w:val="24"/>
          <w:szCs w:val="24"/>
        </w:rPr>
        <w:t>510.0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DA794D" w:rsidRPr="00DA794D">
        <w:rPr>
          <w:rFonts w:ascii="Times New Roman" w:hAnsi="Times New Roman"/>
          <w:sz w:val="24"/>
          <w:szCs w:val="24"/>
        </w:rPr>
        <w:t>13.17</w:t>
      </w:r>
      <w:r w:rsidR="0052661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120DB4">
        <w:rPr>
          <w:rFonts w:ascii="Times New Roman" w:hAnsi="Times New Roman"/>
          <w:sz w:val="24"/>
          <w:szCs w:val="24"/>
        </w:rPr>
        <w:t>5</w:t>
      </w:r>
      <w:r w:rsidR="00DA794D" w:rsidRPr="00DA794D">
        <w:rPr>
          <w:rFonts w:ascii="Times New Roman" w:hAnsi="Times New Roman"/>
          <w:sz w:val="24"/>
          <w:szCs w:val="24"/>
        </w:rPr>
        <w:t>83</w:t>
      </w:r>
      <w:r w:rsidR="00120DB4">
        <w:rPr>
          <w:rFonts w:ascii="Times New Roman" w:hAnsi="Times New Roman"/>
          <w:sz w:val="24"/>
          <w:szCs w:val="24"/>
        </w:rPr>
        <w:t>.</w:t>
      </w:r>
      <w:r w:rsidR="00DA794D" w:rsidRPr="00DA794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C42784">
        <w:rPr>
          <w:rFonts w:ascii="Times New Roman" w:hAnsi="Times New Roman"/>
          <w:sz w:val="24"/>
          <w:szCs w:val="24"/>
        </w:rPr>
        <w:t>С учетом внесенных в 201</w:t>
      </w:r>
      <w:r w:rsidR="00120DB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lastRenderedPageBreak/>
        <w:t>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</w:t>
      </w:r>
      <w:r w:rsidR="00120DB4">
        <w:rPr>
          <w:rFonts w:ascii="Times New Roman" w:hAnsi="Times New Roman"/>
          <w:sz w:val="24"/>
          <w:szCs w:val="24"/>
        </w:rPr>
        <w:t>29.23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2661C">
        <w:rPr>
          <w:rFonts w:ascii="Times New Roman" w:hAnsi="Times New Roman"/>
          <w:sz w:val="24"/>
          <w:szCs w:val="24"/>
        </w:rPr>
        <w:t>2 </w:t>
      </w:r>
      <w:r w:rsidR="00120DB4">
        <w:rPr>
          <w:rFonts w:ascii="Times New Roman" w:hAnsi="Times New Roman"/>
          <w:sz w:val="24"/>
          <w:szCs w:val="24"/>
        </w:rPr>
        <w:t>125</w:t>
      </w:r>
      <w:r w:rsidR="0052661C">
        <w:rPr>
          <w:rFonts w:ascii="Times New Roman" w:hAnsi="Times New Roman"/>
          <w:sz w:val="24"/>
          <w:szCs w:val="24"/>
        </w:rPr>
        <w:t>.</w:t>
      </w:r>
      <w:r w:rsidR="00120DB4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120DB4">
        <w:rPr>
          <w:rFonts w:ascii="Times New Roman" w:hAnsi="Times New Roman"/>
          <w:sz w:val="24"/>
          <w:szCs w:val="24"/>
        </w:rPr>
        <w:t>22.15</w:t>
      </w:r>
      <w:r w:rsidR="0052661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20DB4">
        <w:rPr>
          <w:rFonts w:ascii="Times New Roman" w:hAnsi="Times New Roman"/>
          <w:sz w:val="24"/>
          <w:szCs w:val="24"/>
        </w:rPr>
        <w:t>1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120DB4">
        <w:rPr>
          <w:rFonts w:ascii="Times New Roman" w:hAnsi="Times New Roman"/>
          <w:sz w:val="24"/>
          <w:szCs w:val="24"/>
        </w:rPr>
        <w:t>610</w:t>
      </w:r>
      <w:r w:rsidR="0052661C">
        <w:rPr>
          <w:rFonts w:ascii="Times New Roman" w:hAnsi="Times New Roman"/>
          <w:sz w:val="24"/>
          <w:szCs w:val="24"/>
        </w:rPr>
        <w:t>.</w:t>
      </w:r>
      <w:r w:rsidR="00120DB4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рублей,«Жилищно-коммунальное хозяйство» - </w:t>
      </w:r>
      <w:r w:rsidR="00120DB4">
        <w:rPr>
          <w:rFonts w:ascii="Times New Roman" w:hAnsi="Times New Roman"/>
          <w:sz w:val="24"/>
          <w:szCs w:val="24"/>
        </w:rPr>
        <w:t>37.65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20DB4">
        <w:rPr>
          <w:rFonts w:ascii="Times New Roman" w:hAnsi="Times New Roman"/>
          <w:sz w:val="24"/>
          <w:szCs w:val="24"/>
        </w:rPr>
        <w:t>2737.3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120DB4">
        <w:rPr>
          <w:rFonts w:ascii="Times New Roman" w:hAnsi="Times New Roman"/>
          <w:sz w:val="24"/>
          <w:szCs w:val="24"/>
        </w:rPr>
        <w:t>7.63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20DB4">
        <w:rPr>
          <w:rFonts w:ascii="Times New Roman" w:hAnsi="Times New Roman"/>
          <w:sz w:val="24"/>
          <w:szCs w:val="24"/>
        </w:rPr>
        <w:t>554.7 тыс. руб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FB54C8" w:rsidRPr="00C42784" w:rsidRDefault="00FB54C8" w:rsidP="00EF50CE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FB54C8" w:rsidRPr="00C42784" w:rsidRDefault="00FB54C8" w:rsidP="00120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Pr="00C42784">
              <w:rPr>
                <w:rFonts w:ascii="Times New Roman" w:hAnsi="Times New Roman"/>
              </w:rPr>
              <w:t>9.12.2014 №</w:t>
            </w:r>
            <w:r w:rsidR="0052661C">
              <w:rPr>
                <w:rFonts w:ascii="Times New Roman" w:hAnsi="Times New Roman"/>
              </w:rPr>
              <w:t>14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FB54C8" w:rsidRPr="00C42784" w:rsidRDefault="00FB54C8" w:rsidP="00EF50CE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13597E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</w:tcPr>
          <w:p w:rsidR="00FB54C8" w:rsidRPr="00120DB4" w:rsidRDefault="00DA794D" w:rsidP="005266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E26B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426.2</w:t>
            </w:r>
          </w:p>
        </w:tc>
        <w:tc>
          <w:tcPr>
            <w:tcW w:w="1417" w:type="dxa"/>
          </w:tcPr>
          <w:p w:rsidR="00FB54C8" w:rsidRPr="00120DB4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701" w:type="dxa"/>
          </w:tcPr>
          <w:p w:rsidR="00FB54C8" w:rsidRPr="00120DB4" w:rsidRDefault="00120DB4" w:rsidP="005266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E26B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270.2</w:t>
            </w:r>
          </w:p>
        </w:tc>
        <w:tc>
          <w:tcPr>
            <w:tcW w:w="1383" w:type="dxa"/>
          </w:tcPr>
          <w:p w:rsidR="00FB54C8" w:rsidRPr="00120DB4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FB54C8" w:rsidRPr="0013597E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FB54C8" w:rsidRPr="0013597E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FB54C8" w:rsidRPr="0013597E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3" w:type="dxa"/>
          </w:tcPr>
          <w:p w:rsidR="00FB54C8" w:rsidRPr="0013597E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</w:tcPr>
          <w:p w:rsidR="00FB54C8" w:rsidRPr="00120DB4" w:rsidRDefault="00DA794D" w:rsidP="0052661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26B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804.5</w:t>
            </w:r>
          </w:p>
        </w:tc>
        <w:tc>
          <w:tcPr>
            <w:tcW w:w="1417" w:type="dxa"/>
          </w:tcPr>
          <w:p w:rsidR="00FB54C8" w:rsidRPr="00120DB4" w:rsidRDefault="00DA794D" w:rsidP="0052661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40.77</w:t>
            </w:r>
          </w:p>
        </w:tc>
        <w:tc>
          <w:tcPr>
            <w:tcW w:w="1701" w:type="dxa"/>
          </w:tcPr>
          <w:p w:rsidR="00FB54C8" w:rsidRPr="00120DB4" w:rsidRDefault="00120DB4" w:rsidP="0052661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26B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125.2</w:t>
            </w:r>
          </w:p>
        </w:tc>
        <w:tc>
          <w:tcPr>
            <w:tcW w:w="1383" w:type="dxa"/>
          </w:tcPr>
          <w:p w:rsidR="00FB54C8" w:rsidRPr="0052661C" w:rsidRDefault="00120DB4" w:rsidP="0052661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29.23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75.7</w:t>
            </w:r>
          </w:p>
        </w:tc>
        <w:tc>
          <w:tcPr>
            <w:tcW w:w="1417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1.71</w:t>
            </w:r>
          </w:p>
        </w:tc>
        <w:tc>
          <w:tcPr>
            <w:tcW w:w="1701" w:type="dxa"/>
          </w:tcPr>
          <w:p w:rsidR="00FB54C8" w:rsidRPr="0013597E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383" w:type="dxa"/>
          </w:tcPr>
          <w:p w:rsidR="00FB54C8" w:rsidRPr="0013597E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1.06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55.0</w:t>
            </w:r>
          </w:p>
        </w:tc>
        <w:tc>
          <w:tcPr>
            <w:tcW w:w="1417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1.24</w:t>
            </w:r>
          </w:p>
        </w:tc>
        <w:tc>
          <w:tcPr>
            <w:tcW w:w="1701" w:type="dxa"/>
          </w:tcPr>
          <w:p w:rsidR="00FB54C8" w:rsidRPr="0013597E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155.8</w:t>
            </w:r>
          </w:p>
        </w:tc>
        <w:tc>
          <w:tcPr>
            <w:tcW w:w="1383" w:type="dxa"/>
          </w:tcPr>
          <w:p w:rsidR="00FB54C8" w:rsidRPr="0013597E" w:rsidRDefault="00120DB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2.14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26B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388.0</w:t>
            </w:r>
          </w:p>
        </w:tc>
        <w:tc>
          <w:tcPr>
            <w:tcW w:w="1417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31.36</w:t>
            </w:r>
          </w:p>
        </w:tc>
        <w:tc>
          <w:tcPr>
            <w:tcW w:w="1701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26B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610.0</w:t>
            </w:r>
          </w:p>
        </w:tc>
        <w:tc>
          <w:tcPr>
            <w:tcW w:w="138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22.15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510.0</w:t>
            </w:r>
          </w:p>
        </w:tc>
        <w:tc>
          <w:tcPr>
            <w:tcW w:w="1417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11.52</w:t>
            </w:r>
          </w:p>
        </w:tc>
        <w:tc>
          <w:tcPr>
            <w:tcW w:w="1701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2737.3</w:t>
            </w:r>
          </w:p>
        </w:tc>
        <w:tc>
          <w:tcPr>
            <w:tcW w:w="138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37.65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DC0BC2" w:rsidRDefault="00FB54C8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0.11</w:t>
            </w:r>
          </w:p>
        </w:tc>
        <w:tc>
          <w:tcPr>
            <w:tcW w:w="1701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0.07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0.11</w:t>
            </w:r>
          </w:p>
        </w:tc>
        <w:tc>
          <w:tcPr>
            <w:tcW w:w="1701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0.07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583.0</w:t>
            </w:r>
          </w:p>
        </w:tc>
        <w:tc>
          <w:tcPr>
            <w:tcW w:w="1417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13.17</w:t>
            </w:r>
          </w:p>
        </w:tc>
        <w:tc>
          <w:tcPr>
            <w:tcW w:w="1701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554.7</w:t>
            </w:r>
          </w:p>
        </w:tc>
        <w:tc>
          <w:tcPr>
            <w:tcW w:w="138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7.63</w:t>
            </w:r>
          </w:p>
        </w:tc>
      </w:tr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3" w:type="dxa"/>
          </w:tcPr>
          <w:p w:rsidR="00FB54C8" w:rsidRPr="0013597E" w:rsidRDefault="00DA794D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9C54BF" w:rsidRPr="009C54BF">
        <w:rPr>
          <w:rFonts w:ascii="Times New Roman" w:hAnsi="Times New Roman"/>
          <w:sz w:val="24"/>
          <w:szCs w:val="24"/>
        </w:rPr>
        <w:t>98.</w:t>
      </w:r>
      <w:r w:rsidR="00BA5FA4" w:rsidRPr="00BA5FA4">
        <w:rPr>
          <w:rFonts w:ascii="Times New Roman" w:hAnsi="Times New Roman"/>
          <w:sz w:val="24"/>
          <w:szCs w:val="24"/>
        </w:rPr>
        <w:t>01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BA5FA4" w:rsidRPr="00BA5FA4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BA5FA4" w:rsidRPr="00BA5FA4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BA5FA4" w:rsidRPr="00BA5FA4">
        <w:rPr>
          <w:rFonts w:ascii="Times New Roman" w:hAnsi="Times New Roman"/>
          <w:sz w:val="24"/>
          <w:szCs w:val="24"/>
        </w:rPr>
        <w:t>74.78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BA5FA4" w:rsidRPr="00BA5FA4">
        <w:rPr>
          <w:rFonts w:ascii="Times New Roman" w:hAnsi="Times New Roman"/>
          <w:sz w:val="24"/>
          <w:szCs w:val="24"/>
        </w:rPr>
        <w:t>29.83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BA5FA4" w:rsidRPr="00BA5FA4">
        <w:rPr>
          <w:rFonts w:ascii="Times New Roman" w:hAnsi="Times New Roman"/>
          <w:sz w:val="24"/>
          <w:szCs w:val="24"/>
        </w:rPr>
        <w:t>22.53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BA5FA4" w:rsidRPr="00BA5FA4">
        <w:rPr>
          <w:rFonts w:ascii="Times New Roman" w:hAnsi="Times New Roman"/>
          <w:sz w:val="24"/>
          <w:szCs w:val="24"/>
        </w:rPr>
        <w:t>38.42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BA5FA4" w:rsidRPr="00BA5FA4">
        <w:rPr>
          <w:rFonts w:ascii="Times New Roman" w:hAnsi="Times New Roman"/>
          <w:sz w:val="24"/>
          <w:szCs w:val="24"/>
        </w:rPr>
        <w:t xml:space="preserve">5.82 </w:t>
      </w:r>
      <w:r w:rsidRPr="00C42784">
        <w:rPr>
          <w:rFonts w:ascii="Times New Roman" w:hAnsi="Times New Roman"/>
          <w:sz w:val="24"/>
          <w:szCs w:val="24"/>
        </w:rPr>
        <w:t xml:space="preserve">%в совокупности их удельный вес составляет  </w:t>
      </w:r>
      <w:r w:rsidR="00BA5FA4" w:rsidRPr="00BA5FA4">
        <w:rPr>
          <w:rFonts w:ascii="Times New Roman" w:hAnsi="Times New Roman"/>
          <w:sz w:val="24"/>
          <w:szCs w:val="24"/>
        </w:rPr>
        <w:t>96.60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FB54C8" w:rsidRPr="00C42784" w:rsidTr="00EF50CE">
        <w:tc>
          <w:tcPr>
            <w:tcW w:w="3472" w:type="dxa"/>
            <w:vMerge w:val="restart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FB54C8" w:rsidRPr="00C42784" w:rsidTr="00EF50CE">
        <w:tc>
          <w:tcPr>
            <w:tcW w:w="3472" w:type="dxa"/>
            <w:vMerge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FB54C8" w:rsidRPr="00C42784" w:rsidRDefault="00FB54C8" w:rsidP="00BA5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BA5F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B54C8" w:rsidRPr="00C42784" w:rsidRDefault="00FB54C8" w:rsidP="00BA5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BA5F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FB54C8" w:rsidRPr="00C42784" w:rsidTr="00EF50CE">
        <w:trPr>
          <w:trHeight w:val="747"/>
        </w:trPr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26B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125.2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125.2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29.83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B54C8" w:rsidRPr="00C42784" w:rsidTr="00EF50CE"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B54C8" w:rsidRPr="00C42784" w:rsidTr="00EF50CE"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155.8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155.8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2.19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B54C8" w:rsidRPr="00C42784" w:rsidTr="00EF50CE"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26B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610.0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605.1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99.70</w:t>
            </w:r>
          </w:p>
        </w:tc>
        <w:tc>
          <w:tcPr>
            <w:tcW w:w="775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22.53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-4.9</w:t>
            </w:r>
          </w:p>
        </w:tc>
      </w:tr>
      <w:tr w:rsidR="00FB54C8" w:rsidRPr="00C42784" w:rsidTr="00EF50CE"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 w:rsidR="00E26B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737.3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2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737.3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38.42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B54C8" w:rsidRPr="00C42784" w:rsidTr="00EF50CE"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B54C8" w:rsidRPr="00C42784" w:rsidTr="00EF50CE"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B54C8" w:rsidRPr="0052661C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B54C8" w:rsidRPr="00C42784" w:rsidTr="00EF50CE"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554.7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414.8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74.78</w:t>
            </w:r>
          </w:p>
        </w:tc>
        <w:tc>
          <w:tcPr>
            <w:tcW w:w="775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5.82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-139.9</w:t>
            </w:r>
          </w:p>
        </w:tc>
      </w:tr>
      <w:tr w:rsidR="00FB54C8" w:rsidRPr="00C42784" w:rsidTr="00EF50CE"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5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B54C8" w:rsidRPr="00C42784" w:rsidTr="00EF50CE">
        <w:tc>
          <w:tcPr>
            <w:tcW w:w="347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E26B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270.2</w:t>
            </w:r>
          </w:p>
        </w:tc>
        <w:tc>
          <w:tcPr>
            <w:tcW w:w="153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E26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125.4</w:t>
            </w:r>
          </w:p>
        </w:tc>
        <w:tc>
          <w:tcPr>
            <w:tcW w:w="756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98.01</w:t>
            </w:r>
          </w:p>
        </w:tc>
        <w:tc>
          <w:tcPr>
            <w:tcW w:w="775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72" w:type="dxa"/>
          </w:tcPr>
          <w:p w:rsidR="00FB54C8" w:rsidRPr="00933486" w:rsidRDefault="00BA5FA4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-144.8</w:t>
            </w:r>
          </w:p>
        </w:tc>
      </w:tr>
    </w:tbl>
    <w:p w:rsidR="00FB54C8" w:rsidRPr="00EE7A60" w:rsidRDefault="00FB54C8" w:rsidP="00FB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BA5FA4" w:rsidRPr="001001C8" w:rsidRDefault="00BA5FA4" w:rsidP="00BA5F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01C8">
        <w:rPr>
          <w:rFonts w:ascii="Times New Roman" w:hAnsi="Times New Roman"/>
          <w:b/>
          <w:sz w:val="24"/>
          <w:szCs w:val="24"/>
        </w:rPr>
        <w:t xml:space="preserve">- «Национальная </w:t>
      </w:r>
      <w:r w:rsidR="00DE36AA">
        <w:rPr>
          <w:rFonts w:ascii="Times New Roman" w:hAnsi="Times New Roman"/>
          <w:b/>
          <w:sz w:val="24"/>
          <w:szCs w:val="24"/>
        </w:rPr>
        <w:t>экономика</w:t>
      </w:r>
      <w:r w:rsidRPr="001001C8">
        <w:rPr>
          <w:rFonts w:ascii="Times New Roman" w:hAnsi="Times New Roman"/>
          <w:b/>
          <w:sz w:val="24"/>
          <w:szCs w:val="24"/>
        </w:rPr>
        <w:t xml:space="preserve">» на </w:t>
      </w:r>
      <w:r w:rsidR="00DE36AA">
        <w:rPr>
          <w:rFonts w:ascii="Times New Roman" w:hAnsi="Times New Roman"/>
          <w:b/>
          <w:sz w:val="24"/>
          <w:szCs w:val="24"/>
        </w:rPr>
        <w:t>4.9 тыс</w:t>
      </w:r>
      <w:proofErr w:type="gramStart"/>
      <w:r w:rsidR="00DE36AA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DE36AA">
        <w:rPr>
          <w:rFonts w:ascii="Times New Roman" w:hAnsi="Times New Roman"/>
          <w:b/>
          <w:sz w:val="24"/>
          <w:szCs w:val="24"/>
        </w:rPr>
        <w:t>уб.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;</w:t>
      </w:r>
      <w:r w:rsidR="00DE36AA" w:rsidRPr="00DE36AA">
        <w:rPr>
          <w:rFonts w:ascii="Times New Roman" w:hAnsi="Times New Roman"/>
          <w:sz w:val="24"/>
          <w:szCs w:val="24"/>
        </w:rPr>
        <w:t xml:space="preserve"> </w:t>
      </w:r>
      <w:r w:rsidR="00DE36AA" w:rsidRPr="002B2875">
        <w:rPr>
          <w:rFonts w:ascii="Times New Roman" w:hAnsi="Times New Roman"/>
          <w:sz w:val="24"/>
          <w:szCs w:val="24"/>
        </w:rPr>
        <w:t>недостаточность собственных средств</w:t>
      </w:r>
    </w:p>
    <w:p w:rsidR="00BA5FA4" w:rsidRPr="002B2875" w:rsidRDefault="00BA5FA4" w:rsidP="00BA5F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Культура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кинематография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DE36AA" w:rsidRPr="00DE36AA">
        <w:rPr>
          <w:rFonts w:ascii="Times New Roman" w:hAnsi="Times New Roman"/>
          <w:b/>
          <w:sz w:val="24"/>
          <w:szCs w:val="24"/>
        </w:rPr>
        <w:t>139.9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</w:t>
      </w:r>
      <w:r w:rsidR="00DE36AA">
        <w:rPr>
          <w:rFonts w:ascii="Times New Roman" w:hAnsi="Times New Roman"/>
          <w:sz w:val="24"/>
          <w:szCs w:val="24"/>
        </w:rPr>
        <w:t>статочность собственных средств.</w:t>
      </w:r>
    </w:p>
    <w:p w:rsidR="00FB54C8" w:rsidRDefault="00FB54C8" w:rsidP="00BA5FA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FB54C8" w:rsidRPr="00C42784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DE36A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36AA"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DE36A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51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  «О бюджете 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DE36A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DE36A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DE36AA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DE36AA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DE36AA">
        <w:rPr>
          <w:rFonts w:ascii="Times New Roman" w:hAnsi="Times New Roman"/>
          <w:sz w:val="24"/>
          <w:szCs w:val="24"/>
          <w:lang w:eastAsia="ru-RU"/>
        </w:rPr>
        <w:t>66.3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DE36A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DE36AA">
        <w:rPr>
          <w:rFonts w:ascii="Times New Roman" w:hAnsi="Times New Roman"/>
          <w:sz w:val="24"/>
          <w:szCs w:val="24"/>
          <w:lang w:eastAsia="ru-RU"/>
        </w:rPr>
        <w:t>7</w:t>
      </w:r>
      <w:r w:rsidR="00E26B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203.9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DE36AA">
        <w:rPr>
          <w:rFonts w:ascii="Times New Roman" w:hAnsi="Times New Roman"/>
          <w:sz w:val="24"/>
          <w:szCs w:val="24"/>
          <w:lang w:eastAsia="ru-RU"/>
        </w:rPr>
        <w:t>7</w:t>
      </w:r>
      <w:r w:rsidR="00E26B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6AA">
        <w:rPr>
          <w:rFonts w:ascii="Times New Roman" w:hAnsi="Times New Roman"/>
          <w:sz w:val="24"/>
          <w:szCs w:val="24"/>
          <w:lang w:eastAsia="ru-RU"/>
        </w:rPr>
        <w:t>270.2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FB54C8" w:rsidRPr="00F91B0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DE36AA">
        <w:rPr>
          <w:rFonts w:ascii="Times New Roman" w:hAnsi="Times New Roman"/>
          <w:sz w:val="24"/>
          <w:szCs w:val="24"/>
          <w:lang w:eastAsia="ru-RU"/>
        </w:rPr>
        <w:t>профицитом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DE36AA">
        <w:rPr>
          <w:rFonts w:ascii="Times New Roman" w:hAnsi="Times New Roman"/>
          <w:sz w:val="24"/>
          <w:szCs w:val="24"/>
          <w:lang w:eastAsia="ru-RU"/>
        </w:rPr>
        <w:t>75.3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F91B0E">
        <w:rPr>
          <w:rFonts w:ascii="Times New Roman" w:hAnsi="Times New Roman"/>
          <w:sz w:val="24"/>
          <w:szCs w:val="24"/>
          <w:lang w:eastAsia="ru-RU"/>
        </w:rPr>
        <w:t>год включают в себя:</w:t>
      </w:r>
    </w:p>
    <w:p w:rsidR="00FB54C8" w:rsidRPr="00F91B0E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9C54BF">
        <w:rPr>
          <w:rFonts w:ascii="Times New Roman" w:hAnsi="Times New Roman"/>
          <w:sz w:val="24"/>
          <w:szCs w:val="24"/>
          <w:lang w:eastAsia="ru-RU"/>
        </w:rPr>
        <w:t>-</w:t>
      </w:r>
      <w:r w:rsidR="00DE36AA">
        <w:rPr>
          <w:rFonts w:ascii="Times New Roman" w:hAnsi="Times New Roman"/>
          <w:sz w:val="24"/>
          <w:szCs w:val="24"/>
          <w:lang w:eastAsia="ru-RU"/>
        </w:rPr>
        <w:t>7</w:t>
      </w:r>
      <w:r w:rsidR="00E26B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200.7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B54C8" w:rsidRPr="00F91B0E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DE36AA">
        <w:rPr>
          <w:rFonts w:ascii="Times New Roman" w:hAnsi="Times New Roman"/>
          <w:sz w:val="24"/>
          <w:szCs w:val="24"/>
          <w:lang w:eastAsia="ru-RU"/>
        </w:rPr>
        <w:t>7</w:t>
      </w:r>
      <w:r w:rsidR="00E26B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125.4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 поселения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DE36A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DE36AA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6AA">
        <w:rPr>
          <w:rFonts w:ascii="Times New Roman" w:hAnsi="Times New Roman"/>
          <w:sz w:val="24"/>
          <w:szCs w:val="24"/>
          <w:lang w:eastAsia="ru-RU"/>
        </w:rPr>
        <w:t>141,7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FB54C8" w:rsidRPr="006579AF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6579AF">
        <w:rPr>
          <w:rFonts w:ascii="Times New Roman" w:hAnsi="Times New Roman"/>
          <w:sz w:val="24"/>
          <w:szCs w:val="24"/>
        </w:rPr>
        <w:t>40204810</w:t>
      </w:r>
      <w:r w:rsidR="009C54BF">
        <w:rPr>
          <w:rFonts w:ascii="Times New Roman" w:hAnsi="Times New Roman"/>
          <w:sz w:val="24"/>
          <w:szCs w:val="24"/>
        </w:rPr>
        <w:t>8</w:t>
      </w:r>
      <w:r w:rsidR="009C54BF" w:rsidRPr="006579AF">
        <w:rPr>
          <w:rFonts w:ascii="Times New Roman" w:hAnsi="Times New Roman"/>
          <w:sz w:val="24"/>
          <w:szCs w:val="24"/>
        </w:rPr>
        <w:t>00000000</w:t>
      </w:r>
      <w:r w:rsidR="009C54BF">
        <w:rPr>
          <w:rFonts w:ascii="Times New Roman" w:hAnsi="Times New Roman"/>
          <w:sz w:val="24"/>
          <w:szCs w:val="24"/>
        </w:rPr>
        <w:t>473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36AA">
        <w:rPr>
          <w:rFonts w:ascii="Times New Roman" w:hAnsi="Times New Roman"/>
          <w:sz w:val="24"/>
          <w:szCs w:val="24"/>
          <w:lang w:eastAsia="ru-RU"/>
        </w:rPr>
        <w:t>29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DE36A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51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DE36A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A12902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="00A12902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A12902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A12902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A1290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A12902">
        <w:rPr>
          <w:rFonts w:ascii="Times New Roman" w:hAnsi="Times New Roman"/>
          <w:sz w:val="24"/>
          <w:szCs w:val="24"/>
        </w:rPr>
        <w:t>59.25</w:t>
      </w:r>
      <w:r w:rsidR="009C54B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A1290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A12902">
        <w:rPr>
          <w:rFonts w:ascii="Times New Roman" w:hAnsi="Times New Roman"/>
          <w:sz w:val="24"/>
          <w:szCs w:val="24"/>
        </w:rPr>
        <w:t>3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A12902">
        <w:rPr>
          <w:rFonts w:ascii="Times New Roman" w:hAnsi="Times New Roman"/>
          <w:sz w:val="24"/>
          <w:szCs w:val="24"/>
        </w:rPr>
        <w:t>398.8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A12902">
        <w:rPr>
          <w:rFonts w:ascii="Times New Roman" w:hAnsi="Times New Roman"/>
          <w:sz w:val="24"/>
          <w:szCs w:val="24"/>
        </w:rPr>
        <w:t>873.7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4E0641">
        <w:rPr>
          <w:rFonts w:ascii="Times New Roman" w:hAnsi="Times New Roman"/>
          <w:sz w:val="24"/>
          <w:szCs w:val="24"/>
        </w:rPr>
        <w:t>861.6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4E0641">
        <w:rPr>
          <w:rFonts w:ascii="Times New Roman" w:hAnsi="Times New Roman"/>
          <w:sz w:val="24"/>
          <w:szCs w:val="24"/>
        </w:rPr>
        <w:t>5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4E0641">
        <w:rPr>
          <w:rFonts w:ascii="Times New Roman" w:hAnsi="Times New Roman"/>
          <w:sz w:val="24"/>
          <w:szCs w:val="24"/>
        </w:rPr>
        <w:t>134.0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proofErr w:type="gramEnd"/>
      <w:r w:rsidR="004E0641">
        <w:rPr>
          <w:rFonts w:ascii="Times New Roman" w:hAnsi="Times New Roman"/>
          <w:sz w:val="24"/>
          <w:szCs w:val="24"/>
        </w:rPr>
        <w:t xml:space="preserve"> 3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4E0641">
        <w:rPr>
          <w:rFonts w:ascii="Times New Roman" w:hAnsi="Times New Roman"/>
          <w:sz w:val="24"/>
          <w:szCs w:val="24"/>
        </w:rPr>
        <w:t>041.9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</w:t>
      </w:r>
      <w:r w:rsidR="00AA6071">
        <w:rPr>
          <w:rFonts w:ascii="Times New Roman" w:hAnsi="Times New Roman"/>
          <w:sz w:val="24"/>
          <w:szCs w:val="24"/>
        </w:rPr>
        <w:t>. (</w:t>
      </w:r>
      <w:r w:rsidR="004E0641">
        <w:rPr>
          <w:rFonts w:ascii="Times New Roman" w:hAnsi="Times New Roman"/>
          <w:sz w:val="24"/>
          <w:szCs w:val="24"/>
        </w:rPr>
        <w:t>51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4E0641">
        <w:rPr>
          <w:rFonts w:ascii="Times New Roman" w:hAnsi="Times New Roman"/>
          <w:sz w:val="24"/>
          <w:szCs w:val="24"/>
        </w:rPr>
        <w:t>34.0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4E0641">
        <w:rPr>
          <w:rFonts w:ascii="Times New Roman" w:hAnsi="Times New Roman"/>
          <w:sz w:val="24"/>
          <w:szCs w:val="24"/>
        </w:rPr>
        <w:t>59.25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4E0641">
        <w:rPr>
          <w:rFonts w:ascii="Times New Roman" w:hAnsi="Times New Roman"/>
          <w:sz w:val="24"/>
          <w:szCs w:val="24"/>
        </w:rPr>
        <w:t>1 821.3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4E0641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4E0641">
        <w:rPr>
          <w:rFonts w:ascii="Times New Roman" w:hAnsi="Times New Roman"/>
          <w:sz w:val="24"/>
          <w:szCs w:val="24"/>
        </w:rPr>
        <w:t>30</w:t>
      </w:r>
      <w:r w:rsidRPr="00C42784">
        <w:rPr>
          <w:rFonts w:ascii="Times New Roman" w:hAnsi="Times New Roman"/>
          <w:sz w:val="24"/>
          <w:szCs w:val="24"/>
        </w:rPr>
        <w:t>.03.2016г (приложение №1).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4E0641" w:rsidRPr="006A25A0" w:rsidRDefault="004E0641" w:rsidP="004E06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4E0641" w:rsidRDefault="004E0641" w:rsidP="004E0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4E0641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</w:p>
    <w:p w:rsidR="00FB54C8" w:rsidRPr="00C42784" w:rsidRDefault="00B36F8D" w:rsidP="00FB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Озерки</w:t>
      </w:r>
      <w:r w:rsidR="00FB54C8"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B54C8">
        <w:rPr>
          <w:rFonts w:ascii="Times New Roman" w:hAnsi="Times New Roman"/>
          <w:sz w:val="24"/>
          <w:szCs w:val="24"/>
          <w:lang w:eastAsia="ru-RU"/>
        </w:rPr>
        <w:t>3</w:t>
      </w:r>
      <w:r w:rsidR="00AA6071">
        <w:rPr>
          <w:rFonts w:ascii="Times New Roman" w:hAnsi="Times New Roman"/>
          <w:sz w:val="24"/>
          <w:szCs w:val="24"/>
          <w:lang w:eastAsia="ru-RU"/>
        </w:rPr>
        <w:t>0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декабря 2015 года № </w:t>
      </w:r>
      <w:r w:rsidR="00FB54C8">
        <w:rPr>
          <w:rFonts w:ascii="Times New Roman" w:hAnsi="Times New Roman"/>
          <w:sz w:val="24"/>
          <w:szCs w:val="24"/>
          <w:lang w:eastAsia="ru-RU"/>
        </w:rPr>
        <w:t>1</w:t>
      </w:r>
      <w:r w:rsidR="00AA6071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Озерки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Озерки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4E0641">
        <w:rPr>
          <w:rFonts w:ascii="Times New Roman" w:hAnsi="Times New Roman"/>
          <w:sz w:val="24"/>
          <w:szCs w:val="24"/>
          <w:lang w:eastAsia="ru-RU"/>
        </w:rPr>
        <w:t>6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4E0641">
        <w:rPr>
          <w:rFonts w:ascii="Times New Roman" w:hAnsi="Times New Roman"/>
          <w:sz w:val="24"/>
          <w:szCs w:val="24"/>
          <w:lang w:eastAsia="ru-RU"/>
        </w:rPr>
        <w:t>7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4E0641">
        <w:rPr>
          <w:rFonts w:ascii="Times New Roman" w:hAnsi="Times New Roman"/>
          <w:sz w:val="24"/>
          <w:szCs w:val="24"/>
          <w:lang w:eastAsia="ru-RU"/>
        </w:rPr>
        <w:t>8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E064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4E0641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4E064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FB54C8" w:rsidRPr="006579AF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6579AF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B54C8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1B52"/>
    <w:rsid w:val="001043DB"/>
    <w:rsid w:val="00104563"/>
    <w:rsid w:val="00104E63"/>
    <w:rsid w:val="00106B96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915"/>
    <w:rsid w:val="00190BA4"/>
    <w:rsid w:val="00191C16"/>
    <w:rsid w:val="00196CF4"/>
    <w:rsid w:val="001A0BA3"/>
    <w:rsid w:val="001A3C9C"/>
    <w:rsid w:val="001A5A27"/>
    <w:rsid w:val="001A6C55"/>
    <w:rsid w:val="001B1B63"/>
    <w:rsid w:val="001B2340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3EAE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06CAE"/>
    <w:rsid w:val="00310A51"/>
    <w:rsid w:val="00321A8F"/>
    <w:rsid w:val="00332D9C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623A"/>
    <w:rsid w:val="00476F77"/>
    <w:rsid w:val="00482FD5"/>
    <w:rsid w:val="00483F5A"/>
    <w:rsid w:val="00490ABD"/>
    <w:rsid w:val="00491FBC"/>
    <w:rsid w:val="00493487"/>
    <w:rsid w:val="00493D6F"/>
    <w:rsid w:val="004952E1"/>
    <w:rsid w:val="004964A3"/>
    <w:rsid w:val="0049693F"/>
    <w:rsid w:val="004A42FA"/>
    <w:rsid w:val="004A61E3"/>
    <w:rsid w:val="004B260A"/>
    <w:rsid w:val="004B405A"/>
    <w:rsid w:val="004C0990"/>
    <w:rsid w:val="004C2319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47B8"/>
    <w:rsid w:val="00505A1F"/>
    <w:rsid w:val="00505EE9"/>
    <w:rsid w:val="00512A21"/>
    <w:rsid w:val="00514392"/>
    <w:rsid w:val="00516224"/>
    <w:rsid w:val="00516FF1"/>
    <w:rsid w:val="00523D83"/>
    <w:rsid w:val="005248F2"/>
    <w:rsid w:val="00524CCC"/>
    <w:rsid w:val="00525B90"/>
    <w:rsid w:val="0052661C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82CD6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6264"/>
    <w:rsid w:val="005E6B6E"/>
    <w:rsid w:val="005F1FAA"/>
    <w:rsid w:val="005F3ECE"/>
    <w:rsid w:val="005F627F"/>
    <w:rsid w:val="0061112C"/>
    <w:rsid w:val="0061287F"/>
    <w:rsid w:val="00613329"/>
    <w:rsid w:val="00617146"/>
    <w:rsid w:val="00617CD3"/>
    <w:rsid w:val="0062065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2FC5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10C7"/>
    <w:rsid w:val="007C3FAF"/>
    <w:rsid w:val="007C406E"/>
    <w:rsid w:val="007C7175"/>
    <w:rsid w:val="007D06BC"/>
    <w:rsid w:val="007E3CC0"/>
    <w:rsid w:val="007E5554"/>
    <w:rsid w:val="007F2F28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14186"/>
    <w:rsid w:val="00921109"/>
    <w:rsid w:val="0092144B"/>
    <w:rsid w:val="00924028"/>
    <w:rsid w:val="00930D94"/>
    <w:rsid w:val="00937CB6"/>
    <w:rsid w:val="009425D2"/>
    <w:rsid w:val="0095101C"/>
    <w:rsid w:val="009548EA"/>
    <w:rsid w:val="009642D0"/>
    <w:rsid w:val="00965DAC"/>
    <w:rsid w:val="009705A7"/>
    <w:rsid w:val="00972BA6"/>
    <w:rsid w:val="00975337"/>
    <w:rsid w:val="00976386"/>
    <w:rsid w:val="00976C38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776C1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A5FA4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4815"/>
    <w:rsid w:val="00DF645C"/>
    <w:rsid w:val="00E01834"/>
    <w:rsid w:val="00E02C2C"/>
    <w:rsid w:val="00E05BF8"/>
    <w:rsid w:val="00E07FF1"/>
    <w:rsid w:val="00E10C50"/>
    <w:rsid w:val="00E20629"/>
    <w:rsid w:val="00E23E5D"/>
    <w:rsid w:val="00E248FD"/>
    <w:rsid w:val="00E2651C"/>
    <w:rsid w:val="00E26B5A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342B"/>
    <w:rsid w:val="00E7422A"/>
    <w:rsid w:val="00E74F7E"/>
    <w:rsid w:val="00E7541D"/>
    <w:rsid w:val="00E83511"/>
    <w:rsid w:val="00E858AD"/>
    <w:rsid w:val="00E903E3"/>
    <w:rsid w:val="00E94839"/>
    <w:rsid w:val="00E9777B"/>
    <w:rsid w:val="00EA0533"/>
    <w:rsid w:val="00EA35B1"/>
    <w:rsid w:val="00EA4903"/>
    <w:rsid w:val="00EA5A93"/>
    <w:rsid w:val="00EA68EE"/>
    <w:rsid w:val="00EB1FFB"/>
    <w:rsid w:val="00EC6625"/>
    <w:rsid w:val="00EC66DE"/>
    <w:rsid w:val="00EC6C38"/>
    <w:rsid w:val="00ED385E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F026A3"/>
    <w:rsid w:val="00F05DC4"/>
    <w:rsid w:val="00F06C55"/>
    <w:rsid w:val="00F124E3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0BB9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B54C8"/>
    <w:rsid w:val="00FC4C90"/>
    <w:rsid w:val="00FC58AD"/>
    <w:rsid w:val="00FC60C7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A112-3C00-430A-9751-E5AA9D44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2015-05-05T05:39:00Z</cp:lastPrinted>
  <dcterms:created xsi:type="dcterms:W3CDTF">2015-04-28T10:14:00Z</dcterms:created>
  <dcterms:modified xsi:type="dcterms:W3CDTF">2017-04-20T07:20:00Z</dcterms:modified>
</cp:coreProperties>
</file>