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88" w:rsidRDefault="00BC1988" w:rsidP="00BC1988">
      <w:pPr>
        <w:pStyle w:val="5"/>
        <w:rPr>
          <w:b/>
          <w:bCs/>
        </w:rPr>
      </w:pPr>
      <w:r>
        <w:rPr>
          <w:b/>
          <w:bCs/>
        </w:rPr>
        <w:t>АДМИНИСТРАЦИЯ</w:t>
      </w:r>
    </w:p>
    <w:p w:rsidR="00BC1988" w:rsidRDefault="00BC1988" w:rsidP="00BC1988">
      <w:pPr>
        <w:pStyle w:val="5"/>
        <w:rPr>
          <w:b/>
          <w:bCs/>
        </w:rPr>
      </w:pPr>
      <w:r>
        <w:rPr>
          <w:b/>
          <w:bCs/>
        </w:rPr>
        <w:t>МУНИЦИПАЛЬНОГО РАЙОНА ЧЕЛНО-ВЕРШИНСКИЙ</w:t>
      </w:r>
    </w:p>
    <w:p w:rsidR="00BC1988" w:rsidRPr="0071502E" w:rsidRDefault="00BC1988" w:rsidP="00BC1988">
      <w:pPr>
        <w:pStyle w:val="5"/>
        <w:rPr>
          <w:b/>
          <w:bCs/>
        </w:rPr>
      </w:pPr>
      <w:r>
        <w:rPr>
          <w:b/>
          <w:bCs/>
        </w:rPr>
        <w:t>САМАРСКОЙ ОБЛАСТИ</w:t>
      </w:r>
    </w:p>
    <w:p w:rsidR="00BC1988" w:rsidRPr="00982AED" w:rsidRDefault="00BC1988" w:rsidP="00BC1988">
      <w:pPr>
        <w:rPr>
          <w:sz w:val="28"/>
          <w:szCs w:val="28"/>
        </w:rPr>
      </w:pPr>
      <w:r w:rsidRPr="0071502E">
        <w:t xml:space="preserve">              </w:t>
      </w:r>
    </w:p>
    <w:p w:rsidR="00BC1988" w:rsidRPr="00982AED" w:rsidRDefault="00BC1988" w:rsidP="00BC1988">
      <w:pPr>
        <w:rPr>
          <w:sz w:val="28"/>
          <w:szCs w:val="28"/>
        </w:rPr>
      </w:pPr>
      <w:r w:rsidRPr="00982AED">
        <w:rPr>
          <w:sz w:val="28"/>
          <w:szCs w:val="28"/>
        </w:rPr>
        <w:t xml:space="preserve">                   ПОСТАНОВЛЕНИЕ</w:t>
      </w:r>
    </w:p>
    <w:p w:rsidR="00BC1988" w:rsidRPr="00D314FA" w:rsidRDefault="00BC1988" w:rsidP="00BC1988"/>
    <w:p w:rsidR="00BC1988" w:rsidRPr="00A67C70" w:rsidRDefault="00BC1988" w:rsidP="00BC1988">
      <w:pPr>
        <w:jc w:val="center"/>
        <w:rPr>
          <w:sz w:val="20"/>
          <w:szCs w:val="20"/>
        </w:rPr>
      </w:pPr>
      <w:r>
        <w:t>от</w:t>
      </w:r>
      <w:r w:rsidRPr="003E7FD0">
        <w:t xml:space="preserve"> </w:t>
      </w:r>
      <w:r>
        <w:t>30.06.2014 № 502</w:t>
      </w:r>
    </w:p>
    <w:p w:rsidR="00BC1988" w:rsidRDefault="00BC1988" w:rsidP="00BC1988">
      <w:pPr>
        <w:jc w:val="center"/>
      </w:pPr>
    </w:p>
    <w:p w:rsidR="00542AAE" w:rsidRPr="00982AED" w:rsidRDefault="00D314FA" w:rsidP="00982AED">
      <w:pPr>
        <w:pStyle w:val="20"/>
        <w:rPr>
          <w:szCs w:val="28"/>
        </w:rPr>
      </w:pPr>
      <w:r w:rsidRPr="00982AED">
        <w:rPr>
          <w:szCs w:val="28"/>
        </w:rPr>
        <w:t>О</w:t>
      </w:r>
      <w:r w:rsidR="005548D4" w:rsidRPr="005548D4">
        <w:rPr>
          <w:szCs w:val="28"/>
        </w:rPr>
        <w:t xml:space="preserve"> </w:t>
      </w:r>
      <w:r w:rsidR="005548D4">
        <w:rPr>
          <w:szCs w:val="28"/>
        </w:rPr>
        <w:t>внесении изменений в постановление администрации района</w:t>
      </w:r>
    </w:p>
    <w:p w:rsidR="005548D4" w:rsidRDefault="005548D4" w:rsidP="00982AED">
      <w:pPr>
        <w:pStyle w:val="20"/>
        <w:rPr>
          <w:szCs w:val="28"/>
        </w:rPr>
      </w:pPr>
      <w:r>
        <w:rPr>
          <w:szCs w:val="28"/>
        </w:rPr>
        <w:t xml:space="preserve">от 09.07.2013г. № 577 об утверждении </w:t>
      </w:r>
      <w:proofErr w:type="gramStart"/>
      <w:r>
        <w:rPr>
          <w:szCs w:val="28"/>
        </w:rPr>
        <w:t>муниципальной</w:t>
      </w:r>
      <w:proofErr w:type="gramEnd"/>
    </w:p>
    <w:p w:rsidR="00D314FA" w:rsidRPr="00982AED" w:rsidRDefault="005548D4" w:rsidP="00982AED">
      <w:pPr>
        <w:pStyle w:val="20"/>
        <w:rPr>
          <w:szCs w:val="28"/>
        </w:rPr>
      </w:pPr>
      <w:r>
        <w:rPr>
          <w:szCs w:val="28"/>
        </w:rPr>
        <w:t xml:space="preserve">целевой  </w:t>
      </w:r>
      <w:r w:rsidR="00990FA7">
        <w:rPr>
          <w:szCs w:val="28"/>
        </w:rPr>
        <w:t>программы « Улучшение условий и охраны</w:t>
      </w:r>
    </w:p>
    <w:p w:rsidR="00990FA7" w:rsidRDefault="00990FA7" w:rsidP="00982AED">
      <w:pPr>
        <w:pStyle w:val="20"/>
        <w:rPr>
          <w:szCs w:val="28"/>
        </w:rPr>
      </w:pPr>
      <w:r>
        <w:rPr>
          <w:szCs w:val="28"/>
        </w:rPr>
        <w:t xml:space="preserve">труда  в  </w:t>
      </w:r>
      <w:r w:rsidR="00D314FA" w:rsidRPr="00982AED">
        <w:rPr>
          <w:szCs w:val="28"/>
        </w:rPr>
        <w:t xml:space="preserve"> муниципально</w:t>
      </w:r>
      <w:r>
        <w:rPr>
          <w:szCs w:val="28"/>
        </w:rPr>
        <w:t xml:space="preserve">м   </w:t>
      </w:r>
      <w:r w:rsidR="00D314FA" w:rsidRPr="00982AED">
        <w:rPr>
          <w:szCs w:val="28"/>
        </w:rPr>
        <w:t>район</w:t>
      </w:r>
      <w:r>
        <w:rPr>
          <w:szCs w:val="28"/>
        </w:rPr>
        <w:t xml:space="preserve">е  </w:t>
      </w:r>
    </w:p>
    <w:p w:rsidR="00470603" w:rsidRDefault="00D314FA" w:rsidP="00990FA7">
      <w:pPr>
        <w:pStyle w:val="20"/>
        <w:rPr>
          <w:szCs w:val="28"/>
        </w:rPr>
      </w:pPr>
      <w:r w:rsidRPr="00982AED">
        <w:rPr>
          <w:szCs w:val="28"/>
        </w:rPr>
        <w:t>Челно-Вершинск</w:t>
      </w:r>
      <w:r w:rsidR="00982AED" w:rsidRPr="00982AED">
        <w:rPr>
          <w:szCs w:val="28"/>
        </w:rPr>
        <w:t>ий»</w:t>
      </w:r>
      <w:r w:rsidR="005548D4">
        <w:rPr>
          <w:szCs w:val="28"/>
        </w:rPr>
        <w:t xml:space="preserve"> </w:t>
      </w:r>
      <w:r w:rsidR="00990FA7">
        <w:rPr>
          <w:szCs w:val="28"/>
        </w:rPr>
        <w:t xml:space="preserve"> на</w:t>
      </w:r>
      <w:r w:rsidR="005548D4">
        <w:rPr>
          <w:szCs w:val="28"/>
        </w:rPr>
        <w:t xml:space="preserve"> </w:t>
      </w:r>
      <w:r w:rsidR="00544FBA">
        <w:rPr>
          <w:szCs w:val="28"/>
        </w:rPr>
        <w:t xml:space="preserve"> </w:t>
      </w:r>
      <w:r w:rsidR="00990FA7">
        <w:rPr>
          <w:szCs w:val="28"/>
        </w:rPr>
        <w:t xml:space="preserve"> 2013-2015 годы</w:t>
      </w:r>
      <w:r w:rsidR="00265E94">
        <w:rPr>
          <w:szCs w:val="28"/>
        </w:rPr>
        <w:t>.</w:t>
      </w:r>
    </w:p>
    <w:p w:rsidR="00990FA7" w:rsidRPr="00982AED" w:rsidRDefault="00990FA7" w:rsidP="00990FA7">
      <w:pPr>
        <w:pStyle w:val="20"/>
        <w:rPr>
          <w:szCs w:val="28"/>
        </w:rPr>
      </w:pPr>
    </w:p>
    <w:p w:rsidR="00BE2A7A" w:rsidRDefault="00C26A76">
      <w:pPr>
        <w:pStyle w:val="20"/>
        <w:spacing w:line="360" w:lineRule="auto"/>
        <w:rPr>
          <w:szCs w:val="28"/>
        </w:rPr>
      </w:pPr>
      <w:r w:rsidRPr="00982AED">
        <w:rPr>
          <w:szCs w:val="28"/>
        </w:rPr>
        <w:t xml:space="preserve">       </w:t>
      </w:r>
      <w:r w:rsidR="00990FA7">
        <w:rPr>
          <w:szCs w:val="28"/>
        </w:rPr>
        <w:t>Руководствуясь</w:t>
      </w:r>
      <w:r w:rsidR="00BE2A7A">
        <w:rPr>
          <w:szCs w:val="28"/>
        </w:rPr>
        <w:t xml:space="preserve"> Ф</w:t>
      </w:r>
      <w:r w:rsidR="005548D4">
        <w:rPr>
          <w:szCs w:val="28"/>
        </w:rPr>
        <w:t xml:space="preserve">едеральным законом </w:t>
      </w:r>
      <w:r w:rsidR="00990FA7">
        <w:rPr>
          <w:szCs w:val="28"/>
        </w:rPr>
        <w:t>«Об общих  принципах организации местного самоуправления в Российской Федерации», Устав</w:t>
      </w:r>
      <w:r w:rsidR="005548D4">
        <w:rPr>
          <w:szCs w:val="28"/>
        </w:rPr>
        <w:t>ом</w:t>
      </w:r>
      <w:r w:rsidR="00990FA7">
        <w:rPr>
          <w:szCs w:val="28"/>
        </w:rPr>
        <w:t xml:space="preserve"> муниципального</w:t>
      </w:r>
    </w:p>
    <w:p w:rsidR="00C26A76" w:rsidRPr="00982AED" w:rsidRDefault="00990FA7">
      <w:pPr>
        <w:pStyle w:val="20"/>
        <w:spacing w:line="360" w:lineRule="auto"/>
        <w:rPr>
          <w:szCs w:val="28"/>
        </w:rPr>
      </w:pPr>
      <w:r>
        <w:rPr>
          <w:szCs w:val="28"/>
        </w:rPr>
        <w:t>района</w:t>
      </w:r>
      <w:r w:rsidR="00BE2A7A">
        <w:rPr>
          <w:szCs w:val="28"/>
        </w:rPr>
        <w:t xml:space="preserve"> </w:t>
      </w:r>
      <w:r>
        <w:rPr>
          <w:szCs w:val="28"/>
        </w:rPr>
        <w:t>Челно-Вершинский</w:t>
      </w:r>
      <w:r w:rsidR="005548D4">
        <w:rPr>
          <w:szCs w:val="28"/>
        </w:rPr>
        <w:t xml:space="preserve"> Самарской области</w:t>
      </w:r>
      <w:r w:rsidR="00D62F9C">
        <w:rPr>
          <w:szCs w:val="28"/>
        </w:rPr>
        <w:t>,</w:t>
      </w:r>
      <w:r w:rsidR="00BE2A7A">
        <w:rPr>
          <w:szCs w:val="28"/>
        </w:rPr>
        <w:t xml:space="preserve"> </w:t>
      </w:r>
      <w:r w:rsidR="006A7B35">
        <w:rPr>
          <w:szCs w:val="28"/>
        </w:rPr>
        <w:t>а</w:t>
      </w:r>
      <w:r w:rsidR="00D62F9C">
        <w:rPr>
          <w:szCs w:val="28"/>
        </w:rPr>
        <w:t xml:space="preserve">дминистрация  муниципального района </w:t>
      </w:r>
      <w:r w:rsidR="00BE2A7A">
        <w:rPr>
          <w:szCs w:val="28"/>
        </w:rPr>
        <w:t xml:space="preserve"> </w:t>
      </w:r>
      <w:r w:rsidR="00D62F9C">
        <w:rPr>
          <w:szCs w:val="28"/>
        </w:rPr>
        <w:t>Челно-Вершинский</w:t>
      </w:r>
      <w:r w:rsidR="007C3E65" w:rsidRPr="00982AED">
        <w:rPr>
          <w:szCs w:val="28"/>
        </w:rPr>
        <w:t xml:space="preserve"> </w:t>
      </w:r>
    </w:p>
    <w:p w:rsidR="007C3E65" w:rsidRPr="00982AED" w:rsidRDefault="007C3E65">
      <w:pPr>
        <w:pStyle w:val="20"/>
        <w:spacing w:line="360" w:lineRule="auto"/>
        <w:rPr>
          <w:szCs w:val="28"/>
        </w:rPr>
      </w:pPr>
      <w:r w:rsidRPr="00982AED">
        <w:rPr>
          <w:szCs w:val="28"/>
        </w:rPr>
        <w:t xml:space="preserve">                                            ПОСТАНОВЛЯЕТ:</w:t>
      </w:r>
    </w:p>
    <w:p w:rsidR="005548D4" w:rsidRDefault="005548D4">
      <w:pPr>
        <w:pStyle w:val="20"/>
        <w:spacing w:line="360" w:lineRule="auto"/>
        <w:rPr>
          <w:szCs w:val="28"/>
        </w:rPr>
      </w:pPr>
      <w:r>
        <w:rPr>
          <w:szCs w:val="28"/>
        </w:rPr>
        <w:t xml:space="preserve">       </w:t>
      </w:r>
      <w:r w:rsidR="007C3E65" w:rsidRPr="00982AED">
        <w:rPr>
          <w:szCs w:val="28"/>
        </w:rPr>
        <w:t>1.</w:t>
      </w:r>
      <w:r>
        <w:rPr>
          <w:szCs w:val="28"/>
        </w:rPr>
        <w:t>Внести следующие изменения в постановление администрации района от 09.07.2013 г. № 577 об  утверждении</w:t>
      </w:r>
      <w:r w:rsidR="006A7B35">
        <w:rPr>
          <w:szCs w:val="28"/>
        </w:rPr>
        <w:t xml:space="preserve"> </w:t>
      </w:r>
      <w:r w:rsidR="007C3E65" w:rsidRPr="00982AED">
        <w:rPr>
          <w:szCs w:val="28"/>
        </w:rPr>
        <w:t xml:space="preserve">  муниципальн</w:t>
      </w:r>
      <w:r>
        <w:rPr>
          <w:szCs w:val="28"/>
        </w:rPr>
        <w:t>ой</w:t>
      </w:r>
      <w:r w:rsidR="006A7B35">
        <w:rPr>
          <w:szCs w:val="28"/>
        </w:rPr>
        <w:t xml:space="preserve"> целев</w:t>
      </w:r>
      <w:r>
        <w:rPr>
          <w:szCs w:val="28"/>
        </w:rPr>
        <w:t>ой</w:t>
      </w:r>
      <w:r w:rsidR="006A7B35">
        <w:rPr>
          <w:szCs w:val="28"/>
        </w:rPr>
        <w:t xml:space="preserve"> программ</w:t>
      </w:r>
      <w:r>
        <w:rPr>
          <w:szCs w:val="28"/>
        </w:rPr>
        <w:t>ы</w:t>
      </w:r>
      <w:r w:rsidR="006A7B35">
        <w:rPr>
          <w:szCs w:val="28"/>
        </w:rPr>
        <w:t xml:space="preserve"> </w:t>
      </w:r>
      <w:r w:rsidR="007C3E65" w:rsidRPr="00982AED">
        <w:rPr>
          <w:szCs w:val="28"/>
        </w:rPr>
        <w:t xml:space="preserve"> </w:t>
      </w:r>
    </w:p>
    <w:p w:rsidR="007C3E65" w:rsidRDefault="007C3E65">
      <w:pPr>
        <w:pStyle w:val="20"/>
        <w:spacing w:line="360" w:lineRule="auto"/>
        <w:rPr>
          <w:szCs w:val="28"/>
        </w:rPr>
      </w:pPr>
      <w:r w:rsidRPr="00982AED">
        <w:rPr>
          <w:szCs w:val="28"/>
        </w:rPr>
        <w:t>«</w:t>
      </w:r>
      <w:r w:rsidR="006A7B35">
        <w:rPr>
          <w:szCs w:val="28"/>
        </w:rPr>
        <w:t>Улучшение  условий и охраны труда в</w:t>
      </w:r>
      <w:r w:rsidRPr="00982AED">
        <w:rPr>
          <w:szCs w:val="28"/>
        </w:rPr>
        <w:t xml:space="preserve"> муниципально</w:t>
      </w:r>
      <w:r w:rsidR="006A7B35">
        <w:rPr>
          <w:szCs w:val="28"/>
        </w:rPr>
        <w:t>м</w:t>
      </w:r>
      <w:r w:rsidRPr="00982AED">
        <w:rPr>
          <w:szCs w:val="28"/>
        </w:rPr>
        <w:t xml:space="preserve"> район</w:t>
      </w:r>
      <w:r w:rsidR="006A7B35">
        <w:rPr>
          <w:szCs w:val="28"/>
        </w:rPr>
        <w:t>е</w:t>
      </w:r>
      <w:r w:rsidRPr="00982AED">
        <w:rPr>
          <w:szCs w:val="28"/>
        </w:rPr>
        <w:t xml:space="preserve"> Челно-Вершинский</w:t>
      </w:r>
      <w:r w:rsidR="006A7B35">
        <w:rPr>
          <w:szCs w:val="28"/>
        </w:rPr>
        <w:t>» на 2013-2015 годы</w:t>
      </w:r>
      <w:r w:rsidR="005548D4">
        <w:rPr>
          <w:szCs w:val="28"/>
        </w:rPr>
        <w:t>:</w:t>
      </w:r>
    </w:p>
    <w:p w:rsidR="005548D4" w:rsidRDefault="005548D4">
      <w:pPr>
        <w:pStyle w:val="20"/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265E94">
        <w:rPr>
          <w:szCs w:val="28"/>
        </w:rPr>
        <w:t>п</w:t>
      </w:r>
      <w:r>
        <w:rPr>
          <w:szCs w:val="28"/>
        </w:rPr>
        <w:t xml:space="preserve">риложение к постановлению </w:t>
      </w:r>
      <w:r w:rsidR="00265E94">
        <w:rPr>
          <w:szCs w:val="28"/>
        </w:rPr>
        <w:t>муниципальная целевая программа «Улучшение условий и охраны труда в муниципальном районе Челно-Вершинский»</w:t>
      </w:r>
      <w:r w:rsidR="00BE2A7A">
        <w:rPr>
          <w:szCs w:val="28"/>
        </w:rPr>
        <w:t xml:space="preserve"> </w:t>
      </w:r>
      <w:r w:rsidR="00265E94">
        <w:rPr>
          <w:szCs w:val="28"/>
        </w:rPr>
        <w:t>на 2013-2015 годы изложить в новой редакции  (приложение).</w:t>
      </w:r>
    </w:p>
    <w:p w:rsidR="007C3E65" w:rsidRPr="00982AED" w:rsidRDefault="005548D4">
      <w:pPr>
        <w:pStyle w:val="20"/>
        <w:spacing w:line="360" w:lineRule="auto"/>
        <w:rPr>
          <w:szCs w:val="28"/>
        </w:rPr>
      </w:pPr>
      <w:r>
        <w:rPr>
          <w:szCs w:val="28"/>
        </w:rPr>
        <w:t xml:space="preserve">  </w:t>
      </w:r>
      <w:r w:rsidR="00265E94">
        <w:rPr>
          <w:szCs w:val="28"/>
        </w:rPr>
        <w:t xml:space="preserve">     </w:t>
      </w:r>
      <w:r w:rsidR="007C3E65" w:rsidRPr="00982AED">
        <w:rPr>
          <w:szCs w:val="28"/>
        </w:rPr>
        <w:t xml:space="preserve">2.Опубликовать настоящее постановление в газете « Официальный вестник». </w:t>
      </w:r>
    </w:p>
    <w:p w:rsidR="00160B35" w:rsidRDefault="00265E94">
      <w:pPr>
        <w:pStyle w:val="20"/>
        <w:spacing w:line="360" w:lineRule="auto"/>
        <w:rPr>
          <w:szCs w:val="28"/>
        </w:rPr>
      </w:pPr>
      <w:r>
        <w:rPr>
          <w:szCs w:val="28"/>
        </w:rPr>
        <w:t xml:space="preserve">       3</w:t>
      </w:r>
      <w:r w:rsidR="006A7B35">
        <w:rPr>
          <w:szCs w:val="28"/>
        </w:rPr>
        <w:t>.</w:t>
      </w:r>
      <w:proofErr w:type="gramStart"/>
      <w:r w:rsidR="006A7B35">
        <w:rPr>
          <w:szCs w:val="28"/>
        </w:rPr>
        <w:t>Контроль за</w:t>
      </w:r>
      <w:proofErr w:type="gramEnd"/>
      <w:r w:rsidR="006A7B35">
        <w:rPr>
          <w:szCs w:val="28"/>
        </w:rPr>
        <w:t xml:space="preserve"> исполнением  настоящего постановления</w:t>
      </w:r>
      <w:r>
        <w:rPr>
          <w:szCs w:val="28"/>
        </w:rPr>
        <w:t xml:space="preserve"> оставляю за собой.</w:t>
      </w:r>
    </w:p>
    <w:p w:rsidR="00544FBA" w:rsidRPr="00982AED" w:rsidRDefault="00544FBA">
      <w:pPr>
        <w:pStyle w:val="20"/>
        <w:spacing w:line="360" w:lineRule="auto"/>
        <w:rPr>
          <w:szCs w:val="28"/>
        </w:rPr>
      </w:pPr>
    </w:p>
    <w:p w:rsidR="00AE45BB" w:rsidRPr="00982AED" w:rsidRDefault="007C3E65" w:rsidP="00C26A76">
      <w:pPr>
        <w:pStyle w:val="20"/>
        <w:tabs>
          <w:tab w:val="left" w:pos="900"/>
        </w:tabs>
        <w:rPr>
          <w:szCs w:val="28"/>
        </w:rPr>
      </w:pPr>
      <w:r w:rsidRPr="00982AED">
        <w:rPr>
          <w:szCs w:val="28"/>
        </w:rPr>
        <w:t>Глава муниципального района</w:t>
      </w:r>
    </w:p>
    <w:p w:rsidR="00470603" w:rsidRDefault="007C3E65" w:rsidP="00C26A76">
      <w:pPr>
        <w:pStyle w:val="20"/>
        <w:tabs>
          <w:tab w:val="left" w:pos="900"/>
        </w:tabs>
        <w:rPr>
          <w:szCs w:val="28"/>
        </w:rPr>
      </w:pPr>
      <w:r w:rsidRPr="00982AED">
        <w:rPr>
          <w:szCs w:val="28"/>
        </w:rPr>
        <w:t xml:space="preserve">Челно-Вершинский                                                                        </w:t>
      </w:r>
      <w:proofErr w:type="spellStart"/>
      <w:r w:rsidRPr="00982AED">
        <w:rPr>
          <w:szCs w:val="28"/>
        </w:rPr>
        <w:t>В.А.Князькин</w:t>
      </w:r>
      <w:proofErr w:type="spellEnd"/>
    </w:p>
    <w:p w:rsidR="004B1A14" w:rsidRDefault="004B1A14" w:rsidP="004B1A14">
      <w:pPr>
        <w:pStyle w:val="20"/>
        <w:tabs>
          <w:tab w:val="left" w:pos="900"/>
        </w:tabs>
        <w:ind w:firstLine="900"/>
        <w:rPr>
          <w:sz w:val="20"/>
          <w:szCs w:val="20"/>
        </w:rPr>
      </w:pPr>
    </w:p>
    <w:p w:rsidR="003E7FD0" w:rsidRDefault="003E7FD0" w:rsidP="004B1A14">
      <w:pPr>
        <w:pStyle w:val="20"/>
        <w:tabs>
          <w:tab w:val="left" w:pos="900"/>
        </w:tabs>
        <w:ind w:firstLine="900"/>
        <w:rPr>
          <w:sz w:val="20"/>
          <w:szCs w:val="20"/>
        </w:rPr>
      </w:pPr>
    </w:p>
    <w:p w:rsidR="003E7FD0" w:rsidRDefault="003E7FD0" w:rsidP="004B1A14">
      <w:pPr>
        <w:pStyle w:val="20"/>
        <w:tabs>
          <w:tab w:val="left" w:pos="900"/>
        </w:tabs>
        <w:ind w:firstLine="900"/>
        <w:rPr>
          <w:sz w:val="20"/>
          <w:szCs w:val="20"/>
        </w:rPr>
      </w:pPr>
    </w:p>
    <w:p w:rsidR="003E7FD0" w:rsidRDefault="003E7FD0" w:rsidP="004B1A14">
      <w:pPr>
        <w:pStyle w:val="20"/>
        <w:tabs>
          <w:tab w:val="left" w:pos="900"/>
        </w:tabs>
        <w:ind w:firstLine="900"/>
        <w:rPr>
          <w:sz w:val="20"/>
          <w:szCs w:val="20"/>
        </w:rPr>
      </w:pPr>
    </w:p>
    <w:p w:rsidR="003E7FD0" w:rsidRDefault="003E7FD0" w:rsidP="004B1A14">
      <w:pPr>
        <w:pStyle w:val="20"/>
        <w:tabs>
          <w:tab w:val="left" w:pos="900"/>
        </w:tabs>
        <w:ind w:firstLine="900"/>
        <w:rPr>
          <w:sz w:val="20"/>
          <w:szCs w:val="20"/>
        </w:rPr>
      </w:pPr>
    </w:p>
    <w:p w:rsidR="003E7FD0" w:rsidRDefault="003E7FD0" w:rsidP="004B1A14">
      <w:pPr>
        <w:pStyle w:val="20"/>
        <w:tabs>
          <w:tab w:val="left" w:pos="900"/>
        </w:tabs>
        <w:ind w:firstLine="900"/>
        <w:rPr>
          <w:sz w:val="20"/>
          <w:szCs w:val="20"/>
        </w:rPr>
      </w:pPr>
    </w:p>
    <w:p w:rsidR="003E7FD0" w:rsidRDefault="003E7FD0" w:rsidP="004B1A14">
      <w:pPr>
        <w:pStyle w:val="20"/>
        <w:tabs>
          <w:tab w:val="left" w:pos="900"/>
        </w:tabs>
        <w:ind w:firstLine="900"/>
        <w:rPr>
          <w:sz w:val="20"/>
          <w:szCs w:val="20"/>
        </w:rPr>
      </w:pPr>
    </w:p>
    <w:p w:rsidR="003E7FD0" w:rsidRDefault="003E7FD0" w:rsidP="004B1A14">
      <w:pPr>
        <w:pStyle w:val="20"/>
        <w:tabs>
          <w:tab w:val="left" w:pos="900"/>
        </w:tabs>
        <w:ind w:firstLine="900"/>
        <w:rPr>
          <w:sz w:val="20"/>
          <w:szCs w:val="20"/>
        </w:rPr>
      </w:pPr>
    </w:p>
    <w:p w:rsidR="003E7FD0" w:rsidRDefault="003E7FD0" w:rsidP="004B1A14">
      <w:pPr>
        <w:pStyle w:val="20"/>
        <w:tabs>
          <w:tab w:val="left" w:pos="900"/>
        </w:tabs>
        <w:ind w:firstLine="900"/>
        <w:rPr>
          <w:sz w:val="20"/>
          <w:szCs w:val="20"/>
        </w:rPr>
      </w:pPr>
    </w:p>
    <w:p w:rsidR="003E7FD0" w:rsidRDefault="003E7FD0" w:rsidP="004B1A14">
      <w:pPr>
        <w:pStyle w:val="20"/>
        <w:tabs>
          <w:tab w:val="left" w:pos="900"/>
        </w:tabs>
        <w:ind w:firstLine="900"/>
        <w:rPr>
          <w:sz w:val="20"/>
          <w:szCs w:val="20"/>
        </w:rPr>
      </w:pPr>
    </w:p>
    <w:p w:rsidR="003E7FD0" w:rsidRDefault="003E7FD0" w:rsidP="004B1A14">
      <w:pPr>
        <w:pStyle w:val="20"/>
        <w:tabs>
          <w:tab w:val="left" w:pos="900"/>
        </w:tabs>
        <w:ind w:firstLine="900"/>
        <w:rPr>
          <w:sz w:val="20"/>
          <w:szCs w:val="20"/>
        </w:rPr>
      </w:pPr>
    </w:p>
    <w:p w:rsidR="003E7FD0" w:rsidRDefault="003E7FD0" w:rsidP="004B1A14">
      <w:pPr>
        <w:pStyle w:val="20"/>
        <w:tabs>
          <w:tab w:val="left" w:pos="900"/>
        </w:tabs>
        <w:ind w:firstLine="900"/>
        <w:rPr>
          <w:sz w:val="20"/>
          <w:szCs w:val="20"/>
        </w:rPr>
      </w:pPr>
    </w:p>
    <w:p w:rsidR="003E7FD0" w:rsidRDefault="003E7FD0" w:rsidP="004B1A14">
      <w:pPr>
        <w:pStyle w:val="20"/>
        <w:tabs>
          <w:tab w:val="left" w:pos="900"/>
        </w:tabs>
        <w:ind w:firstLine="900"/>
        <w:rPr>
          <w:sz w:val="20"/>
          <w:szCs w:val="20"/>
        </w:rPr>
        <w:sectPr w:rsidR="003E7FD0" w:rsidSect="003E7FD0">
          <w:pgSz w:w="11906" w:h="16838"/>
          <w:pgMar w:top="851" w:right="567" w:bottom="624" w:left="993" w:header="709" w:footer="709" w:gutter="0"/>
          <w:cols w:space="708"/>
          <w:docGrid w:linePitch="360"/>
        </w:sectPr>
      </w:pPr>
    </w:p>
    <w:p w:rsidR="003E7FD0" w:rsidRDefault="003E7FD0" w:rsidP="004B1A14">
      <w:pPr>
        <w:pStyle w:val="20"/>
        <w:tabs>
          <w:tab w:val="left" w:pos="900"/>
        </w:tabs>
        <w:ind w:firstLine="900"/>
        <w:rPr>
          <w:sz w:val="20"/>
          <w:szCs w:val="20"/>
        </w:rPr>
      </w:pPr>
    </w:p>
    <w:p w:rsidR="003E7FD0" w:rsidRPr="003E7FD0" w:rsidRDefault="003E7FD0" w:rsidP="003E7FD0"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</w:p>
    <w:p w:rsidR="003E7FD0" w:rsidRPr="003E7FD0" w:rsidRDefault="003E7FD0" w:rsidP="003E7FD0"/>
    <w:p w:rsidR="003E7FD0" w:rsidRPr="003E7FD0" w:rsidRDefault="003E7FD0" w:rsidP="003E7FD0">
      <w:pPr>
        <w:rPr>
          <w:sz w:val="28"/>
          <w:szCs w:val="28"/>
        </w:rPr>
      </w:pPr>
      <w:bookmarkStart w:id="0" w:name="OLE_LINK1"/>
      <w:r w:rsidRPr="003E7FD0">
        <w:rPr>
          <w:sz w:val="28"/>
          <w:szCs w:val="28"/>
        </w:rPr>
        <w:t>Согласовано</w:t>
      </w:r>
      <w:r w:rsidRPr="003E7FD0">
        <w:t xml:space="preserve">:                                                                                                                          </w:t>
      </w:r>
      <w:r w:rsidRPr="003E7FD0">
        <w:rPr>
          <w:sz w:val="28"/>
          <w:szCs w:val="28"/>
        </w:rPr>
        <w:t>Утверждена</w:t>
      </w:r>
    </w:p>
    <w:p w:rsidR="003E7FD0" w:rsidRPr="003E7FD0" w:rsidRDefault="003E7FD0" w:rsidP="003E7FD0">
      <w:pPr>
        <w:rPr>
          <w:sz w:val="28"/>
          <w:szCs w:val="28"/>
        </w:rPr>
      </w:pPr>
      <w:r w:rsidRPr="003E7FD0">
        <w:rPr>
          <w:sz w:val="28"/>
          <w:szCs w:val="28"/>
        </w:rPr>
        <w:t xml:space="preserve">Руководитель департамента </w:t>
      </w:r>
      <w:r w:rsidRPr="003E7FD0">
        <w:rPr>
          <w:sz w:val="28"/>
          <w:szCs w:val="28"/>
        </w:rPr>
        <w:tab/>
      </w:r>
      <w:r w:rsidRPr="003E7FD0">
        <w:rPr>
          <w:sz w:val="28"/>
          <w:szCs w:val="28"/>
        </w:rPr>
        <w:tab/>
      </w:r>
      <w:r w:rsidRPr="003E7FD0">
        <w:rPr>
          <w:sz w:val="28"/>
          <w:szCs w:val="28"/>
        </w:rPr>
        <w:tab/>
        <w:t xml:space="preserve">                                                  </w:t>
      </w:r>
      <w:r w:rsidRPr="003E7FD0">
        <w:rPr>
          <w:sz w:val="28"/>
          <w:szCs w:val="28"/>
        </w:rPr>
        <w:tab/>
        <w:t xml:space="preserve">Постановлением  администрации </w:t>
      </w:r>
    </w:p>
    <w:p w:rsidR="003E7FD0" w:rsidRPr="003E7FD0" w:rsidRDefault="003E7FD0" w:rsidP="003E7FD0">
      <w:pPr>
        <w:rPr>
          <w:sz w:val="28"/>
          <w:szCs w:val="28"/>
        </w:rPr>
      </w:pPr>
      <w:r w:rsidRPr="003E7FD0">
        <w:rPr>
          <w:sz w:val="28"/>
          <w:szCs w:val="28"/>
        </w:rPr>
        <w:t>условий и охраны труда  министерства</w:t>
      </w:r>
      <w:r w:rsidRPr="003E7FD0">
        <w:rPr>
          <w:sz w:val="28"/>
          <w:szCs w:val="28"/>
        </w:rPr>
        <w:tab/>
      </w:r>
      <w:r w:rsidRPr="003E7FD0">
        <w:rPr>
          <w:sz w:val="28"/>
          <w:szCs w:val="28"/>
        </w:rPr>
        <w:tab/>
      </w:r>
      <w:r w:rsidRPr="003E7FD0">
        <w:rPr>
          <w:sz w:val="28"/>
          <w:szCs w:val="28"/>
        </w:rPr>
        <w:tab/>
      </w:r>
      <w:r w:rsidRPr="003E7FD0">
        <w:rPr>
          <w:sz w:val="28"/>
          <w:szCs w:val="28"/>
        </w:rPr>
        <w:tab/>
        <w:t xml:space="preserve">                     муниципального района </w:t>
      </w:r>
    </w:p>
    <w:p w:rsidR="003E7FD0" w:rsidRPr="003E7FD0" w:rsidRDefault="003E7FD0" w:rsidP="003E7FD0">
      <w:pPr>
        <w:rPr>
          <w:sz w:val="28"/>
          <w:szCs w:val="28"/>
        </w:rPr>
      </w:pPr>
      <w:r w:rsidRPr="003E7FD0">
        <w:rPr>
          <w:sz w:val="28"/>
          <w:szCs w:val="28"/>
        </w:rPr>
        <w:t>труда, занятости и миграционной                                                                 Челно-Вершинский                                                                                                     политики Самарской области</w:t>
      </w:r>
      <w:r w:rsidRPr="003E7FD0">
        <w:rPr>
          <w:sz w:val="28"/>
          <w:szCs w:val="28"/>
        </w:rPr>
        <w:tab/>
      </w:r>
      <w:r w:rsidRPr="003E7FD0">
        <w:rPr>
          <w:sz w:val="28"/>
          <w:szCs w:val="28"/>
        </w:rPr>
        <w:tab/>
      </w:r>
      <w:r w:rsidRPr="003E7FD0">
        <w:rPr>
          <w:sz w:val="28"/>
          <w:szCs w:val="28"/>
        </w:rPr>
        <w:tab/>
      </w:r>
      <w:r w:rsidRPr="003E7FD0">
        <w:rPr>
          <w:sz w:val="28"/>
          <w:szCs w:val="28"/>
        </w:rPr>
        <w:tab/>
      </w:r>
      <w:r w:rsidRPr="003E7FD0">
        <w:rPr>
          <w:sz w:val="28"/>
          <w:szCs w:val="28"/>
        </w:rPr>
        <w:tab/>
      </w:r>
      <w:r w:rsidRPr="003E7FD0">
        <w:rPr>
          <w:sz w:val="28"/>
          <w:szCs w:val="28"/>
        </w:rPr>
        <w:tab/>
      </w:r>
      <w:r w:rsidRPr="003E7FD0">
        <w:rPr>
          <w:sz w:val="28"/>
          <w:szCs w:val="28"/>
        </w:rPr>
        <w:tab/>
        <w:t xml:space="preserve">            от ___   ___________ 2013 года № ____</w:t>
      </w:r>
    </w:p>
    <w:p w:rsidR="003E7FD0" w:rsidRPr="003E7FD0" w:rsidRDefault="003E7FD0" w:rsidP="003E7FD0">
      <w:pPr>
        <w:rPr>
          <w:sz w:val="28"/>
          <w:szCs w:val="28"/>
        </w:rPr>
      </w:pPr>
      <w:r w:rsidRPr="003E7FD0">
        <w:rPr>
          <w:sz w:val="28"/>
          <w:szCs w:val="28"/>
        </w:rPr>
        <w:t>_________________</w:t>
      </w:r>
      <w:proofErr w:type="spellStart"/>
      <w:r w:rsidRPr="003E7FD0">
        <w:rPr>
          <w:sz w:val="28"/>
          <w:szCs w:val="28"/>
        </w:rPr>
        <w:t>А.Н.Савельев</w:t>
      </w:r>
      <w:proofErr w:type="spellEnd"/>
    </w:p>
    <w:p w:rsidR="003E7FD0" w:rsidRPr="003E7FD0" w:rsidRDefault="003E7FD0" w:rsidP="003E7FD0">
      <w:pPr>
        <w:jc w:val="center"/>
      </w:pPr>
    </w:p>
    <w:p w:rsidR="003E7FD0" w:rsidRPr="003E7FD0" w:rsidRDefault="003E7FD0" w:rsidP="003E7FD0">
      <w:pPr>
        <w:jc w:val="center"/>
      </w:pPr>
    </w:p>
    <w:p w:rsidR="003E7FD0" w:rsidRPr="003E7FD0" w:rsidRDefault="003E7FD0" w:rsidP="003E7FD0">
      <w:pPr>
        <w:jc w:val="center"/>
      </w:pPr>
    </w:p>
    <w:p w:rsidR="003E7FD0" w:rsidRPr="003E7FD0" w:rsidRDefault="003E7FD0" w:rsidP="003E7FD0">
      <w:pPr>
        <w:jc w:val="center"/>
      </w:pPr>
    </w:p>
    <w:p w:rsidR="003E7FD0" w:rsidRPr="003E7FD0" w:rsidRDefault="003E7FD0" w:rsidP="003E7FD0">
      <w:pPr>
        <w:jc w:val="center"/>
        <w:rPr>
          <w:sz w:val="36"/>
          <w:szCs w:val="36"/>
        </w:rPr>
      </w:pPr>
      <w:r w:rsidRPr="003E7FD0">
        <w:rPr>
          <w:sz w:val="36"/>
          <w:szCs w:val="36"/>
        </w:rPr>
        <w:t xml:space="preserve">Муниципальная  программа </w:t>
      </w:r>
    </w:p>
    <w:p w:rsidR="003E7FD0" w:rsidRPr="003E7FD0" w:rsidRDefault="003E7FD0" w:rsidP="003E7FD0">
      <w:pPr>
        <w:jc w:val="center"/>
        <w:rPr>
          <w:sz w:val="36"/>
          <w:szCs w:val="36"/>
        </w:rPr>
      </w:pPr>
      <w:r w:rsidRPr="003E7FD0">
        <w:rPr>
          <w:sz w:val="36"/>
          <w:szCs w:val="36"/>
        </w:rPr>
        <w:t xml:space="preserve">«Улучшение условий и охраны труда </w:t>
      </w:r>
    </w:p>
    <w:p w:rsidR="003E7FD0" w:rsidRPr="003E7FD0" w:rsidRDefault="003E7FD0" w:rsidP="003E7FD0">
      <w:pPr>
        <w:jc w:val="center"/>
        <w:rPr>
          <w:sz w:val="36"/>
          <w:szCs w:val="36"/>
        </w:rPr>
      </w:pPr>
      <w:r w:rsidRPr="003E7FD0">
        <w:rPr>
          <w:sz w:val="36"/>
          <w:szCs w:val="36"/>
        </w:rPr>
        <w:t xml:space="preserve">    в муниципальном районе Челно-Вершинский»</w:t>
      </w:r>
    </w:p>
    <w:p w:rsidR="003E7FD0" w:rsidRPr="003E7FD0" w:rsidRDefault="003E7FD0" w:rsidP="003E7FD0">
      <w:pPr>
        <w:jc w:val="center"/>
        <w:rPr>
          <w:sz w:val="36"/>
          <w:szCs w:val="36"/>
        </w:rPr>
      </w:pPr>
      <w:r w:rsidRPr="003E7FD0">
        <w:rPr>
          <w:sz w:val="36"/>
          <w:szCs w:val="36"/>
        </w:rPr>
        <w:t>на 2013-2015 годы</w:t>
      </w:r>
    </w:p>
    <w:p w:rsidR="003E7FD0" w:rsidRPr="003E7FD0" w:rsidRDefault="003E7FD0" w:rsidP="003E7FD0">
      <w:pPr>
        <w:jc w:val="both"/>
        <w:rPr>
          <w:sz w:val="36"/>
          <w:szCs w:val="36"/>
        </w:rPr>
      </w:pPr>
    </w:p>
    <w:p w:rsidR="003E7FD0" w:rsidRPr="003E7FD0" w:rsidRDefault="003E7FD0" w:rsidP="003E7FD0">
      <w:pPr>
        <w:jc w:val="both"/>
        <w:rPr>
          <w:sz w:val="28"/>
          <w:szCs w:val="28"/>
        </w:rPr>
      </w:pPr>
    </w:p>
    <w:p w:rsidR="003E7FD0" w:rsidRPr="003E7FD0" w:rsidRDefault="003E7FD0" w:rsidP="003E7FD0">
      <w:pPr>
        <w:jc w:val="center"/>
        <w:rPr>
          <w:b/>
          <w:sz w:val="28"/>
          <w:szCs w:val="28"/>
        </w:rPr>
      </w:pPr>
      <w:r w:rsidRPr="003E7FD0">
        <w:rPr>
          <w:b/>
          <w:sz w:val="28"/>
          <w:szCs w:val="28"/>
        </w:rPr>
        <w:t>Содержание программы:</w:t>
      </w:r>
    </w:p>
    <w:p w:rsidR="003E7FD0" w:rsidRPr="003E7FD0" w:rsidRDefault="003E7FD0" w:rsidP="003E7FD0">
      <w:pPr>
        <w:jc w:val="center"/>
        <w:rPr>
          <w:b/>
          <w:sz w:val="28"/>
          <w:szCs w:val="28"/>
        </w:rPr>
      </w:pPr>
    </w:p>
    <w:p w:rsidR="003E7FD0" w:rsidRPr="003E7FD0" w:rsidRDefault="003E7FD0" w:rsidP="003E7FD0">
      <w:pPr>
        <w:numPr>
          <w:ilvl w:val="0"/>
          <w:numId w:val="5"/>
        </w:numPr>
        <w:jc w:val="both"/>
        <w:rPr>
          <w:sz w:val="28"/>
          <w:szCs w:val="28"/>
        </w:rPr>
      </w:pPr>
      <w:r w:rsidRPr="003E7FD0">
        <w:rPr>
          <w:sz w:val="28"/>
          <w:szCs w:val="28"/>
        </w:rPr>
        <w:t>Паспорт муниципальной  программы</w:t>
      </w:r>
    </w:p>
    <w:p w:rsidR="003E7FD0" w:rsidRPr="003E7FD0" w:rsidRDefault="003E7FD0" w:rsidP="003E7FD0">
      <w:pPr>
        <w:numPr>
          <w:ilvl w:val="0"/>
          <w:numId w:val="5"/>
        </w:numPr>
        <w:jc w:val="both"/>
        <w:rPr>
          <w:sz w:val="28"/>
          <w:szCs w:val="28"/>
        </w:rPr>
      </w:pPr>
      <w:r w:rsidRPr="003E7FD0">
        <w:rPr>
          <w:sz w:val="28"/>
          <w:szCs w:val="28"/>
        </w:rPr>
        <w:t>Характеристика проблемы, решение которой осуществляется путем реализации программы</w:t>
      </w:r>
    </w:p>
    <w:p w:rsidR="003E7FD0" w:rsidRPr="003E7FD0" w:rsidRDefault="003E7FD0" w:rsidP="003E7FD0">
      <w:pPr>
        <w:numPr>
          <w:ilvl w:val="0"/>
          <w:numId w:val="5"/>
        </w:numPr>
        <w:jc w:val="both"/>
        <w:rPr>
          <w:sz w:val="28"/>
          <w:szCs w:val="28"/>
        </w:rPr>
      </w:pPr>
      <w:r w:rsidRPr="003E7FD0">
        <w:rPr>
          <w:sz w:val="28"/>
          <w:szCs w:val="28"/>
        </w:rPr>
        <w:t>Цель и задачи программы</w:t>
      </w:r>
    </w:p>
    <w:p w:rsidR="003E7FD0" w:rsidRPr="003E7FD0" w:rsidRDefault="003E7FD0" w:rsidP="003E7FD0">
      <w:pPr>
        <w:numPr>
          <w:ilvl w:val="0"/>
          <w:numId w:val="5"/>
        </w:numPr>
        <w:jc w:val="both"/>
        <w:rPr>
          <w:sz w:val="28"/>
          <w:szCs w:val="28"/>
        </w:rPr>
      </w:pPr>
      <w:r w:rsidRPr="003E7FD0">
        <w:rPr>
          <w:sz w:val="28"/>
          <w:szCs w:val="28"/>
        </w:rPr>
        <w:t>Ожидаемые результаты реализации программы</w:t>
      </w:r>
    </w:p>
    <w:p w:rsidR="003E7FD0" w:rsidRPr="003E7FD0" w:rsidRDefault="003E7FD0" w:rsidP="003E7FD0">
      <w:pPr>
        <w:numPr>
          <w:ilvl w:val="0"/>
          <w:numId w:val="5"/>
        </w:numPr>
        <w:jc w:val="both"/>
        <w:rPr>
          <w:sz w:val="28"/>
          <w:szCs w:val="28"/>
        </w:rPr>
      </w:pPr>
      <w:r w:rsidRPr="003E7FD0">
        <w:rPr>
          <w:sz w:val="28"/>
          <w:szCs w:val="28"/>
        </w:rPr>
        <w:t xml:space="preserve">Перечень программных мероприятий </w:t>
      </w:r>
    </w:p>
    <w:p w:rsidR="003E7FD0" w:rsidRPr="003E7FD0" w:rsidRDefault="003E7FD0" w:rsidP="003E7FD0">
      <w:pPr>
        <w:numPr>
          <w:ilvl w:val="0"/>
          <w:numId w:val="5"/>
        </w:numPr>
        <w:jc w:val="both"/>
        <w:rPr>
          <w:sz w:val="28"/>
          <w:szCs w:val="28"/>
        </w:rPr>
      </w:pPr>
      <w:r w:rsidRPr="003E7FD0">
        <w:rPr>
          <w:sz w:val="28"/>
          <w:szCs w:val="28"/>
        </w:rPr>
        <w:t>Обоснование потребностей в необходимых ресурсах</w:t>
      </w:r>
    </w:p>
    <w:p w:rsidR="003E7FD0" w:rsidRPr="003E7FD0" w:rsidRDefault="003E7FD0" w:rsidP="003E7FD0">
      <w:pPr>
        <w:numPr>
          <w:ilvl w:val="0"/>
          <w:numId w:val="5"/>
        </w:numPr>
        <w:jc w:val="both"/>
        <w:rPr>
          <w:sz w:val="28"/>
          <w:szCs w:val="28"/>
        </w:rPr>
      </w:pPr>
      <w:r w:rsidRPr="003E7FD0">
        <w:rPr>
          <w:sz w:val="28"/>
          <w:szCs w:val="28"/>
        </w:rPr>
        <w:t>Механизм управления реализацией программы</w:t>
      </w:r>
    </w:p>
    <w:bookmarkEnd w:id="0"/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  <w:bookmarkStart w:id="1" w:name="OLE_LINK2"/>
      <w:r w:rsidRPr="003E7FD0">
        <w:rPr>
          <w:b/>
        </w:rPr>
        <w:lastRenderedPageBreak/>
        <w:t>1. Паспорт муниципальной программы</w:t>
      </w:r>
    </w:p>
    <w:p w:rsidR="003E7FD0" w:rsidRPr="003E7FD0" w:rsidRDefault="003E7FD0" w:rsidP="003E7FD0">
      <w:pPr>
        <w:jc w:val="both"/>
        <w:rPr>
          <w:b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2456"/>
      </w:tblGrid>
      <w:tr w:rsidR="003E7FD0" w:rsidRPr="003E7FD0" w:rsidTr="00E725BC">
        <w:trPr>
          <w:trHeight w:val="566"/>
        </w:trPr>
        <w:tc>
          <w:tcPr>
            <w:tcW w:w="3420" w:type="dxa"/>
          </w:tcPr>
          <w:p w:rsidR="003E7FD0" w:rsidRPr="003E7FD0" w:rsidRDefault="003E7FD0" w:rsidP="003E7FD0">
            <w:pPr>
              <w:jc w:val="both"/>
            </w:pPr>
            <w:r w:rsidRPr="003E7FD0">
              <w:t>Наименование программы</w:t>
            </w:r>
          </w:p>
        </w:tc>
        <w:tc>
          <w:tcPr>
            <w:tcW w:w="12456" w:type="dxa"/>
          </w:tcPr>
          <w:p w:rsidR="003E7FD0" w:rsidRPr="003E7FD0" w:rsidRDefault="003E7FD0" w:rsidP="003E7FD0">
            <w:pPr>
              <w:jc w:val="both"/>
            </w:pPr>
            <w:r w:rsidRPr="003E7FD0">
              <w:t xml:space="preserve">Муниципальная  программа «Улучшение условий и охраны труда в муниципальном районе Челно-Вершинский» </w:t>
            </w:r>
          </w:p>
          <w:p w:rsidR="003E7FD0" w:rsidRPr="003E7FD0" w:rsidRDefault="003E7FD0" w:rsidP="003E7FD0">
            <w:pPr>
              <w:jc w:val="both"/>
            </w:pPr>
            <w:r w:rsidRPr="003E7FD0">
              <w:t>на 2013-2015 годы.</w:t>
            </w:r>
          </w:p>
        </w:tc>
      </w:tr>
      <w:tr w:rsidR="003E7FD0" w:rsidRPr="003E7FD0" w:rsidTr="00E725BC">
        <w:trPr>
          <w:trHeight w:val="167"/>
        </w:trPr>
        <w:tc>
          <w:tcPr>
            <w:tcW w:w="3420" w:type="dxa"/>
          </w:tcPr>
          <w:p w:rsidR="003E7FD0" w:rsidRPr="003E7FD0" w:rsidRDefault="003E7FD0" w:rsidP="003E7FD0">
            <w:pPr>
              <w:jc w:val="both"/>
            </w:pPr>
            <w:r w:rsidRPr="003E7FD0">
              <w:t>Основание программы</w:t>
            </w:r>
          </w:p>
        </w:tc>
        <w:tc>
          <w:tcPr>
            <w:tcW w:w="12456" w:type="dxa"/>
          </w:tcPr>
          <w:p w:rsidR="003E7FD0" w:rsidRPr="003E7FD0" w:rsidRDefault="003E7FD0" w:rsidP="003E7FD0">
            <w:pPr>
              <w:jc w:val="both"/>
            </w:pPr>
            <w:r w:rsidRPr="003E7FD0">
              <w:t>-Трудовой кодекс Российской Федерации, статья 210;</w:t>
            </w:r>
          </w:p>
          <w:p w:rsidR="003E7FD0" w:rsidRPr="003E7FD0" w:rsidRDefault="003E7FD0" w:rsidP="003E7FD0">
            <w:pPr>
              <w:jc w:val="both"/>
            </w:pPr>
          </w:p>
          <w:p w:rsidR="003E7FD0" w:rsidRPr="003E7FD0" w:rsidRDefault="003E7FD0" w:rsidP="003E7FD0">
            <w:pPr>
              <w:jc w:val="both"/>
            </w:pPr>
          </w:p>
        </w:tc>
      </w:tr>
      <w:tr w:rsidR="003E7FD0" w:rsidRPr="003E7FD0" w:rsidTr="00E725BC">
        <w:trPr>
          <w:trHeight w:val="244"/>
        </w:trPr>
        <w:tc>
          <w:tcPr>
            <w:tcW w:w="3420" w:type="dxa"/>
          </w:tcPr>
          <w:p w:rsidR="003E7FD0" w:rsidRPr="003E7FD0" w:rsidRDefault="003E7FD0" w:rsidP="003E7FD0">
            <w:pPr>
              <w:jc w:val="both"/>
            </w:pPr>
            <w:r w:rsidRPr="003E7FD0">
              <w:t>Заказчик программы</w:t>
            </w:r>
          </w:p>
        </w:tc>
        <w:tc>
          <w:tcPr>
            <w:tcW w:w="12456" w:type="dxa"/>
          </w:tcPr>
          <w:p w:rsidR="003E7FD0" w:rsidRPr="003E7FD0" w:rsidRDefault="003E7FD0" w:rsidP="003E7FD0">
            <w:pPr>
              <w:jc w:val="both"/>
            </w:pPr>
            <w:r w:rsidRPr="003E7FD0">
              <w:t xml:space="preserve">Администрация муниципального района Челно-Вершинский </w:t>
            </w:r>
          </w:p>
        </w:tc>
      </w:tr>
      <w:tr w:rsidR="003E7FD0" w:rsidRPr="003E7FD0" w:rsidTr="00E725BC">
        <w:trPr>
          <w:trHeight w:val="141"/>
        </w:trPr>
        <w:tc>
          <w:tcPr>
            <w:tcW w:w="3420" w:type="dxa"/>
          </w:tcPr>
          <w:p w:rsidR="003E7FD0" w:rsidRPr="003E7FD0" w:rsidRDefault="003E7FD0" w:rsidP="003E7FD0">
            <w:pPr>
              <w:jc w:val="both"/>
            </w:pPr>
            <w:r w:rsidRPr="003E7FD0">
              <w:t>Разработчик программы</w:t>
            </w:r>
          </w:p>
        </w:tc>
        <w:tc>
          <w:tcPr>
            <w:tcW w:w="12456" w:type="dxa"/>
          </w:tcPr>
          <w:p w:rsidR="003E7FD0" w:rsidRPr="003E7FD0" w:rsidRDefault="003E7FD0" w:rsidP="003E7FD0">
            <w:pPr>
              <w:jc w:val="both"/>
            </w:pPr>
            <w:r w:rsidRPr="003E7FD0">
              <w:t>Служба  по охране труда  при  администрации муниципального района Челно-Вершинский</w:t>
            </w:r>
            <w:proofErr w:type="gramStart"/>
            <w:r w:rsidRPr="003E7FD0">
              <w:t xml:space="preserve"> .</w:t>
            </w:r>
            <w:proofErr w:type="gramEnd"/>
          </w:p>
        </w:tc>
      </w:tr>
      <w:tr w:rsidR="003E7FD0" w:rsidRPr="003E7FD0" w:rsidTr="00E725BC">
        <w:trPr>
          <w:trHeight w:val="218"/>
        </w:trPr>
        <w:tc>
          <w:tcPr>
            <w:tcW w:w="3420" w:type="dxa"/>
          </w:tcPr>
          <w:p w:rsidR="003E7FD0" w:rsidRPr="003E7FD0" w:rsidRDefault="003E7FD0" w:rsidP="003E7FD0">
            <w:pPr>
              <w:jc w:val="both"/>
            </w:pPr>
            <w:r w:rsidRPr="003E7FD0">
              <w:t>Исполнители  программы</w:t>
            </w:r>
          </w:p>
        </w:tc>
        <w:tc>
          <w:tcPr>
            <w:tcW w:w="12456" w:type="dxa"/>
          </w:tcPr>
          <w:p w:rsidR="003E7FD0" w:rsidRPr="003E7FD0" w:rsidRDefault="003E7FD0" w:rsidP="003E7FD0">
            <w:pPr>
              <w:jc w:val="both"/>
            </w:pPr>
            <w:r w:rsidRPr="003E7FD0">
              <w:t>Структурные подразделения администрации муниципального района Челно-Вершинский, районная межведомственная комиссия по охране труда, работодатели</w:t>
            </w:r>
            <w:r w:rsidRPr="003E7FD0">
              <w:rPr>
                <w:color w:val="FF0000"/>
              </w:rPr>
              <w:t xml:space="preserve">, </w:t>
            </w:r>
            <w:r w:rsidRPr="003E7FD0">
              <w:t>комитеты профсоюзов организаций</w:t>
            </w:r>
            <w:r w:rsidRPr="003E7FD0">
              <w:rPr>
                <w:color w:val="FF0000"/>
              </w:rPr>
              <w:t>.</w:t>
            </w:r>
          </w:p>
        </w:tc>
      </w:tr>
      <w:tr w:rsidR="003E7FD0" w:rsidRPr="003E7FD0" w:rsidTr="00E725BC">
        <w:trPr>
          <w:trHeight w:val="295"/>
        </w:trPr>
        <w:tc>
          <w:tcPr>
            <w:tcW w:w="3420" w:type="dxa"/>
          </w:tcPr>
          <w:p w:rsidR="003E7FD0" w:rsidRPr="003E7FD0" w:rsidRDefault="003E7FD0" w:rsidP="003E7FD0">
            <w:pPr>
              <w:jc w:val="both"/>
            </w:pPr>
            <w:r w:rsidRPr="003E7FD0">
              <w:t>Цели программы</w:t>
            </w:r>
          </w:p>
        </w:tc>
        <w:tc>
          <w:tcPr>
            <w:tcW w:w="12456" w:type="dxa"/>
          </w:tcPr>
          <w:p w:rsidR="003E7FD0" w:rsidRPr="003E7FD0" w:rsidRDefault="003E7FD0" w:rsidP="003E7FD0">
            <w:pPr>
              <w:jc w:val="both"/>
            </w:pPr>
            <w:r w:rsidRPr="003E7FD0">
              <w:t>- Улучшение условий и охраны труда, в целях снижения производственного травматизма и профессиональной заболеваемости работников организаций, расположенных на территории муниципального района Челно-Вершинский;</w:t>
            </w:r>
          </w:p>
          <w:p w:rsidR="003E7FD0" w:rsidRPr="003E7FD0" w:rsidRDefault="003E7FD0" w:rsidP="003E7FD0">
            <w:pPr>
              <w:jc w:val="both"/>
            </w:pPr>
            <w:r w:rsidRPr="003E7FD0">
              <w:t>- Сохранение жизни и здоровья работников в процессе трудовой деятельности</w:t>
            </w:r>
          </w:p>
        </w:tc>
      </w:tr>
      <w:tr w:rsidR="003E7FD0" w:rsidRPr="003E7FD0" w:rsidTr="00E725BC">
        <w:trPr>
          <w:trHeight w:val="155"/>
        </w:trPr>
        <w:tc>
          <w:tcPr>
            <w:tcW w:w="3420" w:type="dxa"/>
          </w:tcPr>
          <w:p w:rsidR="003E7FD0" w:rsidRPr="003E7FD0" w:rsidRDefault="003E7FD0" w:rsidP="003E7FD0">
            <w:pPr>
              <w:jc w:val="both"/>
            </w:pPr>
            <w:r w:rsidRPr="003E7FD0">
              <w:t>Задачи программы</w:t>
            </w:r>
          </w:p>
        </w:tc>
        <w:tc>
          <w:tcPr>
            <w:tcW w:w="12456" w:type="dxa"/>
          </w:tcPr>
          <w:p w:rsidR="003E7FD0" w:rsidRPr="003E7FD0" w:rsidRDefault="003E7FD0" w:rsidP="003E7FD0">
            <w:pPr>
              <w:jc w:val="both"/>
            </w:pPr>
            <w:r w:rsidRPr="003E7FD0">
              <w:t>Задача 1. Оценка условий и охраны труда на рабочих местах и приведение их в соответствие с государственными нормативными требованиями охраны труда;</w:t>
            </w:r>
          </w:p>
          <w:p w:rsidR="003E7FD0" w:rsidRPr="003E7FD0" w:rsidRDefault="003E7FD0" w:rsidP="003E7FD0">
            <w:pPr>
              <w:jc w:val="both"/>
            </w:pPr>
            <w:r w:rsidRPr="003E7FD0">
              <w:t>Задача 2. Совершенствование нормативно-правовой базы муниципального образования в области охраны труда;</w:t>
            </w:r>
          </w:p>
          <w:p w:rsidR="003E7FD0" w:rsidRPr="003E7FD0" w:rsidRDefault="003E7FD0" w:rsidP="003E7FD0">
            <w:pPr>
              <w:jc w:val="both"/>
            </w:pPr>
            <w:r w:rsidRPr="003E7FD0">
              <w:t xml:space="preserve">Задача 3. Организация </w:t>
            </w:r>
            <w:proofErr w:type="gramStart"/>
            <w:r w:rsidRPr="003E7FD0">
              <w:t>обучения по охране</w:t>
            </w:r>
            <w:proofErr w:type="gramEnd"/>
            <w:r w:rsidRPr="003E7FD0">
              <w:t xml:space="preserve"> труда работников на основе современных технологий обучения;</w:t>
            </w:r>
          </w:p>
          <w:p w:rsidR="003E7FD0" w:rsidRPr="003E7FD0" w:rsidRDefault="003E7FD0" w:rsidP="003E7FD0">
            <w:pPr>
              <w:jc w:val="both"/>
            </w:pPr>
            <w:r w:rsidRPr="003E7FD0">
              <w:t>Задача 4. Информационное обеспечение и пропаганда охраны труда;</w:t>
            </w:r>
          </w:p>
          <w:p w:rsidR="003E7FD0" w:rsidRPr="003E7FD0" w:rsidRDefault="003E7FD0" w:rsidP="003E7FD0">
            <w:pPr>
              <w:jc w:val="both"/>
            </w:pPr>
            <w:r w:rsidRPr="003E7FD0">
              <w:t>Задача 5. Проведение мониторинга условий и охраны труда.</w:t>
            </w:r>
          </w:p>
        </w:tc>
      </w:tr>
      <w:tr w:rsidR="003E7FD0" w:rsidRPr="003E7FD0" w:rsidTr="00E725BC">
        <w:trPr>
          <w:trHeight w:val="231"/>
        </w:trPr>
        <w:tc>
          <w:tcPr>
            <w:tcW w:w="3420" w:type="dxa"/>
          </w:tcPr>
          <w:p w:rsidR="003E7FD0" w:rsidRPr="003E7FD0" w:rsidRDefault="003E7FD0" w:rsidP="003E7FD0">
            <w:pPr>
              <w:jc w:val="both"/>
            </w:pPr>
            <w:r w:rsidRPr="003E7FD0">
              <w:t>Сроки реализации программы</w:t>
            </w:r>
          </w:p>
        </w:tc>
        <w:tc>
          <w:tcPr>
            <w:tcW w:w="12456" w:type="dxa"/>
          </w:tcPr>
          <w:p w:rsidR="003E7FD0" w:rsidRPr="003E7FD0" w:rsidRDefault="003E7FD0" w:rsidP="003E7FD0">
            <w:pPr>
              <w:jc w:val="both"/>
            </w:pPr>
            <w:r w:rsidRPr="003E7FD0">
              <w:t>2013-2015 годы</w:t>
            </w:r>
          </w:p>
        </w:tc>
      </w:tr>
      <w:tr w:rsidR="003E7FD0" w:rsidRPr="003E7FD0" w:rsidTr="00E725BC">
        <w:trPr>
          <w:trHeight w:val="308"/>
        </w:trPr>
        <w:tc>
          <w:tcPr>
            <w:tcW w:w="3420" w:type="dxa"/>
          </w:tcPr>
          <w:p w:rsidR="003E7FD0" w:rsidRPr="003E7FD0" w:rsidRDefault="003E7FD0" w:rsidP="003E7FD0">
            <w:pPr>
              <w:jc w:val="both"/>
            </w:pPr>
            <w:r w:rsidRPr="003E7FD0">
              <w:t>Индикаторы (показатели)</w:t>
            </w:r>
          </w:p>
          <w:p w:rsidR="003E7FD0" w:rsidRPr="003E7FD0" w:rsidRDefault="003E7FD0" w:rsidP="003E7FD0">
            <w:pPr>
              <w:jc w:val="both"/>
            </w:pPr>
            <w:r w:rsidRPr="003E7FD0">
              <w:t>муниципальной программы</w:t>
            </w:r>
          </w:p>
        </w:tc>
        <w:tc>
          <w:tcPr>
            <w:tcW w:w="12456" w:type="dxa"/>
          </w:tcPr>
          <w:p w:rsidR="003E7FD0" w:rsidRPr="003E7FD0" w:rsidRDefault="003E7FD0" w:rsidP="003E7FD0">
            <w:pPr>
              <w:jc w:val="both"/>
            </w:pPr>
            <w:r w:rsidRPr="003E7FD0">
              <w:t xml:space="preserve">  - 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работающих;</w:t>
            </w:r>
          </w:p>
          <w:p w:rsidR="003E7FD0" w:rsidRPr="003E7FD0" w:rsidRDefault="003E7FD0" w:rsidP="003E7FD0">
            <w:pPr>
              <w:jc w:val="both"/>
            </w:pPr>
            <w:r w:rsidRPr="003E7FD0">
              <w:t xml:space="preserve">  - Численность пострадавших в результате несчастных случаев на производстве со смертельным исходом в расчете на 1000 работающих;</w:t>
            </w:r>
          </w:p>
          <w:p w:rsidR="003E7FD0" w:rsidRPr="003E7FD0" w:rsidRDefault="003E7FD0" w:rsidP="003E7FD0">
            <w:pPr>
              <w:jc w:val="both"/>
            </w:pPr>
            <w:r w:rsidRPr="003E7FD0">
              <w:t xml:space="preserve"> - Число дней нетрудоспособности у пострадавших в результате несчастных случаев на производстве с утратой трудоспособности на 1 рабочий день и более.</w:t>
            </w:r>
          </w:p>
        </w:tc>
      </w:tr>
      <w:tr w:rsidR="003E7FD0" w:rsidRPr="003E7FD0" w:rsidTr="00E725BC">
        <w:trPr>
          <w:trHeight w:val="167"/>
        </w:trPr>
        <w:tc>
          <w:tcPr>
            <w:tcW w:w="3420" w:type="dxa"/>
          </w:tcPr>
          <w:p w:rsidR="003E7FD0" w:rsidRPr="003E7FD0" w:rsidRDefault="003E7FD0" w:rsidP="003E7FD0">
            <w:pPr>
              <w:jc w:val="both"/>
            </w:pPr>
            <w:bookmarkStart w:id="2" w:name="OLE_LINK3"/>
            <w:bookmarkEnd w:id="1"/>
          </w:p>
          <w:p w:rsidR="003E7FD0" w:rsidRPr="003E7FD0" w:rsidRDefault="003E7FD0" w:rsidP="003E7FD0">
            <w:pPr>
              <w:jc w:val="both"/>
            </w:pPr>
          </w:p>
        </w:tc>
        <w:tc>
          <w:tcPr>
            <w:tcW w:w="12456" w:type="dxa"/>
          </w:tcPr>
          <w:p w:rsidR="003E7FD0" w:rsidRPr="003E7FD0" w:rsidRDefault="003E7FD0" w:rsidP="003E7FD0">
            <w:pPr>
              <w:jc w:val="both"/>
            </w:pPr>
            <w:r w:rsidRPr="003E7FD0">
              <w:t xml:space="preserve"> </w:t>
            </w:r>
          </w:p>
          <w:p w:rsidR="003E7FD0" w:rsidRPr="003E7FD0" w:rsidRDefault="003E7FD0" w:rsidP="003E7FD0">
            <w:pPr>
              <w:jc w:val="both"/>
              <w:rPr>
                <w:u w:val="single"/>
              </w:rPr>
            </w:pPr>
            <w:r w:rsidRPr="003E7FD0">
              <w:rPr>
                <w:u w:val="single"/>
              </w:rPr>
              <w:t>Индикаторы (показатели) задачи 1:</w:t>
            </w:r>
          </w:p>
          <w:p w:rsidR="003E7FD0" w:rsidRPr="003E7FD0" w:rsidRDefault="003E7FD0" w:rsidP="003E7FD0">
            <w:pPr>
              <w:jc w:val="both"/>
            </w:pPr>
            <w:r w:rsidRPr="003E7FD0">
              <w:t xml:space="preserve"> - удельный вес рабочих мест, аттестованных по условиям труда, от общего количества рабочих мест, запланированных к аттестации муниципальной программой.</w:t>
            </w:r>
          </w:p>
          <w:p w:rsidR="003E7FD0" w:rsidRPr="003E7FD0" w:rsidRDefault="003E7FD0" w:rsidP="003E7FD0">
            <w:pPr>
              <w:jc w:val="both"/>
            </w:pPr>
            <w:r w:rsidRPr="003E7FD0">
              <w:t xml:space="preserve"> </w:t>
            </w:r>
            <w:r w:rsidRPr="003E7FD0">
              <w:rPr>
                <w:u w:val="single"/>
              </w:rPr>
              <w:t>Индикаторы (показатели) задачи 2</w:t>
            </w:r>
            <w:r w:rsidRPr="003E7FD0">
              <w:t>:</w:t>
            </w:r>
          </w:p>
          <w:p w:rsidR="003E7FD0" w:rsidRPr="003E7FD0" w:rsidRDefault="003E7FD0" w:rsidP="003E7FD0">
            <w:pPr>
              <w:jc w:val="both"/>
            </w:pPr>
            <w:r w:rsidRPr="003E7FD0">
              <w:t xml:space="preserve"> - количество сборников инструкций, методических пособий и рекомендаций по охране труда, внедренных в организациях на территории района;</w:t>
            </w:r>
          </w:p>
          <w:p w:rsidR="003E7FD0" w:rsidRPr="003E7FD0" w:rsidRDefault="003E7FD0" w:rsidP="003E7FD0">
            <w:pPr>
              <w:jc w:val="both"/>
            </w:pPr>
            <w:r w:rsidRPr="003E7FD0">
              <w:t xml:space="preserve"> - количество организаций, внедривших в практику современную систему управления охраной труда.</w:t>
            </w:r>
          </w:p>
          <w:p w:rsidR="003E7FD0" w:rsidRPr="003E7FD0" w:rsidRDefault="003E7FD0" w:rsidP="003E7FD0">
            <w:pPr>
              <w:jc w:val="both"/>
              <w:rPr>
                <w:u w:val="single"/>
              </w:rPr>
            </w:pPr>
            <w:r w:rsidRPr="003E7FD0">
              <w:t xml:space="preserve"> </w:t>
            </w:r>
            <w:r w:rsidRPr="003E7FD0">
              <w:rPr>
                <w:u w:val="single"/>
              </w:rPr>
              <w:t>Индикаторы (показатели) задачи 3:</w:t>
            </w:r>
          </w:p>
          <w:p w:rsidR="003E7FD0" w:rsidRPr="003E7FD0" w:rsidRDefault="003E7FD0" w:rsidP="003E7FD0">
            <w:pPr>
              <w:jc w:val="both"/>
            </w:pPr>
            <w:r w:rsidRPr="003E7FD0">
              <w:t xml:space="preserve"> - удельный вес обученных работников по охране труда, от общего количества работников, запланированных к </w:t>
            </w:r>
            <w:r w:rsidRPr="003E7FD0">
              <w:lastRenderedPageBreak/>
              <w:t>обучению муниципальной программой.</w:t>
            </w:r>
          </w:p>
          <w:p w:rsidR="003E7FD0" w:rsidRPr="003E7FD0" w:rsidRDefault="003E7FD0" w:rsidP="003E7FD0">
            <w:pPr>
              <w:jc w:val="both"/>
              <w:rPr>
                <w:u w:val="single"/>
              </w:rPr>
            </w:pPr>
            <w:r w:rsidRPr="003E7FD0">
              <w:t xml:space="preserve"> </w:t>
            </w:r>
            <w:r w:rsidRPr="003E7FD0">
              <w:rPr>
                <w:u w:val="single"/>
              </w:rPr>
              <w:t>Индикаторы (показатели) задачи 4:</w:t>
            </w:r>
          </w:p>
          <w:p w:rsidR="003E7FD0" w:rsidRPr="003E7FD0" w:rsidRDefault="003E7FD0" w:rsidP="003E7FD0">
            <w:pPr>
              <w:jc w:val="both"/>
            </w:pPr>
            <w:r w:rsidRPr="003E7FD0">
              <w:t xml:space="preserve"> - Количество опубликованных в районной печати и на сайте администрации материалов по проблемам охраны труда;</w:t>
            </w:r>
          </w:p>
          <w:p w:rsidR="003E7FD0" w:rsidRPr="003E7FD0" w:rsidRDefault="003E7FD0" w:rsidP="003E7FD0">
            <w:pPr>
              <w:jc w:val="both"/>
            </w:pPr>
            <w:r w:rsidRPr="003E7FD0">
              <w:t xml:space="preserve"> - количество проведенных семинаров и совещаний с рассмотрением вопросов охраны труда.</w:t>
            </w:r>
          </w:p>
          <w:p w:rsidR="003E7FD0" w:rsidRPr="003E7FD0" w:rsidRDefault="003E7FD0" w:rsidP="003E7FD0">
            <w:pPr>
              <w:jc w:val="both"/>
              <w:rPr>
                <w:u w:val="single"/>
              </w:rPr>
            </w:pPr>
            <w:r w:rsidRPr="003E7FD0">
              <w:rPr>
                <w:u w:val="single"/>
              </w:rPr>
              <w:t xml:space="preserve"> Индикаторы (показатели) задачи 5:</w:t>
            </w:r>
          </w:p>
          <w:p w:rsidR="003E7FD0" w:rsidRPr="003E7FD0" w:rsidRDefault="003E7FD0" w:rsidP="003E7FD0">
            <w:pPr>
              <w:jc w:val="both"/>
            </w:pPr>
            <w:r w:rsidRPr="003E7FD0">
              <w:t xml:space="preserve"> - удельный вес организаций, ежеквартально предоставляющих информацию по вопросам охраны труда в администрацию района, к общему количеству организаций, расположенных на территории муниципального района.</w:t>
            </w:r>
          </w:p>
        </w:tc>
      </w:tr>
      <w:tr w:rsidR="003E7FD0" w:rsidRPr="003E7FD0" w:rsidTr="00E725BC">
        <w:trPr>
          <w:trHeight w:val="244"/>
        </w:trPr>
        <w:tc>
          <w:tcPr>
            <w:tcW w:w="3420" w:type="dxa"/>
          </w:tcPr>
          <w:p w:rsidR="003E7FD0" w:rsidRPr="003E7FD0" w:rsidRDefault="003E7FD0" w:rsidP="003E7FD0">
            <w:pPr>
              <w:jc w:val="both"/>
            </w:pPr>
            <w:r w:rsidRPr="003E7FD0">
              <w:lastRenderedPageBreak/>
              <w:t>Объемы финансирования мероприятий, определенных муниципальной  программой</w:t>
            </w:r>
          </w:p>
        </w:tc>
        <w:tc>
          <w:tcPr>
            <w:tcW w:w="12456" w:type="dxa"/>
          </w:tcPr>
          <w:p w:rsidR="003E7FD0" w:rsidRPr="003E7FD0" w:rsidRDefault="003E7FD0" w:rsidP="003E7FD0">
            <w:pPr>
              <w:jc w:val="both"/>
            </w:pPr>
            <w:r w:rsidRPr="003E7FD0">
              <w:t>Объём финансирования муниципальной программы за счет средств районного бюджета за весь срок ее реализации составляет 477 тыс. рублей, в том числе:</w:t>
            </w:r>
          </w:p>
          <w:p w:rsidR="003E7FD0" w:rsidRPr="003E7FD0" w:rsidRDefault="003E7FD0" w:rsidP="003E7FD0">
            <w:pPr>
              <w:jc w:val="both"/>
            </w:pPr>
            <w:r w:rsidRPr="003E7FD0">
              <w:t>2013 год –    78 тыс. рублей;</w:t>
            </w:r>
          </w:p>
          <w:p w:rsidR="003E7FD0" w:rsidRPr="003E7FD0" w:rsidRDefault="003E7FD0" w:rsidP="003E7FD0">
            <w:pPr>
              <w:jc w:val="both"/>
            </w:pPr>
            <w:r w:rsidRPr="003E7FD0">
              <w:t>2014 год –  166 тыс. рублей:</w:t>
            </w:r>
          </w:p>
          <w:p w:rsidR="003E7FD0" w:rsidRPr="003E7FD0" w:rsidRDefault="003E7FD0" w:rsidP="003E7FD0">
            <w:pPr>
              <w:jc w:val="both"/>
            </w:pPr>
            <w:r w:rsidRPr="003E7FD0">
              <w:t>2015 год -   233 тыс. рублей.</w:t>
            </w:r>
          </w:p>
          <w:p w:rsidR="003E7FD0" w:rsidRPr="003E7FD0" w:rsidRDefault="003E7FD0" w:rsidP="003E7FD0">
            <w:pPr>
              <w:jc w:val="both"/>
            </w:pPr>
          </w:p>
        </w:tc>
      </w:tr>
      <w:tr w:rsidR="003E7FD0" w:rsidRPr="003E7FD0" w:rsidTr="00E725BC">
        <w:trPr>
          <w:trHeight w:val="142"/>
        </w:trPr>
        <w:tc>
          <w:tcPr>
            <w:tcW w:w="3420" w:type="dxa"/>
          </w:tcPr>
          <w:p w:rsidR="003E7FD0" w:rsidRPr="003E7FD0" w:rsidRDefault="003E7FD0" w:rsidP="003E7FD0">
            <w:pPr>
              <w:jc w:val="both"/>
            </w:pPr>
            <w:r w:rsidRPr="003E7FD0">
              <w:t>Показатели социально-экономической эффективности реализации муниципальной  программы</w:t>
            </w:r>
          </w:p>
        </w:tc>
        <w:tc>
          <w:tcPr>
            <w:tcW w:w="12456" w:type="dxa"/>
          </w:tcPr>
          <w:p w:rsidR="003E7FD0" w:rsidRPr="003E7FD0" w:rsidRDefault="003E7FD0" w:rsidP="003E7FD0">
            <w:pPr>
              <w:jc w:val="both"/>
            </w:pPr>
            <w:r w:rsidRPr="003E7FD0">
              <w:t>Отношение степени достижения основных целевых показателей (индикаторов) муниципальной  программы к уровню ее финансирования</w:t>
            </w:r>
          </w:p>
        </w:tc>
      </w:tr>
      <w:tr w:rsidR="003E7FD0" w:rsidRPr="003E7FD0" w:rsidTr="00E725BC">
        <w:trPr>
          <w:trHeight w:val="218"/>
        </w:trPr>
        <w:tc>
          <w:tcPr>
            <w:tcW w:w="3420" w:type="dxa"/>
          </w:tcPr>
          <w:p w:rsidR="003E7FD0" w:rsidRPr="003E7FD0" w:rsidRDefault="003E7FD0" w:rsidP="003E7FD0">
            <w:pPr>
              <w:jc w:val="both"/>
            </w:pPr>
            <w:r w:rsidRPr="003E7FD0">
              <w:t xml:space="preserve">Система организации </w:t>
            </w:r>
            <w:proofErr w:type="gramStart"/>
            <w:r w:rsidRPr="003E7FD0">
              <w:t>контроля за</w:t>
            </w:r>
            <w:proofErr w:type="gramEnd"/>
            <w:r w:rsidRPr="003E7FD0">
              <w:t xml:space="preserve"> ходом реализации муниципальной  программы</w:t>
            </w:r>
          </w:p>
        </w:tc>
        <w:tc>
          <w:tcPr>
            <w:tcW w:w="12456" w:type="dxa"/>
          </w:tcPr>
          <w:p w:rsidR="003E7FD0" w:rsidRPr="003E7FD0" w:rsidRDefault="003E7FD0" w:rsidP="003E7FD0">
            <w:pPr>
              <w:jc w:val="both"/>
            </w:pPr>
            <w:r w:rsidRPr="003E7FD0">
              <w:t xml:space="preserve"> - общее руководство, </w:t>
            </w:r>
            <w:proofErr w:type="gramStart"/>
            <w:r w:rsidRPr="003E7FD0">
              <w:t>контроль за</w:t>
            </w:r>
            <w:proofErr w:type="gramEnd"/>
            <w:r w:rsidRPr="003E7FD0">
              <w:t xml:space="preserve"> ходом реализации муниципальной  программы осуществляет один из заместителей главы муниципального района (по поручению главы муниципального района);</w:t>
            </w:r>
          </w:p>
          <w:p w:rsidR="003E7FD0" w:rsidRPr="003E7FD0" w:rsidRDefault="003E7FD0" w:rsidP="003E7FD0">
            <w:pPr>
              <w:jc w:val="both"/>
            </w:pPr>
            <w:r w:rsidRPr="003E7FD0">
              <w:t xml:space="preserve"> - текущее управление муниципальной  программой осуществляет подразделение по охране труда районной администрации;</w:t>
            </w:r>
          </w:p>
          <w:p w:rsidR="003E7FD0" w:rsidRPr="003E7FD0" w:rsidRDefault="003E7FD0" w:rsidP="003E7FD0">
            <w:pPr>
              <w:jc w:val="both"/>
            </w:pPr>
            <w:r w:rsidRPr="003E7FD0">
              <w:t xml:space="preserve"> - ход реализации муниципальной программы ежегодно рассматривается на заседании межведомственной комиссии по охране труда муниципального района. </w:t>
            </w:r>
          </w:p>
        </w:tc>
      </w:tr>
    </w:tbl>
    <w:p w:rsidR="003E7FD0" w:rsidRPr="003E7FD0" w:rsidRDefault="003E7FD0" w:rsidP="003E7FD0">
      <w:pPr>
        <w:jc w:val="both"/>
      </w:pPr>
    </w:p>
    <w:bookmarkEnd w:id="2"/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</w:p>
    <w:p w:rsidR="00070A01" w:rsidRDefault="00070A01" w:rsidP="003E7FD0">
      <w:pPr>
        <w:jc w:val="center"/>
        <w:rPr>
          <w:b/>
        </w:rPr>
      </w:pPr>
    </w:p>
    <w:p w:rsidR="00070A01" w:rsidRDefault="00070A01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  <w:bookmarkStart w:id="3" w:name="OLE_LINK4"/>
      <w:r w:rsidRPr="003E7FD0">
        <w:rPr>
          <w:b/>
        </w:rPr>
        <w:lastRenderedPageBreak/>
        <w:t>2. Характеристика проблемы, решение которой осуществляется путем реализации программы</w:t>
      </w: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both"/>
      </w:pPr>
      <w:r w:rsidRPr="003E7FD0">
        <w:tab/>
        <w:t>Охрана труда представляет собой одну из наиболее актуальных и сложных социально-трудовых проблем. Она является составной частью новой социальной политики, которая заключается в формировании современной социальной среды, работающей на улучшение условий труда и сохранение здоровья каждого человека.</w:t>
      </w:r>
    </w:p>
    <w:p w:rsidR="003E7FD0" w:rsidRPr="003E7FD0" w:rsidRDefault="003E7FD0" w:rsidP="003E7FD0">
      <w:pPr>
        <w:jc w:val="both"/>
      </w:pPr>
      <w:r w:rsidRPr="003E7FD0">
        <w:tab/>
      </w:r>
      <w:proofErr w:type="gramStart"/>
      <w:r w:rsidRPr="003E7FD0">
        <w:t>В условиях рыночной экономики возможность достижения позитивных сдвигов в улучшении условий и охраны труда тесно связана с реализацией комплекса мер по разработке и принятию целевых программ улучшения условий и охраны труда, развитию системы обучения и непрерывного образования персонала по охране труда, активизации проведения аттестации рабочих мест по условиям труда с последующей сертификацией организации работ по охране труда, внедрению и  совершенствованию</w:t>
      </w:r>
      <w:proofErr w:type="gramEnd"/>
      <w:r w:rsidRPr="003E7FD0">
        <w:t xml:space="preserve"> системы управления охраной труда, укреплению социального партнерства в сфере условий и охраны труда.</w:t>
      </w:r>
    </w:p>
    <w:p w:rsidR="003E7FD0" w:rsidRPr="003E7FD0" w:rsidRDefault="003E7FD0" w:rsidP="003E7FD0">
      <w:pPr>
        <w:jc w:val="both"/>
      </w:pPr>
      <w:r w:rsidRPr="003E7FD0">
        <w:tab/>
        <w:t>Статистические данные свидетельствуют о том, что в течение последних лет уровень производственного травматизма, то есть численность пострадавших в результате несчастных случаев на производстве в расчете на 1000 работающих в муниципальном образовании характеризуется следующими данными (таблица №1)</w:t>
      </w: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  <w:t>Таблица №1</w:t>
      </w:r>
    </w:p>
    <w:p w:rsidR="003E7FD0" w:rsidRPr="003E7FD0" w:rsidRDefault="003E7FD0" w:rsidP="003E7FD0">
      <w:pPr>
        <w:jc w:val="center"/>
      </w:pPr>
      <w:r w:rsidRPr="003E7FD0">
        <w:t xml:space="preserve">Уровень производственного травматизма </w:t>
      </w:r>
    </w:p>
    <w:p w:rsidR="003E7FD0" w:rsidRPr="003E7FD0" w:rsidRDefault="003E7FD0" w:rsidP="003E7FD0">
      <w:pPr>
        <w:jc w:val="center"/>
      </w:pPr>
      <w:r w:rsidRPr="003E7FD0">
        <w:t xml:space="preserve">(в расчете на 1000 </w:t>
      </w:r>
      <w:proofErr w:type="gramStart"/>
      <w:r w:rsidRPr="003E7FD0">
        <w:t>работающих</w:t>
      </w:r>
      <w:proofErr w:type="gramEnd"/>
      <w:r w:rsidRPr="003E7FD0">
        <w:t xml:space="preserve">) </w:t>
      </w:r>
    </w:p>
    <w:p w:rsidR="003E7FD0" w:rsidRPr="003E7FD0" w:rsidRDefault="003E7FD0" w:rsidP="003E7FD0">
      <w:pPr>
        <w:jc w:val="center"/>
      </w:pPr>
      <w:r w:rsidRPr="003E7FD0">
        <w:t>в 2008 – 2012 годах (по данным Росстата)</w:t>
      </w: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  <w:r w:rsidRPr="003E7FD0"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050"/>
        <w:gridCol w:w="2228"/>
        <w:gridCol w:w="2228"/>
        <w:gridCol w:w="2089"/>
        <w:gridCol w:w="2090"/>
      </w:tblGrid>
      <w:tr w:rsidR="003E7FD0" w:rsidRPr="003E7FD0" w:rsidTr="00E725BC">
        <w:trPr>
          <w:trHeight w:val="257"/>
        </w:trPr>
        <w:tc>
          <w:tcPr>
            <w:tcW w:w="4860" w:type="dxa"/>
            <w:vMerge w:val="restart"/>
          </w:tcPr>
          <w:p w:rsidR="003E7FD0" w:rsidRPr="003E7FD0" w:rsidRDefault="003E7FD0" w:rsidP="003E7FD0"/>
          <w:p w:rsidR="003E7FD0" w:rsidRPr="003E7FD0" w:rsidRDefault="003E7FD0" w:rsidP="003E7FD0">
            <w:pPr>
              <w:jc w:val="center"/>
            </w:pPr>
            <w:r w:rsidRPr="003E7FD0">
              <w:t>Территория</w:t>
            </w:r>
          </w:p>
        </w:tc>
        <w:tc>
          <w:tcPr>
            <w:tcW w:w="10875" w:type="dxa"/>
            <w:gridSpan w:val="5"/>
          </w:tcPr>
          <w:p w:rsidR="003E7FD0" w:rsidRPr="003E7FD0" w:rsidRDefault="003E7FD0" w:rsidP="003E7FD0">
            <w:pPr>
              <w:jc w:val="center"/>
            </w:pPr>
            <w:r w:rsidRPr="003E7FD0">
              <w:t>Годы</w:t>
            </w:r>
          </w:p>
        </w:tc>
      </w:tr>
      <w:tr w:rsidR="003E7FD0" w:rsidRPr="003E7FD0" w:rsidTr="00E725BC">
        <w:trPr>
          <w:trHeight w:val="321"/>
        </w:trPr>
        <w:tc>
          <w:tcPr>
            <w:tcW w:w="4860" w:type="dxa"/>
            <w:vMerge/>
          </w:tcPr>
          <w:p w:rsidR="003E7FD0" w:rsidRPr="003E7FD0" w:rsidRDefault="003E7FD0" w:rsidP="003E7FD0"/>
        </w:tc>
        <w:tc>
          <w:tcPr>
            <w:tcW w:w="2086" w:type="dxa"/>
          </w:tcPr>
          <w:p w:rsidR="003E7FD0" w:rsidRPr="003E7FD0" w:rsidRDefault="003E7FD0" w:rsidP="003E7FD0">
            <w:pPr>
              <w:jc w:val="center"/>
            </w:pPr>
            <w:r w:rsidRPr="003E7FD0">
              <w:t>200</w:t>
            </w:r>
            <w:r w:rsidRPr="003E7FD0">
              <w:rPr>
                <w:lang w:val="en-US"/>
              </w:rPr>
              <w:t>8</w:t>
            </w:r>
          </w:p>
        </w:tc>
        <w:tc>
          <w:tcPr>
            <w:tcW w:w="2268" w:type="dxa"/>
          </w:tcPr>
          <w:p w:rsidR="003E7FD0" w:rsidRPr="003E7FD0" w:rsidRDefault="003E7FD0" w:rsidP="003E7FD0">
            <w:pPr>
              <w:jc w:val="center"/>
            </w:pPr>
            <w:r w:rsidRPr="003E7FD0">
              <w:t>200</w:t>
            </w:r>
            <w:r w:rsidRPr="003E7FD0">
              <w:rPr>
                <w:lang w:val="en-US"/>
              </w:rPr>
              <w:t>9</w:t>
            </w:r>
          </w:p>
        </w:tc>
        <w:tc>
          <w:tcPr>
            <w:tcW w:w="2268" w:type="dxa"/>
          </w:tcPr>
          <w:p w:rsidR="003E7FD0" w:rsidRPr="003E7FD0" w:rsidRDefault="003E7FD0" w:rsidP="003E7FD0">
            <w:pPr>
              <w:jc w:val="center"/>
            </w:pPr>
            <w:r w:rsidRPr="003E7FD0">
              <w:t>20</w:t>
            </w:r>
            <w:r w:rsidRPr="003E7FD0">
              <w:rPr>
                <w:lang w:val="en-US"/>
              </w:rPr>
              <w:t>10</w:t>
            </w:r>
          </w:p>
        </w:tc>
        <w:tc>
          <w:tcPr>
            <w:tcW w:w="2126" w:type="dxa"/>
          </w:tcPr>
          <w:p w:rsidR="003E7FD0" w:rsidRPr="003E7FD0" w:rsidRDefault="003E7FD0" w:rsidP="003E7FD0">
            <w:pPr>
              <w:jc w:val="center"/>
            </w:pPr>
            <w:r w:rsidRPr="003E7FD0">
              <w:t>201</w:t>
            </w:r>
            <w:r w:rsidRPr="003E7FD0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center"/>
            </w:pPr>
            <w:r w:rsidRPr="003E7FD0">
              <w:t>201</w:t>
            </w:r>
            <w:r w:rsidRPr="003E7FD0">
              <w:rPr>
                <w:lang w:val="en-US"/>
              </w:rPr>
              <w:t>2</w:t>
            </w:r>
          </w:p>
        </w:tc>
      </w:tr>
      <w:tr w:rsidR="003E7FD0" w:rsidRPr="003E7FD0" w:rsidTr="00E725BC">
        <w:trPr>
          <w:trHeight w:val="130"/>
        </w:trPr>
        <w:tc>
          <w:tcPr>
            <w:tcW w:w="4860" w:type="dxa"/>
          </w:tcPr>
          <w:p w:rsidR="003E7FD0" w:rsidRPr="003E7FD0" w:rsidRDefault="003E7FD0" w:rsidP="003E7FD0">
            <w:pPr>
              <w:jc w:val="center"/>
            </w:pPr>
            <w:r w:rsidRPr="003E7FD0">
              <w:t>Самарская область</w:t>
            </w:r>
          </w:p>
        </w:tc>
        <w:tc>
          <w:tcPr>
            <w:tcW w:w="2086" w:type="dxa"/>
          </w:tcPr>
          <w:p w:rsidR="003E7FD0" w:rsidRPr="003E7FD0" w:rsidRDefault="003E7FD0" w:rsidP="003E7FD0">
            <w:pPr>
              <w:jc w:val="center"/>
            </w:pPr>
            <w:r w:rsidRPr="003E7FD0">
              <w:t>2,4</w:t>
            </w:r>
          </w:p>
        </w:tc>
        <w:tc>
          <w:tcPr>
            <w:tcW w:w="2268" w:type="dxa"/>
          </w:tcPr>
          <w:p w:rsidR="003E7FD0" w:rsidRPr="003E7FD0" w:rsidRDefault="003E7FD0" w:rsidP="003E7FD0">
            <w:pPr>
              <w:jc w:val="center"/>
            </w:pPr>
            <w:r w:rsidRPr="003E7FD0">
              <w:t>2,0</w:t>
            </w:r>
          </w:p>
        </w:tc>
        <w:tc>
          <w:tcPr>
            <w:tcW w:w="2268" w:type="dxa"/>
          </w:tcPr>
          <w:p w:rsidR="003E7FD0" w:rsidRPr="003E7FD0" w:rsidRDefault="003E7FD0" w:rsidP="003E7FD0">
            <w:pPr>
              <w:jc w:val="center"/>
            </w:pPr>
            <w:r w:rsidRPr="003E7FD0">
              <w:t>2,0</w:t>
            </w:r>
          </w:p>
        </w:tc>
        <w:tc>
          <w:tcPr>
            <w:tcW w:w="2126" w:type="dxa"/>
          </w:tcPr>
          <w:p w:rsidR="003E7FD0" w:rsidRPr="003E7FD0" w:rsidRDefault="003E7FD0" w:rsidP="003E7FD0">
            <w:pPr>
              <w:jc w:val="center"/>
            </w:pPr>
            <w:r w:rsidRPr="003E7FD0">
              <w:t>1,9</w:t>
            </w: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center"/>
            </w:pPr>
            <w:r w:rsidRPr="003E7FD0">
              <w:t>1,6</w:t>
            </w:r>
          </w:p>
        </w:tc>
      </w:tr>
      <w:tr w:rsidR="003E7FD0" w:rsidRPr="003E7FD0" w:rsidTr="00E725BC">
        <w:trPr>
          <w:trHeight w:val="360"/>
        </w:trPr>
        <w:tc>
          <w:tcPr>
            <w:tcW w:w="4860" w:type="dxa"/>
          </w:tcPr>
          <w:p w:rsidR="003E7FD0" w:rsidRPr="003E7FD0" w:rsidRDefault="003E7FD0" w:rsidP="003E7FD0">
            <w:pPr>
              <w:jc w:val="center"/>
            </w:pPr>
            <w:r w:rsidRPr="003E7FD0">
              <w:t>Муниципальный район Челно-Вершинский</w:t>
            </w:r>
          </w:p>
        </w:tc>
        <w:tc>
          <w:tcPr>
            <w:tcW w:w="2086" w:type="dxa"/>
          </w:tcPr>
          <w:p w:rsidR="003E7FD0" w:rsidRPr="003E7FD0" w:rsidRDefault="003E7FD0" w:rsidP="003E7FD0">
            <w:pPr>
              <w:jc w:val="center"/>
            </w:pPr>
            <w:r w:rsidRPr="003E7FD0">
              <w:t>0</w:t>
            </w:r>
          </w:p>
        </w:tc>
        <w:tc>
          <w:tcPr>
            <w:tcW w:w="2268" w:type="dxa"/>
          </w:tcPr>
          <w:p w:rsidR="003E7FD0" w:rsidRPr="003E7FD0" w:rsidRDefault="003E7FD0" w:rsidP="003E7FD0">
            <w:pPr>
              <w:jc w:val="center"/>
            </w:pPr>
            <w:r w:rsidRPr="003E7FD0">
              <w:t>0</w:t>
            </w:r>
          </w:p>
        </w:tc>
        <w:tc>
          <w:tcPr>
            <w:tcW w:w="2268" w:type="dxa"/>
          </w:tcPr>
          <w:p w:rsidR="003E7FD0" w:rsidRPr="003E7FD0" w:rsidRDefault="003E7FD0" w:rsidP="003E7FD0">
            <w:pPr>
              <w:jc w:val="center"/>
            </w:pPr>
            <w:r w:rsidRPr="003E7FD0">
              <w:t>0</w:t>
            </w:r>
          </w:p>
        </w:tc>
        <w:tc>
          <w:tcPr>
            <w:tcW w:w="2126" w:type="dxa"/>
          </w:tcPr>
          <w:p w:rsidR="003E7FD0" w:rsidRPr="003E7FD0" w:rsidRDefault="003E7FD0" w:rsidP="003E7FD0">
            <w:pPr>
              <w:jc w:val="center"/>
            </w:pPr>
            <w:r w:rsidRPr="003E7FD0">
              <w:t>0</w:t>
            </w: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center"/>
            </w:pPr>
            <w:r w:rsidRPr="003E7FD0">
              <w:t>0</w:t>
            </w:r>
          </w:p>
        </w:tc>
      </w:tr>
    </w:tbl>
    <w:p w:rsidR="003E7FD0" w:rsidRPr="003E7FD0" w:rsidRDefault="003E7FD0" w:rsidP="003E7FD0">
      <w:pPr>
        <w:jc w:val="both"/>
      </w:pPr>
      <w:r w:rsidRPr="003E7FD0">
        <w:rPr>
          <w:b/>
        </w:rPr>
        <w:tab/>
      </w:r>
      <w:r w:rsidRPr="003E7FD0">
        <w:t>Одной из причин возникновения несчастных случаев в муниципальном образовании является использование устаревшего и физически изношенного производственного оборудования.</w:t>
      </w:r>
    </w:p>
    <w:p w:rsidR="003E7FD0" w:rsidRPr="003E7FD0" w:rsidRDefault="003E7FD0" w:rsidP="003E7FD0">
      <w:pPr>
        <w:jc w:val="both"/>
      </w:pPr>
      <w:r w:rsidRPr="003E7FD0">
        <w:tab/>
        <w:t>К другим причинам относятся: неблагоприятные условия труда, неудовлетворительная организация производства работ, нарушения норм и правил охраны труда, недостаточное внимание со стороны работодателей к проведению мероприятий по профилактике несчастных случаев  на производстве и профессиональных заболеваний.</w:t>
      </w:r>
    </w:p>
    <w:p w:rsidR="003E7FD0" w:rsidRPr="003E7FD0" w:rsidRDefault="003E7FD0" w:rsidP="003E7FD0">
      <w:pPr>
        <w:jc w:val="both"/>
      </w:pPr>
      <w:r w:rsidRPr="003E7FD0">
        <w:tab/>
        <w:t xml:space="preserve">В 2011 году на территории муниципального района на мероприятия по охране труда израсходовано 16 млн. рублей из всех источников финансирования. В расчете на 1 </w:t>
      </w:r>
      <w:proofErr w:type="gramStart"/>
      <w:r w:rsidRPr="003E7FD0">
        <w:t>работающего</w:t>
      </w:r>
      <w:proofErr w:type="gramEnd"/>
      <w:r w:rsidRPr="003E7FD0">
        <w:t xml:space="preserve"> эта сумма составила в среднем по району 2768 рублей. </w:t>
      </w:r>
    </w:p>
    <w:p w:rsidR="003E7FD0" w:rsidRPr="003E7FD0" w:rsidRDefault="003E7FD0" w:rsidP="003E7FD0">
      <w:pPr>
        <w:ind w:firstLine="708"/>
        <w:jc w:val="both"/>
      </w:pPr>
      <w:r w:rsidRPr="003E7FD0">
        <w:t xml:space="preserve">Для сравнения - в среднем по Самарской области в 2011 году в расчете на 1 работника на финансирование мероприятий по охране труда израсходовано 6782 рубля. </w:t>
      </w:r>
    </w:p>
    <w:bookmarkEnd w:id="3"/>
    <w:p w:rsidR="003E7FD0" w:rsidRPr="003E7FD0" w:rsidRDefault="003E7FD0" w:rsidP="003E7FD0">
      <w:pPr>
        <w:jc w:val="both"/>
      </w:pPr>
      <w:r w:rsidRPr="003E7FD0">
        <w:lastRenderedPageBreak/>
        <w:tab/>
      </w:r>
      <w:bookmarkStart w:id="4" w:name="OLE_LINK5"/>
      <w:r w:rsidRPr="003E7FD0">
        <w:t xml:space="preserve">По состоянию на 01.01.2013 года в организациях на территории района аттестовано по условиям труда 695 рабочих мест, что составляет 12,0% от их общего количества (в Самарской области аттестовано около 30% рабочих мест). Удельный вес рабочих мест, на которых по результатам аттестации рабочих мест установлены  вредные  и опасные условия  труда составляют 4%. </w:t>
      </w:r>
    </w:p>
    <w:p w:rsidR="003E7FD0" w:rsidRPr="003E7FD0" w:rsidRDefault="003E7FD0" w:rsidP="003E7FD0">
      <w:pPr>
        <w:ind w:firstLine="708"/>
        <w:jc w:val="both"/>
      </w:pPr>
      <w:r w:rsidRPr="003E7FD0">
        <w:t>В связи с тем, что проблема улучшения условий и охраны труда является долговременной, необходимо организовать работу по основным направлениям деятельности в сфере охраны труда в рамках муниципальной  программы.</w:t>
      </w:r>
    </w:p>
    <w:p w:rsidR="003E7FD0" w:rsidRPr="003E7FD0" w:rsidRDefault="003E7FD0" w:rsidP="003E7FD0">
      <w:pPr>
        <w:ind w:firstLine="708"/>
        <w:jc w:val="both"/>
      </w:pPr>
      <w:r w:rsidRPr="003E7FD0">
        <w:t>Важнейшим фактором, определяющим необходимость разработки и реализации муниципальной  программы улучшения условий и охраны труда, является социальная значимость данной проблемы в части повышения качества жизни и сохранения здоровья трудоспособного населения на территории муниципального района Челно-Вершинский.</w:t>
      </w:r>
    </w:p>
    <w:p w:rsidR="003E7FD0" w:rsidRPr="003E7FD0" w:rsidRDefault="003E7FD0" w:rsidP="003E7FD0">
      <w:pPr>
        <w:jc w:val="both"/>
      </w:pPr>
      <w:r w:rsidRPr="003E7FD0">
        <w:tab/>
      </w: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  <w:r w:rsidRPr="003E7FD0">
        <w:rPr>
          <w:b/>
        </w:rPr>
        <w:t xml:space="preserve">3. Цель и задачи  программы </w:t>
      </w:r>
    </w:p>
    <w:p w:rsidR="003E7FD0" w:rsidRPr="003E7FD0" w:rsidRDefault="003E7FD0" w:rsidP="003E7FD0"/>
    <w:p w:rsidR="003E7FD0" w:rsidRPr="003E7FD0" w:rsidRDefault="003E7FD0" w:rsidP="003E7FD0">
      <w:r w:rsidRPr="003E7FD0">
        <w:t>Целью муниципальной  программы является</w:t>
      </w:r>
      <w:proofErr w:type="gramStart"/>
      <w:r w:rsidRPr="003E7FD0">
        <w:t xml:space="preserve"> :</w:t>
      </w:r>
      <w:proofErr w:type="gramEnd"/>
      <w:r w:rsidRPr="003E7FD0">
        <w:br/>
        <w:t xml:space="preserve">- улучшение условий и охраны труда в целях снижения производственного травматизма и профессиональной заболеваемости работников </w:t>
      </w:r>
    </w:p>
    <w:p w:rsidR="003E7FD0" w:rsidRPr="003E7FD0" w:rsidRDefault="003E7FD0" w:rsidP="003E7FD0">
      <w:r w:rsidRPr="003E7FD0">
        <w:t>организаций, расположенных  на территории муниципального района  Челно-Вершинский;</w:t>
      </w:r>
    </w:p>
    <w:p w:rsidR="003E7FD0" w:rsidRPr="003E7FD0" w:rsidRDefault="003E7FD0" w:rsidP="003E7FD0">
      <w:r w:rsidRPr="003E7FD0">
        <w:t>-сохранение жизни и здоровья работников в процессе  трудовой деятельности.</w:t>
      </w:r>
    </w:p>
    <w:p w:rsidR="003E7FD0" w:rsidRPr="003E7FD0" w:rsidRDefault="003E7FD0" w:rsidP="003E7FD0">
      <w:pPr>
        <w:jc w:val="both"/>
      </w:pPr>
      <w:r w:rsidRPr="003E7FD0">
        <w:t>Для достижения поставленной цели необходимо решение следующих задач:</w:t>
      </w:r>
    </w:p>
    <w:p w:rsidR="003E7FD0" w:rsidRPr="003E7FD0" w:rsidRDefault="003E7FD0" w:rsidP="003E7FD0">
      <w:pPr>
        <w:jc w:val="both"/>
      </w:pPr>
      <w:r w:rsidRPr="003E7FD0">
        <w:t>- оценка условий и охраны труда на рабочих местах и приведение их в соответствие с государственными нормативными требованиями охраны труда;</w:t>
      </w:r>
    </w:p>
    <w:p w:rsidR="003E7FD0" w:rsidRPr="003E7FD0" w:rsidRDefault="003E7FD0" w:rsidP="003E7FD0">
      <w:pPr>
        <w:jc w:val="both"/>
      </w:pPr>
      <w:r w:rsidRPr="003E7FD0">
        <w:t>- совершенствование нормативно-правовой базы муниципального образования в области охраны труда;</w:t>
      </w:r>
    </w:p>
    <w:p w:rsidR="003E7FD0" w:rsidRPr="003E7FD0" w:rsidRDefault="003E7FD0" w:rsidP="003E7FD0">
      <w:pPr>
        <w:jc w:val="both"/>
      </w:pPr>
      <w:r w:rsidRPr="003E7FD0">
        <w:t xml:space="preserve">- организация </w:t>
      </w:r>
      <w:proofErr w:type="gramStart"/>
      <w:r w:rsidRPr="003E7FD0">
        <w:t>обучения по охране</w:t>
      </w:r>
      <w:proofErr w:type="gramEnd"/>
      <w:r w:rsidRPr="003E7FD0">
        <w:t xml:space="preserve"> труда работников на основе современных технологий обучения;</w:t>
      </w:r>
    </w:p>
    <w:p w:rsidR="003E7FD0" w:rsidRPr="003E7FD0" w:rsidRDefault="003E7FD0" w:rsidP="003E7FD0">
      <w:pPr>
        <w:jc w:val="both"/>
      </w:pPr>
      <w:r w:rsidRPr="003E7FD0">
        <w:t>- информационное обеспечение и пропаганда охраны труда;</w:t>
      </w:r>
    </w:p>
    <w:p w:rsidR="003E7FD0" w:rsidRPr="003E7FD0" w:rsidRDefault="003E7FD0" w:rsidP="003E7FD0">
      <w:pPr>
        <w:jc w:val="both"/>
      </w:pPr>
      <w:r w:rsidRPr="003E7FD0">
        <w:t>- проведение мониторинга условий и охраны труда.</w:t>
      </w: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  <w:r w:rsidRPr="003E7FD0">
        <w:rPr>
          <w:b/>
        </w:rPr>
        <w:t xml:space="preserve">                 4.Ожидаемые результаты реализации программы</w:t>
      </w:r>
    </w:p>
    <w:p w:rsidR="003E7FD0" w:rsidRPr="003E7FD0" w:rsidRDefault="003E7FD0" w:rsidP="003E7FD0"/>
    <w:p w:rsidR="003E7FD0" w:rsidRPr="003E7FD0" w:rsidRDefault="003E7FD0" w:rsidP="003E7FD0">
      <w:r w:rsidRPr="003E7FD0">
        <w:t>В результате реализации муниципальной   программы ожидается:</w:t>
      </w:r>
    </w:p>
    <w:p w:rsidR="003E7FD0" w:rsidRPr="003E7FD0" w:rsidRDefault="003E7FD0" w:rsidP="003E7FD0">
      <w:pPr>
        <w:jc w:val="both"/>
      </w:pPr>
      <w:r w:rsidRPr="003E7FD0">
        <w:t xml:space="preserve">- улучшение условий и охраны труда, снижение численности работников бюджетной сферы муниципального района </w:t>
      </w:r>
    </w:p>
    <w:p w:rsidR="003E7FD0" w:rsidRPr="003E7FD0" w:rsidRDefault="003E7FD0" w:rsidP="003E7FD0">
      <w:pPr>
        <w:jc w:val="both"/>
      </w:pPr>
      <w:r w:rsidRPr="003E7FD0">
        <w:t xml:space="preserve">   </w:t>
      </w:r>
      <w:proofErr w:type="gramStart"/>
      <w:r w:rsidRPr="003E7FD0">
        <w:t>Челно-Вершинский, занятых в неблагоприятных условиях труда;</w:t>
      </w:r>
      <w:proofErr w:type="gramEnd"/>
    </w:p>
    <w:p w:rsidR="003E7FD0" w:rsidRPr="003E7FD0" w:rsidRDefault="003E7FD0" w:rsidP="003E7FD0">
      <w:pPr>
        <w:jc w:val="both"/>
      </w:pPr>
      <w:r w:rsidRPr="003E7FD0">
        <w:t>- усиление внимания работодателей к проведению мероприятий по профилактике производственного травматизма;</w:t>
      </w:r>
    </w:p>
    <w:p w:rsidR="003E7FD0" w:rsidRPr="003E7FD0" w:rsidRDefault="003E7FD0" w:rsidP="003E7FD0">
      <w:pPr>
        <w:jc w:val="both"/>
      </w:pPr>
      <w:r w:rsidRPr="003E7FD0">
        <w:t>- внедрение эффективной системы управления охраной труда на территории муниципального района Челно-Вершинский</w:t>
      </w:r>
      <w:proofErr w:type="gramStart"/>
      <w:r w:rsidRPr="003E7FD0">
        <w:t xml:space="preserve"> ;</w:t>
      </w:r>
      <w:proofErr w:type="gramEnd"/>
    </w:p>
    <w:p w:rsidR="003E7FD0" w:rsidRPr="003E7FD0" w:rsidRDefault="003E7FD0" w:rsidP="003E7FD0">
      <w:pPr>
        <w:jc w:val="both"/>
      </w:pPr>
      <w:r w:rsidRPr="003E7FD0">
        <w:t xml:space="preserve">  улучшение информационного обеспечения и пропаганды охраны труда.</w:t>
      </w: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  <w:r w:rsidRPr="003E7FD0">
        <w:t>Индикаторами  (показатели) муниципальной   программы являются</w:t>
      </w:r>
      <w:proofErr w:type="gramStart"/>
      <w:r w:rsidRPr="003E7FD0">
        <w:t xml:space="preserve"> :</w:t>
      </w:r>
      <w:proofErr w:type="gramEnd"/>
    </w:p>
    <w:p w:rsidR="003E7FD0" w:rsidRPr="003E7FD0" w:rsidRDefault="003E7FD0" w:rsidP="003E7FD0">
      <w:pPr>
        <w:jc w:val="both"/>
      </w:pPr>
      <w:r w:rsidRPr="003E7FD0">
        <w:tab/>
      </w:r>
    </w:p>
    <w:p w:rsidR="003E7FD0" w:rsidRPr="003E7FD0" w:rsidRDefault="003E7FD0" w:rsidP="003E7FD0">
      <w:pPr>
        <w:jc w:val="both"/>
      </w:pPr>
      <w:r w:rsidRPr="003E7FD0">
        <w:t>-численность пострадавших в результате несчастных случаев на производстве с утратой трудоспособности на 1 рабочий день и более в расчете</w:t>
      </w:r>
    </w:p>
    <w:p w:rsidR="003E7FD0" w:rsidRPr="003E7FD0" w:rsidRDefault="003E7FD0" w:rsidP="003E7FD0">
      <w:pPr>
        <w:jc w:val="both"/>
      </w:pPr>
      <w:bookmarkStart w:id="5" w:name="OLE_LINK6"/>
      <w:bookmarkEnd w:id="4"/>
      <w:r w:rsidRPr="003E7FD0">
        <w:lastRenderedPageBreak/>
        <w:t xml:space="preserve">  на 1000 работающих;</w:t>
      </w:r>
    </w:p>
    <w:p w:rsidR="003E7FD0" w:rsidRPr="003E7FD0" w:rsidRDefault="003E7FD0" w:rsidP="003E7FD0">
      <w:pPr>
        <w:jc w:val="both"/>
      </w:pPr>
      <w:r w:rsidRPr="003E7FD0">
        <w:t xml:space="preserve">- численность пострадавших в результате несчастных случаев на производстве со смертельным исходом в расчете на 1000 работающих; </w:t>
      </w:r>
    </w:p>
    <w:p w:rsidR="003E7FD0" w:rsidRPr="003E7FD0" w:rsidRDefault="003E7FD0" w:rsidP="003E7FD0">
      <w:pPr>
        <w:jc w:val="both"/>
      </w:pPr>
      <w:r w:rsidRPr="003E7FD0">
        <w:t xml:space="preserve">- число дней нетрудоспособности у пострадавших в результате несчастных случаев на производстве с утратой трудоспособности на 1 рабочий </w:t>
      </w:r>
    </w:p>
    <w:p w:rsidR="003E7FD0" w:rsidRPr="003E7FD0" w:rsidRDefault="003E7FD0" w:rsidP="003E7FD0">
      <w:pPr>
        <w:jc w:val="both"/>
      </w:pPr>
      <w:r w:rsidRPr="003E7FD0">
        <w:t xml:space="preserve">  день и более.</w:t>
      </w:r>
    </w:p>
    <w:p w:rsidR="003E7FD0" w:rsidRPr="003E7FD0" w:rsidRDefault="003E7FD0" w:rsidP="003E7FD0">
      <w:pPr>
        <w:jc w:val="both"/>
      </w:pPr>
      <w:r w:rsidRPr="003E7FD0">
        <w:t>Динамика данных показателей в сторону уменьшения свидетельствует об эффективности выполненных мероприятий.</w:t>
      </w:r>
    </w:p>
    <w:p w:rsidR="003E7FD0" w:rsidRPr="003E7FD0" w:rsidRDefault="003E7FD0" w:rsidP="003E7FD0">
      <w:pPr>
        <w:ind w:firstLine="708"/>
        <w:jc w:val="both"/>
      </w:pPr>
    </w:p>
    <w:p w:rsidR="003E7FD0" w:rsidRPr="003E7FD0" w:rsidRDefault="003E7FD0" w:rsidP="003E7FD0">
      <w:pPr>
        <w:jc w:val="both"/>
      </w:pPr>
      <w:r w:rsidRPr="003E7FD0">
        <w:t>Индикаторы (показатели) задачи 1:</w:t>
      </w:r>
    </w:p>
    <w:p w:rsidR="003E7FD0" w:rsidRPr="003E7FD0" w:rsidRDefault="003E7FD0" w:rsidP="003E7FD0">
      <w:pPr>
        <w:ind w:firstLine="708"/>
        <w:jc w:val="both"/>
      </w:pPr>
    </w:p>
    <w:p w:rsidR="003E7FD0" w:rsidRPr="003E7FD0" w:rsidRDefault="003E7FD0" w:rsidP="003E7FD0">
      <w:pPr>
        <w:jc w:val="both"/>
      </w:pPr>
      <w:r w:rsidRPr="003E7FD0">
        <w:t xml:space="preserve">- удельный вес рабочих мест, аттестованных по условиям труда, от общего количества рабочих мест, запланированных к аттестации </w:t>
      </w:r>
    </w:p>
    <w:p w:rsidR="003E7FD0" w:rsidRPr="003E7FD0" w:rsidRDefault="003E7FD0" w:rsidP="003E7FD0">
      <w:pPr>
        <w:jc w:val="both"/>
      </w:pPr>
      <w:r w:rsidRPr="003E7FD0">
        <w:t xml:space="preserve"> муниципальной программой.</w:t>
      </w:r>
    </w:p>
    <w:p w:rsidR="003E7FD0" w:rsidRPr="003E7FD0" w:rsidRDefault="003E7FD0" w:rsidP="003E7FD0">
      <w:pPr>
        <w:jc w:val="both"/>
      </w:pPr>
      <w:r w:rsidRPr="003E7FD0">
        <w:t>задачи 2:</w:t>
      </w:r>
    </w:p>
    <w:p w:rsidR="003E7FD0" w:rsidRPr="003E7FD0" w:rsidRDefault="003E7FD0" w:rsidP="003E7FD0">
      <w:pPr>
        <w:jc w:val="both"/>
      </w:pPr>
      <w:r w:rsidRPr="003E7FD0">
        <w:t xml:space="preserve">- количество сборников инструкций, методических пособий и рекомендаций по охране труда, внедренных в организациях на территории </w:t>
      </w:r>
    </w:p>
    <w:p w:rsidR="003E7FD0" w:rsidRPr="003E7FD0" w:rsidRDefault="003E7FD0" w:rsidP="003E7FD0">
      <w:pPr>
        <w:jc w:val="both"/>
      </w:pPr>
      <w:r w:rsidRPr="003E7FD0">
        <w:t xml:space="preserve"> муниципального района;</w:t>
      </w:r>
    </w:p>
    <w:p w:rsidR="003E7FD0" w:rsidRPr="003E7FD0" w:rsidRDefault="003E7FD0" w:rsidP="003E7FD0">
      <w:pPr>
        <w:jc w:val="both"/>
      </w:pPr>
      <w:r w:rsidRPr="003E7FD0">
        <w:t>- количество организаций, внедривших в практику современную систему управления охраной труда.</w:t>
      </w:r>
    </w:p>
    <w:p w:rsidR="003E7FD0" w:rsidRPr="003E7FD0" w:rsidRDefault="003E7FD0" w:rsidP="003E7FD0">
      <w:pPr>
        <w:jc w:val="both"/>
      </w:pPr>
      <w:r w:rsidRPr="003E7FD0">
        <w:t>задачи 3:</w:t>
      </w:r>
    </w:p>
    <w:p w:rsidR="003E7FD0" w:rsidRPr="003E7FD0" w:rsidRDefault="003E7FD0" w:rsidP="003E7FD0">
      <w:pPr>
        <w:jc w:val="both"/>
      </w:pPr>
      <w:r w:rsidRPr="003E7FD0">
        <w:t>- удельный вес обученных работников по охране труда, от общего количества работников, запланированных к обучению муниципальной</w:t>
      </w:r>
    </w:p>
    <w:p w:rsidR="003E7FD0" w:rsidRPr="003E7FD0" w:rsidRDefault="003E7FD0" w:rsidP="003E7FD0">
      <w:pPr>
        <w:jc w:val="both"/>
      </w:pPr>
      <w:r w:rsidRPr="003E7FD0">
        <w:t>программой.</w:t>
      </w:r>
    </w:p>
    <w:p w:rsidR="003E7FD0" w:rsidRPr="003E7FD0" w:rsidRDefault="003E7FD0" w:rsidP="003E7FD0">
      <w:pPr>
        <w:jc w:val="both"/>
      </w:pPr>
      <w:r w:rsidRPr="003E7FD0">
        <w:t>задачи 4:</w:t>
      </w:r>
    </w:p>
    <w:p w:rsidR="003E7FD0" w:rsidRPr="003E7FD0" w:rsidRDefault="003E7FD0" w:rsidP="003E7FD0">
      <w:pPr>
        <w:jc w:val="both"/>
      </w:pPr>
      <w:r w:rsidRPr="003E7FD0">
        <w:t>- количество опубликованных в районной печати и на сайте администрации материалов по проблемам охраны труда;</w:t>
      </w:r>
    </w:p>
    <w:p w:rsidR="003E7FD0" w:rsidRPr="003E7FD0" w:rsidRDefault="003E7FD0" w:rsidP="003E7FD0">
      <w:pPr>
        <w:jc w:val="both"/>
      </w:pPr>
      <w:r w:rsidRPr="003E7FD0">
        <w:t>- количество проведенных семинаров и совещаний с рассмотрением вопросов охраны труда.</w:t>
      </w:r>
    </w:p>
    <w:p w:rsidR="003E7FD0" w:rsidRPr="003E7FD0" w:rsidRDefault="003E7FD0" w:rsidP="003E7FD0">
      <w:pPr>
        <w:jc w:val="both"/>
      </w:pPr>
      <w:r w:rsidRPr="003E7FD0">
        <w:t>задачи 5:</w:t>
      </w:r>
    </w:p>
    <w:p w:rsidR="003E7FD0" w:rsidRPr="003E7FD0" w:rsidRDefault="003E7FD0" w:rsidP="003E7FD0">
      <w:pPr>
        <w:jc w:val="both"/>
      </w:pPr>
      <w:r w:rsidRPr="003E7FD0">
        <w:t>- удельный вес организаций, ежеквартально предоставляющих информацию по вопросам охраны труда в администрацию района, к общему</w:t>
      </w:r>
    </w:p>
    <w:p w:rsidR="003E7FD0" w:rsidRPr="003E7FD0" w:rsidRDefault="003E7FD0" w:rsidP="003E7FD0">
      <w:pPr>
        <w:jc w:val="both"/>
      </w:pPr>
      <w:r w:rsidRPr="003E7FD0">
        <w:t xml:space="preserve"> количеству организаций, расположенных на территории муниципального района.</w:t>
      </w:r>
    </w:p>
    <w:bookmarkEnd w:id="5"/>
    <w:p w:rsidR="003E7FD0" w:rsidRPr="003E7FD0" w:rsidRDefault="003E7FD0" w:rsidP="003E7FD0">
      <w:pPr>
        <w:ind w:firstLine="708"/>
        <w:jc w:val="both"/>
      </w:pP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  <w:r w:rsidRPr="003E7FD0">
        <w:rPr>
          <w:b/>
        </w:rPr>
        <w:t xml:space="preserve">        5.   Перечень    программных мероприятий</w:t>
      </w:r>
    </w:p>
    <w:p w:rsidR="003E7FD0" w:rsidRPr="003E7FD0" w:rsidRDefault="003E7FD0" w:rsidP="003E7FD0"/>
    <w:p w:rsidR="003E7FD0" w:rsidRPr="003E7FD0" w:rsidRDefault="003E7FD0" w:rsidP="003E7FD0">
      <w:pPr>
        <w:jc w:val="both"/>
      </w:pPr>
      <w:r w:rsidRPr="003E7FD0">
        <w:tab/>
        <w:t xml:space="preserve">Система мероприятий муниципальной программы определена на основе анализа состояния условий и охраны труда в организациях, расположенных на территории муниципального района Челно-Вершинский, статистической информации и поступивших от работодателей и профсоюзов предложений. </w:t>
      </w:r>
    </w:p>
    <w:p w:rsidR="003E7FD0" w:rsidRPr="003E7FD0" w:rsidRDefault="003E7FD0" w:rsidP="003E7FD0">
      <w:pPr>
        <w:jc w:val="both"/>
      </w:pPr>
      <w:r w:rsidRPr="003E7FD0">
        <w:lastRenderedPageBreak/>
        <w:tab/>
      </w:r>
      <w:proofErr w:type="gramStart"/>
      <w:r w:rsidRPr="003E7FD0">
        <w:t>В муниципальной  программе предусмотрены мероприятия: по оценке условий труда на рабочих местах и опасных производственных факторов в организациях бюджетной сферы; совершенствованию нормативно-правовой базы муниципального образования в области охраны труда; организации обучения по охране труда работников на основе современных технологий обучения; информационному обеспечению и пропаганде охраны труда; проведению мониторинга условий и охраны труда в организациях муниципального образования.</w:t>
      </w:r>
      <w:proofErr w:type="gramEnd"/>
    </w:p>
    <w:p w:rsidR="003E7FD0" w:rsidRPr="003E7FD0" w:rsidRDefault="003E7FD0" w:rsidP="003E7FD0">
      <w:pPr>
        <w:jc w:val="both"/>
      </w:pPr>
      <w:r w:rsidRPr="003E7FD0">
        <w:tab/>
        <w:t>Срок реализации мероприятий муниципальной  программы – 2013-2015 годы.</w:t>
      </w:r>
    </w:p>
    <w:p w:rsidR="003E7FD0" w:rsidRPr="003E7FD0" w:rsidRDefault="003E7FD0" w:rsidP="003E7FD0">
      <w:pPr>
        <w:jc w:val="both"/>
      </w:pPr>
      <w:r w:rsidRPr="003E7FD0">
        <w:tab/>
        <w:t>Ответственным исполнителем муниципальной  программы являются структурные подразделения администрации муниципального района Челно-Вершинский, районная межведомственная комиссия по охране труда, работодатели, комитеты профсоюзов организаций.</w:t>
      </w:r>
    </w:p>
    <w:p w:rsidR="003E7FD0" w:rsidRPr="003E7FD0" w:rsidRDefault="003E7FD0" w:rsidP="003E7FD0">
      <w:pPr>
        <w:jc w:val="both"/>
      </w:pPr>
      <w:r w:rsidRPr="003E7FD0">
        <w:tab/>
        <w:t>Перечень программных мероприятий с указанием объемов финансирования представлен в приложении №2.</w:t>
      </w: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  <w:r w:rsidRPr="003E7FD0">
        <w:rPr>
          <w:b/>
        </w:rPr>
        <w:t>6. Обоснование потребностей в необходимых ресурсах</w:t>
      </w:r>
    </w:p>
    <w:p w:rsidR="003E7FD0" w:rsidRPr="003E7FD0" w:rsidRDefault="003E7FD0" w:rsidP="003E7FD0"/>
    <w:p w:rsidR="003E7FD0" w:rsidRPr="003E7FD0" w:rsidRDefault="003E7FD0" w:rsidP="003E7FD0">
      <w:pPr>
        <w:jc w:val="both"/>
      </w:pPr>
      <w:r w:rsidRPr="003E7FD0">
        <w:tab/>
        <w:t>Финансирование муниципальной  программы осуществляется администрацией муниципального района Челно-Вершинский самостоятельно за счет средств районного бюджета в объемах, предусмотренных районным бюджетом на соответствующий финансовый год и плановый период, а также за счет других источников (средства регионального Фонда социального страхования Российской Федерации, средства работодателей).</w:t>
      </w:r>
    </w:p>
    <w:p w:rsidR="003E7FD0" w:rsidRPr="003E7FD0" w:rsidRDefault="003E7FD0" w:rsidP="003E7FD0">
      <w:pPr>
        <w:jc w:val="both"/>
      </w:pPr>
      <w:r w:rsidRPr="003E7FD0">
        <w:tab/>
        <w:t>Объем финансирования мероприятий муниципальной  программы составляет 477 тыс. рублей, в том числе по годам:</w:t>
      </w:r>
    </w:p>
    <w:p w:rsidR="003E7FD0" w:rsidRPr="003E7FD0" w:rsidRDefault="003E7FD0" w:rsidP="003E7FD0">
      <w:pPr>
        <w:jc w:val="both"/>
      </w:pPr>
      <w:r w:rsidRPr="003E7FD0">
        <w:t xml:space="preserve">2013 год -  78 тыс. рублей; </w:t>
      </w:r>
    </w:p>
    <w:p w:rsidR="003E7FD0" w:rsidRPr="003E7FD0" w:rsidRDefault="003E7FD0" w:rsidP="003E7FD0">
      <w:pPr>
        <w:jc w:val="both"/>
      </w:pPr>
      <w:r w:rsidRPr="003E7FD0">
        <w:t>2014 год – 166 тыс. рублей;</w:t>
      </w:r>
    </w:p>
    <w:p w:rsidR="003E7FD0" w:rsidRPr="003E7FD0" w:rsidRDefault="003E7FD0" w:rsidP="003E7FD0">
      <w:pPr>
        <w:jc w:val="both"/>
      </w:pPr>
      <w:r w:rsidRPr="003E7FD0">
        <w:t>2015 год – 233 тыс. рублей.</w:t>
      </w:r>
    </w:p>
    <w:p w:rsidR="003E7FD0" w:rsidRPr="003E7FD0" w:rsidRDefault="003E7FD0" w:rsidP="003E7FD0">
      <w:pPr>
        <w:jc w:val="both"/>
      </w:pPr>
      <w:r w:rsidRPr="003E7FD0">
        <w:tab/>
        <w:t>Финансирование мероприятий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3E7FD0" w:rsidRPr="003E7FD0" w:rsidRDefault="003E7FD0" w:rsidP="003E7FD0">
      <w:pPr>
        <w:jc w:val="both"/>
      </w:pPr>
      <w:r w:rsidRPr="003E7FD0">
        <w:tab/>
        <w:t>Объем финансовых средств, необходимых для реализации программы, определяется на основании смет расходов на выполнение программных мероприятий.</w:t>
      </w: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center"/>
        <w:rPr>
          <w:b/>
        </w:rPr>
      </w:pPr>
      <w:r w:rsidRPr="003E7FD0">
        <w:rPr>
          <w:b/>
        </w:rPr>
        <w:t>7. Механизм управления реализацией программы</w:t>
      </w: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both"/>
      </w:pPr>
      <w:r w:rsidRPr="003E7FD0">
        <w:tab/>
        <w:t xml:space="preserve">Общее руководство, </w:t>
      </w:r>
      <w:proofErr w:type="gramStart"/>
      <w:r w:rsidRPr="003E7FD0">
        <w:t>контроль за</w:t>
      </w:r>
      <w:proofErr w:type="gramEnd"/>
      <w:r w:rsidRPr="003E7FD0">
        <w:t xml:space="preserve"> ходом реализации муниципальной  программы осуществляет один из заместителей главы муниципального района (по поручению главы муниципального района).</w:t>
      </w:r>
    </w:p>
    <w:p w:rsidR="003E7FD0" w:rsidRPr="003E7FD0" w:rsidRDefault="003E7FD0" w:rsidP="003E7FD0">
      <w:pPr>
        <w:jc w:val="both"/>
      </w:pPr>
      <w:r w:rsidRPr="003E7FD0">
        <w:tab/>
        <w:t>Текущее управление муниципальной целевой программой осуществляет подразделение по  охране труда районной администрации в лице  специалиста  по охране труда.</w:t>
      </w: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  <w:r w:rsidRPr="003E7FD0">
        <w:t>Текущий исполнитель программы ежегодно в срок до 30 марта подготавливает информацию о ходе реализации программы за предыдущий год, включая оценку значений целевых индикаторов и показателей, а также показателей эффективности реализации программы.</w:t>
      </w:r>
    </w:p>
    <w:p w:rsidR="003E7FD0" w:rsidRPr="003E7FD0" w:rsidRDefault="003E7FD0" w:rsidP="003E7FD0">
      <w:pPr>
        <w:jc w:val="center"/>
        <w:rPr>
          <w:b/>
        </w:rPr>
      </w:pP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</w:p>
    <w:p w:rsidR="00070A01" w:rsidRDefault="003E7FD0" w:rsidP="003E7FD0">
      <w:pPr>
        <w:jc w:val="right"/>
      </w:pPr>
      <w:r w:rsidRPr="003E7FD0">
        <w:t xml:space="preserve">                                                           </w:t>
      </w:r>
      <w:r w:rsidRPr="003E7FD0">
        <w:tab/>
      </w:r>
      <w:r w:rsidRPr="003E7FD0">
        <w:tab/>
      </w:r>
    </w:p>
    <w:p w:rsidR="003E7FD0" w:rsidRPr="003E7FD0" w:rsidRDefault="003E7FD0" w:rsidP="003E7FD0">
      <w:pPr>
        <w:jc w:val="right"/>
      </w:pPr>
      <w:r w:rsidRPr="003E7FD0">
        <w:lastRenderedPageBreak/>
        <w:tab/>
      </w:r>
      <w:bookmarkStart w:id="6" w:name="OLE_LINK8"/>
      <w:r w:rsidRPr="003E7FD0">
        <w:t>Приложение №1</w:t>
      </w:r>
    </w:p>
    <w:p w:rsidR="003E7FD0" w:rsidRPr="003E7FD0" w:rsidRDefault="003E7FD0" w:rsidP="003E7FD0">
      <w:pPr>
        <w:jc w:val="right"/>
      </w:pP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  <w:t>к муниципальной программе</w:t>
      </w:r>
    </w:p>
    <w:p w:rsidR="003E7FD0" w:rsidRPr="003E7FD0" w:rsidRDefault="003E7FD0" w:rsidP="003E7FD0">
      <w:pPr>
        <w:jc w:val="right"/>
      </w:pP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  <w:t xml:space="preserve">«Улучшение условий и охраны труда </w:t>
      </w:r>
      <w:proofErr w:type="gramStart"/>
      <w:r w:rsidRPr="003E7FD0">
        <w:t>в</w:t>
      </w:r>
      <w:proofErr w:type="gramEnd"/>
      <w:r w:rsidRPr="003E7FD0">
        <w:t xml:space="preserve"> </w:t>
      </w:r>
    </w:p>
    <w:p w:rsidR="003E7FD0" w:rsidRPr="003E7FD0" w:rsidRDefault="003E7FD0" w:rsidP="003E7FD0">
      <w:pPr>
        <w:jc w:val="right"/>
      </w:pP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  <w:t xml:space="preserve">муниципальном </w:t>
      </w:r>
      <w:proofErr w:type="gramStart"/>
      <w:r w:rsidRPr="003E7FD0">
        <w:t>районе</w:t>
      </w:r>
      <w:proofErr w:type="gramEnd"/>
    </w:p>
    <w:p w:rsidR="003E7FD0" w:rsidRPr="003E7FD0" w:rsidRDefault="003E7FD0" w:rsidP="003E7FD0">
      <w:pPr>
        <w:jc w:val="right"/>
      </w:pPr>
      <w:r w:rsidRPr="003E7FD0">
        <w:t xml:space="preserve">                                                                                Челно-Вершинский»</w:t>
      </w:r>
    </w:p>
    <w:p w:rsidR="003E7FD0" w:rsidRPr="003E7FD0" w:rsidRDefault="003E7FD0" w:rsidP="003E7FD0">
      <w:pPr>
        <w:jc w:val="right"/>
      </w:pP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  <w:t xml:space="preserve"> на 2013 – 2015 годы</w:t>
      </w: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center"/>
      </w:pPr>
      <w:r w:rsidRPr="003E7FD0">
        <w:t xml:space="preserve">ПЕРЕЧЕНЬ </w:t>
      </w:r>
      <w:r w:rsidRPr="003E7FD0">
        <w:br/>
        <w:t xml:space="preserve">ЦЕЛЕВЫХ ИНДИКАТОРОВ (ПОКАЗАТЕЛЕЙ) </w:t>
      </w:r>
    </w:p>
    <w:p w:rsidR="003E7FD0" w:rsidRPr="003E7FD0" w:rsidRDefault="003E7FD0" w:rsidP="003E7FD0">
      <w:pPr>
        <w:jc w:val="center"/>
      </w:pPr>
      <w:r w:rsidRPr="003E7FD0">
        <w:t xml:space="preserve">МУНИЦИПАЛЬНОЙ  ПРОГРАММЫ </w:t>
      </w:r>
    </w:p>
    <w:p w:rsidR="003E7FD0" w:rsidRPr="003E7FD0" w:rsidRDefault="003E7FD0" w:rsidP="003E7FD0">
      <w:pPr>
        <w:jc w:val="center"/>
      </w:pPr>
      <w:r w:rsidRPr="003E7FD0">
        <w:t xml:space="preserve">«УЛУЧШЕНИЕ УСЛОВИЙ И ОХРАНЫ ТРУДА </w:t>
      </w:r>
    </w:p>
    <w:p w:rsidR="003E7FD0" w:rsidRPr="003E7FD0" w:rsidRDefault="003E7FD0" w:rsidP="003E7FD0">
      <w:pPr>
        <w:jc w:val="center"/>
      </w:pPr>
      <w:r w:rsidRPr="003E7FD0">
        <w:t>В МУНИЦИПАЛЬНОМ РАЙОНЕ  ЧЕЛНО-ВЕРШИНСКИЙ»</w:t>
      </w:r>
    </w:p>
    <w:p w:rsidR="003E7FD0" w:rsidRPr="003E7FD0" w:rsidRDefault="003E7FD0" w:rsidP="003E7FD0">
      <w:pPr>
        <w:jc w:val="center"/>
      </w:pPr>
      <w:r w:rsidRPr="003E7FD0">
        <w:t>НА 2013 – 2015 ГОДЫ</w:t>
      </w: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00"/>
        <w:gridCol w:w="720"/>
        <w:gridCol w:w="1998"/>
        <w:gridCol w:w="2127"/>
        <w:gridCol w:w="1842"/>
        <w:gridCol w:w="2410"/>
        <w:gridCol w:w="1559"/>
      </w:tblGrid>
      <w:tr w:rsidR="003E7FD0" w:rsidRPr="003E7FD0" w:rsidTr="00E725BC">
        <w:trPr>
          <w:trHeight w:val="476"/>
        </w:trPr>
        <w:tc>
          <w:tcPr>
            <w:tcW w:w="720" w:type="dxa"/>
            <w:vMerge w:val="restart"/>
          </w:tcPr>
          <w:p w:rsidR="003E7FD0" w:rsidRPr="003E7FD0" w:rsidRDefault="003E7FD0" w:rsidP="003E7FD0">
            <w:pPr>
              <w:jc w:val="center"/>
            </w:pPr>
          </w:p>
          <w:p w:rsidR="003E7FD0" w:rsidRPr="003E7FD0" w:rsidRDefault="003E7FD0" w:rsidP="003E7FD0">
            <w:pPr>
              <w:jc w:val="center"/>
            </w:pPr>
          </w:p>
          <w:p w:rsidR="003E7FD0" w:rsidRPr="003E7FD0" w:rsidRDefault="003E7FD0" w:rsidP="003E7FD0">
            <w:pPr>
              <w:jc w:val="center"/>
            </w:pPr>
            <w:r w:rsidRPr="003E7FD0">
              <w:t xml:space="preserve">№ </w:t>
            </w:r>
            <w:proofErr w:type="gramStart"/>
            <w:r w:rsidRPr="003E7FD0">
              <w:t>п</w:t>
            </w:r>
            <w:proofErr w:type="gramEnd"/>
            <w:r w:rsidRPr="003E7FD0">
              <w:t>/п</w:t>
            </w:r>
          </w:p>
          <w:p w:rsidR="003E7FD0" w:rsidRPr="003E7FD0" w:rsidRDefault="003E7FD0" w:rsidP="003E7FD0">
            <w:pPr>
              <w:jc w:val="center"/>
            </w:pPr>
          </w:p>
          <w:p w:rsidR="003E7FD0" w:rsidRPr="003E7FD0" w:rsidRDefault="003E7FD0" w:rsidP="003E7FD0">
            <w:pPr>
              <w:jc w:val="center"/>
            </w:pPr>
          </w:p>
          <w:p w:rsidR="003E7FD0" w:rsidRPr="003E7FD0" w:rsidRDefault="003E7FD0" w:rsidP="003E7FD0"/>
          <w:p w:rsidR="003E7FD0" w:rsidRPr="003E7FD0" w:rsidRDefault="003E7FD0" w:rsidP="003E7FD0"/>
        </w:tc>
        <w:tc>
          <w:tcPr>
            <w:tcW w:w="4500" w:type="dxa"/>
            <w:vMerge w:val="restart"/>
          </w:tcPr>
          <w:p w:rsidR="003E7FD0" w:rsidRPr="003E7FD0" w:rsidRDefault="003E7FD0" w:rsidP="003E7FD0">
            <w:pPr>
              <w:jc w:val="center"/>
            </w:pPr>
          </w:p>
          <w:p w:rsidR="003E7FD0" w:rsidRPr="003E7FD0" w:rsidRDefault="003E7FD0" w:rsidP="003E7FD0">
            <w:pPr>
              <w:jc w:val="center"/>
            </w:pPr>
          </w:p>
          <w:p w:rsidR="003E7FD0" w:rsidRPr="003E7FD0" w:rsidRDefault="003E7FD0" w:rsidP="003E7FD0">
            <w:pPr>
              <w:jc w:val="center"/>
            </w:pPr>
            <w:r w:rsidRPr="003E7FD0">
              <w:t>Наименование цели, задачи и целевого индикатора</w:t>
            </w:r>
          </w:p>
        </w:tc>
        <w:tc>
          <w:tcPr>
            <w:tcW w:w="720" w:type="dxa"/>
            <w:vMerge w:val="restart"/>
            <w:textDirection w:val="btLr"/>
          </w:tcPr>
          <w:p w:rsidR="003E7FD0" w:rsidRPr="003E7FD0" w:rsidRDefault="003E7FD0" w:rsidP="003E7FD0">
            <w:pPr>
              <w:ind w:left="113" w:right="113"/>
              <w:jc w:val="center"/>
            </w:pPr>
            <w:r w:rsidRPr="003E7FD0">
              <w:t>Единица измерения</w:t>
            </w:r>
          </w:p>
        </w:tc>
        <w:tc>
          <w:tcPr>
            <w:tcW w:w="9936" w:type="dxa"/>
            <w:gridSpan w:val="5"/>
          </w:tcPr>
          <w:p w:rsidR="003E7FD0" w:rsidRPr="003E7FD0" w:rsidRDefault="003E7FD0" w:rsidP="003E7FD0">
            <w:pPr>
              <w:jc w:val="center"/>
            </w:pPr>
            <w:r w:rsidRPr="003E7FD0">
              <w:t>Значение целевого индикатора</w:t>
            </w:r>
          </w:p>
        </w:tc>
      </w:tr>
      <w:tr w:rsidR="003E7FD0" w:rsidRPr="003E7FD0" w:rsidTr="00E725BC">
        <w:trPr>
          <w:trHeight w:val="347"/>
        </w:trPr>
        <w:tc>
          <w:tcPr>
            <w:tcW w:w="720" w:type="dxa"/>
            <w:vMerge/>
          </w:tcPr>
          <w:p w:rsidR="003E7FD0" w:rsidRPr="003E7FD0" w:rsidRDefault="003E7FD0" w:rsidP="003E7FD0">
            <w:pPr>
              <w:jc w:val="center"/>
            </w:pPr>
          </w:p>
        </w:tc>
        <w:tc>
          <w:tcPr>
            <w:tcW w:w="4500" w:type="dxa"/>
            <w:vMerge/>
          </w:tcPr>
          <w:p w:rsidR="003E7FD0" w:rsidRPr="003E7FD0" w:rsidRDefault="003E7FD0" w:rsidP="003E7FD0">
            <w:pPr>
              <w:jc w:val="center"/>
            </w:pPr>
          </w:p>
        </w:tc>
        <w:tc>
          <w:tcPr>
            <w:tcW w:w="720" w:type="dxa"/>
            <w:vMerge/>
          </w:tcPr>
          <w:p w:rsidR="003E7FD0" w:rsidRPr="003E7FD0" w:rsidRDefault="003E7FD0" w:rsidP="003E7FD0">
            <w:pPr>
              <w:jc w:val="center"/>
            </w:pPr>
          </w:p>
        </w:tc>
        <w:tc>
          <w:tcPr>
            <w:tcW w:w="1998" w:type="dxa"/>
            <w:vMerge w:val="restart"/>
            <w:textDirection w:val="btLr"/>
          </w:tcPr>
          <w:p w:rsidR="003E7FD0" w:rsidRPr="003E7FD0" w:rsidRDefault="003E7FD0" w:rsidP="003E7FD0">
            <w:pPr>
              <w:ind w:left="113" w:right="113"/>
              <w:jc w:val="center"/>
            </w:pPr>
            <w:r w:rsidRPr="003E7FD0">
              <w:t>2011 год (факт)</w:t>
            </w:r>
          </w:p>
        </w:tc>
        <w:tc>
          <w:tcPr>
            <w:tcW w:w="2127" w:type="dxa"/>
            <w:vMerge w:val="restart"/>
            <w:textDirection w:val="btLr"/>
          </w:tcPr>
          <w:p w:rsidR="003E7FD0" w:rsidRPr="003E7FD0" w:rsidRDefault="003E7FD0" w:rsidP="003E7FD0">
            <w:pPr>
              <w:ind w:left="113" w:right="113"/>
              <w:jc w:val="center"/>
            </w:pPr>
            <w:r w:rsidRPr="003E7FD0">
              <w:t>2012 год (оценка)</w:t>
            </w:r>
          </w:p>
        </w:tc>
        <w:tc>
          <w:tcPr>
            <w:tcW w:w="5811" w:type="dxa"/>
            <w:gridSpan w:val="3"/>
          </w:tcPr>
          <w:p w:rsidR="003E7FD0" w:rsidRPr="003E7FD0" w:rsidRDefault="003E7FD0" w:rsidP="003E7FD0">
            <w:pPr>
              <w:jc w:val="center"/>
            </w:pPr>
            <w:r w:rsidRPr="003E7FD0">
              <w:t>Плановый период</w:t>
            </w:r>
          </w:p>
        </w:tc>
      </w:tr>
      <w:tr w:rsidR="003E7FD0" w:rsidRPr="003E7FD0" w:rsidTr="00E725BC">
        <w:trPr>
          <w:cantSplit/>
          <w:trHeight w:val="1018"/>
        </w:trPr>
        <w:tc>
          <w:tcPr>
            <w:tcW w:w="720" w:type="dxa"/>
            <w:vMerge/>
          </w:tcPr>
          <w:p w:rsidR="003E7FD0" w:rsidRPr="003E7FD0" w:rsidRDefault="003E7FD0" w:rsidP="003E7FD0">
            <w:pPr>
              <w:jc w:val="center"/>
            </w:pPr>
          </w:p>
        </w:tc>
        <w:tc>
          <w:tcPr>
            <w:tcW w:w="4500" w:type="dxa"/>
            <w:vMerge/>
          </w:tcPr>
          <w:p w:rsidR="003E7FD0" w:rsidRPr="003E7FD0" w:rsidRDefault="003E7FD0" w:rsidP="003E7FD0">
            <w:pPr>
              <w:jc w:val="center"/>
            </w:pPr>
          </w:p>
        </w:tc>
        <w:tc>
          <w:tcPr>
            <w:tcW w:w="720" w:type="dxa"/>
            <w:vMerge/>
          </w:tcPr>
          <w:p w:rsidR="003E7FD0" w:rsidRPr="003E7FD0" w:rsidRDefault="003E7FD0" w:rsidP="003E7FD0">
            <w:pPr>
              <w:jc w:val="center"/>
            </w:pPr>
          </w:p>
        </w:tc>
        <w:tc>
          <w:tcPr>
            <w:tcW w:w="1998" w:type="dxa"/>
            <w:vMerge/>
          </w:tcPr>
          <w:p w:rsidR="003E7FD0" w:rsidRPr="003E7FD0" w:rsidRDefault="003E7FD0" w:rsidP="003E7FD0">
            <w:pPr>
              <w:jc w:val="center"/>
            </w:pPr>
          </w:p>
        </w:tc>
        <w:tc>
          <w:tcPr>
            <w:tcW w:w="2127" w:type="dxa"/>
            <w:vMerge/>
          </w:tcPr>
          <w:p w:rsidR="003E7FD0" w:rsidRPr="003E7FD0" w:rsidRDefault="003E7FD0" w:rsidP="003E7FD0">
            <w:pPr>
              <w:jc w:val="center"/>
            </w:pPr>
          </w:p>
        </w:tc>
        <w:tc>
          <w:tcPr>
            <w:tcW w:w="1842" w:type="dxa"/>
            <w:textDirection w:val="btLr"/>
          </w:tcPr>
          <w:p w:rsidR="003E7FD0" w:rsidRPr="003E7FD0" w:rsidRDefault="003E7FD0" w:rsidP="003E7FD0">
            <w:pPr>
              <w:ind w:left="113" w:right="113"/>
              <w:jc w:val="center"/>
            </w:pPr>
            <w:r w:rsidRPr="003E7FD0">
              <w:t>2013 год (прогноз)</w:t>
            </w:r>
          </w:p>
        </w:tc>
        <w:tc>
          <w:tcPr>
            <w:tcW w:w="2410" w:type="dxa"/>
            <w:textDirection w:val="btLr"/>
          </w:tcPr>
          <w:p w:rsidR="003E7FD0" w:rsidRPr="003E7FD0" w:rsidRDefault="003E7FD0" w:rsidP="003E7FD0">
            <w:pPr>
              <w:ind w:left="113" w:right="113"/>
              <w:jc w:val="center"/>
            </w:pPr>
            <w:r w:rsidRPr="003E7FD0">
              <w:t>2014 год (прогноз)</w:t>
            </w:r>
          </w:p>
        </w:tc>
        <w:tc>
          <w:tcPr>
            <w:tcW w:w="1559" w:type="dxa"/>
            <w:textDirection w:val="btLr"/>
          </w:tcPr>
          <w:p w:rsidR="003E7FD0" w:rsidRPr="003E7FD0" w:rsidRDefault="003E7FD0" w:rsidP="003E7FD0">
            <w:pPr>
              <w:ind w:left="113" w:right="113"/>
              <w:jc w:val="center"/>
            </w:pPr>
            <w:r w:rsidRPr="003E7FD0">
              <w:t>2015 год (прогноз)</w:t>
            </w:r>
          </w:p>
        </w:tc>
      </w:tr>
      <w:tr w:rsidR="003E7FD0" w:rsidRPr="003E7FD0" w:rsidTr="00E725BC">
        <w:trPr>
          <w:trHeight w:val="360"/>
        </w:trPr>
        <w:tc>
          <w:tcPr>
            <w:tcW w:w="720" w:type="dxa"/>
          </w:tcPr>
          <w:p w:rsidR="003E7FD0" w:rsidRPr="003E7FD0" w:rsidRDefault="003E7FD0" w:rsidP="003E7FD0">
            <w:pPr>
              <w:jc w:val="both"/>
            </w:pPr>
          </w:p>
        </w:tc>
        <w:tc>
          <w:tcPr>
            <w:tcW w:w="450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Цель: улучшение условий и охраны труда на территории муниципального района Челно-Вершинский</w:t>
            </w:r>
          </w:p>
        </w:tc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</w:tr>
      <w:tr w:rsidR="003E7FD0" w:rsidRPr="003E7FD0" w:rsidTr="00E725BC">
        <w:trPr>
          <w:trHeight w:val="334"/>
        </w:trPr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в расчете на 1000работающих</w:t>
            </w:r>
          </w:p>
        </w:tc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Чел.</w:t>
            </w:r>
          </w:p>
        </w:tc>
        <w:tc>
          <w:tcPr>
            <w:tcW w:w="1998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</w:tr>
      <w:tr w:rsidR="003E7FD0" w:rsidRPr="003E7FD0" w:rsidTr="00E725BC">
        <w:trPr>
          <w:trHeight w:val="180"/>
        </w:trPr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Численность пострадавших в результате несчастных случаев на производстве со смертельным исходом в расчете на 1000 работающих</w:t>
            </w:r>
          </w:p>
        </w:tc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Чел.</w:t>
            </w:r>
          </w:p>
        </w:tc>
        <w:tc>
          <w:tcPr>
            <w:tcW w:w="1998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</w:tr>
      <w:tr w:rsidR="003E7FD0" w:rsidRPr="003E7FD0" w:rsidTr="00E725BC">
        <w:trPr>
          <w:trHeight w:val="360"/>
        </w:trPr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3.</w:t>
            </w:r>
          </w:p>
        </w:tc>
        <w:tc>
          <w:tcPr>
            <w:tcW w:w="450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Число дней нетрудоспособности у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День </w:t>
            </w:r>
          </w:p>
        </w:tc>
        <w:tc>
          <w:tcPr>
            <w:tcW w:w="1998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  <w:lang w:val="en-US"/>
              </w:rPr>
            </w:pPr>
            <w:r w:rsidRPr="003E7FD0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842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</w:tr>
      <w:tr w:rsidR="003E7FD0" w:rsidRPr="003E7FD0" w:rsidTr="00E725BC">
        <w:trPr>
          <w:trHeight w:val="334"/>
        </w:trPr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 xml:space="preserve">Задача 1. Оценка условий и охраны труда на рабочих местах и приведение их в </w:t>
            </w:r>
            <w:r w:rsidRPr="003E7FD0">
              <w:rPr>
                <w:b/>
                <w:sz w:val="20"/>
                <w:szCs w:val="20"/>
              </w:rPr>
              <w:lastRenderedPageBreak/>
              <w:t>соответствие с государственными нормативными требованиями охраны труда</w:t>
            </w:r>
          </w:p>
        </w:tc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</w:tr>
      <w:bookmarkEnd w:id="6"/>
      <w:tr w:rsidR="003E7FD0" w:rsidRPr="003E7FD0" w:rsidTr="00E725BC">
        <w:trPr>
          <w:trHeight w:val="848"/>
        </w:trPr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50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Удельный вес рабочих мест, аттестованных по условиям труда, от общего количества рабочих мест, запланированных к аттестации муниципальной целевой программой</w:t>
            </w:r>
          </w:p>
        </w:tc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100</w:t>
            </w:r>
          </w:p>
        </w:tc>
      </w:tr>
      <w:tr w:rsidR="003E7FD0" w:rsidRPr="003E7FD0" w:rsidTr="00E725BC">
        <w:trPr>
          <w:trHeight w:val="270"/>
        </w:trPr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E7FD0" w:rsidRPr="003E7FD0" w:rsidRDefault="003E7FD0" w:rsidP="003E7FD0">
            <w:pPr>
              <w:jc w:val="both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Задача 2. Совершенствование нормативно-правовой базы муниципального образования в области охраны труда</w:t>
            </w:r>
          </w:p>
        </w:tc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</w:tr>
      <w:tr w:rsidR="003E7FD0" w:rsidRPr="003E7FD0" w:rsidTr="00E725BC">
        <w:trPr>
          <w:trHeight w:val="180"/>
        </w:trPr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Количество сборников инструкций, методических пособий и рекомендаций по охране труда, внедренных в организациях на территории района</w:t>
            </w:r>
          </w:p>
        </w:tc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Экз.</w:t>
            </w:r>
          </w:p>
        </w:tc>
        <w:tc>
          <w:tcPr>
            <w:tcW w:w="1998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</w:t>
            </w:r>
          </w:p>
        </w:tc>
      </w:tr>
      <w:tr w:rsidR="003E7FD0" w:rsidRPr="003E7FD0" w:rsidTr="00E725BC">
        <w:trPr>
          <w:trHeight w:val="116"/>
        </w:trPr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Количество организаций, внедривших в практику современную систему управления охраной труда</w:t>
            </w:r>
          </w:p>
        </w:tc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100</w:t>
            </w:r>
          </w:p>
        </w:tc>
      </w:tr>
      <w:tr w:rsidR="003E7FD0" w:rsidRPr="003E7FD0" w:rsidTr="00E725BC">
        <w:trPr>
          <w:trHeight w:val="231"/>
        </w:trPr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 xml:space="preserve">Задача 3. Организация </w:t>
            </w:r>
            <w:proofErr w:type="gramStart"/>
            <w:r w:rsidRPr="003E7FD0">
              <w:rPr>
                <w:b/>
                <w:sz w:val="20"/>
                <w:szCs w:val="20"/>
              </w:rPr>
              <w:t>обучения по охране</w:t>
            </w:r>
            <w:proofErr w:type="gramEnd"/>
            <w:r w:rsidRPr="003E7FD0">
              <w:rPr>
                <w:b/>
                <w:sz w:val="20"/>
                <w:szCs w:val="20"/>
              </w:rPr>
              <w:t xml:space="preserve"> труда работников на основе современных технологий обучения</w:t>
            </w:r>
          </w:p>
        </w:tc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</w:tr>
      <w:tr w:rsidR="003E7FD0" w:rsidRPr="003E7FD0" w:rsidTr="00E725BC">
        <w:trPr>
          <w:trHeight w:val="180"/>
        </w:trPr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Удельный вес обученных работников по охране труда, от общего количества работников, запланированных к обучению муниципальной программой</w:t>
            </w:r>
          </w:p>
        </w:tc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100</w:t>
            </w:r>
          </w:p>
        </w:tc>
      </w:tr>
      <w:tr w:rsidR="003E7FD0" w:rsidRPr="003E7FD0" w:rsidTr="00E725BC">
        <w:trPr>
          <w:trHeight w:val="231"/>
        </w:trPr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 xml:space="preserve">Задача 4. Информационное обеспечение и пропаганда охраны труда </w:t>
            </w:r>
          </w:p>
        </w:tc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</w:tr>
      <w:tr w:rsidR="003E7FD0" w:rsidRPr="003E7FD0" w:rsidTr="00E725BC">
        <w:trPr>
          <w:trHeight w:val="219"/>
        </w:trPr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Количество опубликованных в районной газете и на сайте администрации статей т публикаций по проблемам охраны труда</w:t>
            </w:r>
          </w:p>
        </w:tc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Ед.</w:t>
            </w:r>
          </w:p>
        </w:tc>
        <w:tc>
          <w:tcPr>
            <w:tcW w:w="1998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9</w:t>
            </w:r>
          </w:p>
        </w:tc>
      </w:tr>
      <w:tr w:rsidR="003E7FD0" w:rsidRPr="003E7FD0" w:rsidTr="00E725BC">
        <w:trPr>
          <w:trHeight w:val="116"/>
        </w:trPr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Доля организаций муниципального района Челно-Вершинский, обеспеченных бюллетенем «Охрана труда»</w:t>
            </w:r>
          </w:p>
        </w:tc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100</w:t>
            </w:r>
          </w:p>
        </w:tc>
      </w:tr>
      <w:tr w:rsidR="003E7FD0" w:rsidRPr="003E7FD0" w:rsidTr="00E725BC">
        <w:trPr>
          <w:trHeight w:val="231"/>
        </w:trPr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Задача 5. Проведение мониторинга условий и охраны труда</w:t>
            </w:r>
          </w:p>
        </w:tc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</w:tr>
      <w:tr w:rsidR="003E7FD0" w:rsidRPr="003E7FD0" w:rsidTr="00E725BC">
        <w:trPr>
          <w:trHeight w:val="347"/>
        </w:trPr>
        <w:tc>
          <w:tcPr>
            <w:tcW w:w="720" w:type="dxa"/>
            <w:tcBorders>
              <w:bottom w:val="single" w:sz="4" w:space="0" w:color="auto"/>
            </w:tcBorders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Доля организаций, ежеквартально предоставляющих отчеты установленной формы в отдел охраны труда районной администрации</w:t>
            </w:r>
          </w:p>
        </w:tc>
        <w:tc>
          <w:tcPr>
            <w:tcW w:w="72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%</w:t>
            </w:r>
          </w:p>
        </w:tc>
        <w:tc>
          <w:tcPr>
            <w:tcW w:w="1998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100</w:t>
            </w:r>
          </w:p>
        </w:tc>
      </w:tr>
    </w:tbl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</w:p>
    <w:p w:rsidR="003E7FD0" w:rsidRPr="003E7FD0" w:rsidRDefault="003E7FD0" w:rsidP="003E7FD0">
      <w:pPr>
        <w:jc w:val="both"/>
      </w:pPr>
      <w:r w:rsidRPr="003E7FD0">
        <w:t xml:space="preserve">   </w:t>
      </w:r>
    </w:p>
    <w:p w:rsidR="003E7FD0" w:rsidRPr="003E7FD0" w:rsidRDefault="003E7FD0" w:rsidP="003E7FD0">
      <w:pPr>
        <w:jc w:val="both"/>
      </w:pPr>
      <w:r w:rsidRPr="003E7FD0">
        <w:t xml:space="preserve">                     </w:t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  <w:t xml:space="preserve">                </w:t>
      </w:r>
      <w:r w:rsidRPr="003E7FD0">
        <w:tab/>
      </w:r>
      <w:bookmarkStart w:id="7" w:name="OLE_LINK10"/>
      <w:r w:rsidRPr="003E7FD0">
        <w:t xml:space="preserve">           Приложение №2</w:t>
      </w:r>
    </w:p>
    <w:p w:rsidR="003E7FD0" w:rsidRPr="003E7FD0" w:rsidRDefault="003E7FD0" w:rsidP="003E7FD0">
      <w:pPr>
        <w:jc w:val="both"/>
      </w:pP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  <w:t xml:space="preserve">к муниципальной  программе </w:t>
      </w:r>
    </w:p>
    <w:p w:rsidR="003E7FD0" w:rsidRPr="003E7FD0" w:rsidRDefault="003E7FD0" w:rsidP="003E7FD0">
      <w:pPr>
        <w:jc w:val="both"/>
      </w:pP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  <w:t xml:space="preserve">«Улучшение условий и охраны труда </w:t>
      </w:r>
    </w:p>
    <w:p w:rsidR="003E7FD0" w:rsidRPr="003E7FD0" w:rsidRDefault="003E7FD0" w:rsidP="003E7FD0">
      <w:pPr>
        <w:jc w:val="both"/>
      </w:pP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  <w:t>в муниципальном районе</w:t>
      </w:r>
    </w:p>
    <w:p w:rsidR="003E7FD0" w:rsidRPr="003E7FD0" w:rsidRDefault="003E7FD0" w:rsidP="003E7FD0">
      <w:pPr>
        <w:jc w:val="both"/>
      </w:pPr>
      <w:r w:rsidRPr="003E7FD0">
        <w:lastRenderedPageBreak/>
        <w:t xml:space="preserve">                                                                                                                                                                                 Челно-Вершинский»</w:t>
      </w:r>
    </w:p>
    <w:p w:rsidR="003E7FD0" w:rsidRPr="003E7FD0" w:rsidRDefault="003E7FD0" w:rsidP="003E7FD0">
      <w:pPr>
        <w:jc w:val="both"/>
      </w:pP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</w:r>
      <w:r w:rsidRPr="003E7FD0">
        <w:tab/>
        <w:t>на 2013 – 2015 годы</w:t>
      </w:r>
    </w:p>
    <w:p w:rsidR="003E7FD0" w:rsidRPr="003E7FD0" w:rsidRDefault="003E7FD0" w:rsidP="003E7FD0">
      <w:pPr>
        <w:jc w:val="center"/>
      </w:pPr>
    </w:p>
    <w:p w:rsidR="003E7FD0" w:rsidRPr="003E7FD0" w:rsidRDefault="003E7FD0" w:rsidP="003E7FD0">
      <w:pPr>
        <w:jc w:val="center"/>
      </w:pPr>
    </w:p>
    <w:p w:rsidR="003E7FD0" w:rsidRPr="003E7FD0" w:rsidRDefault="003E7FD0" w:rsidP="003E7FD0">
      <w:pPr>
        <w:jc w:val="center"/>
      </w:pPr>
      <w:r w:rsidRPr="003E7FD0">
        <w:t xml:space="preserve">ПЕРЕЧЕНЬ </w:t>
      </w:r>
    </w:p>
    <w:p w:rsidR="003E7FD0" w:rsidRPr="003E7FD0" w:rsidRDefault="003E7FD0" w:rsidP="003E7FD0">
      <w:pPr>
        <w:jc w:val="center"/>
      </w:pPr>
      <w:r w:rsidRPr="003E7FD0">
        <w:t>МЕРОПРИЯТИЙ МУНИЦИПАЛЬНОЙ  ПРОГРАММЫ</w:t>
      </w:r>
    </w:p>
    <w:p w:rsidR="003E7FD0" w:rsidRPr="003E7FD0" w:rsidRDefault="003E7FD0" w:rsidP="003E7FD0">
      <w:pPr>
        <w:jc w:val="center"/>
      </w:pPr>
      <w:r w:rsidRPr="003E7FD0">
        <w:t xml:space="preserve"> «УЛУЧШЕНИЕ УСЛОВИЙ И ОХРАНЫ ТРУДА </w:t>
      </w:r>
    </w:p>
    <w:p w:rsidR="003E7FD0" w:rsidRPr="003E7FD0" w:rsidRDefault="003E7FD0" w:rsidP="003E7FD0">
      <w:pPr>
        <w:jc w:val="center"/>
      </w:pPr>
      <w:r w:rsidRPr="003E7FD0">
        <w:t>В МУНИЦИПАЛЬНОМ РАЙОНЕ ЧЕЛНО-ВЕРШИНСКИЙ»</w:t>
      </w:r>
    </w:p>
    <w:p w:rsidR="003E7FD0" w:rsidRPr="003E7FD0" w:rsidRDefault="003E7FD0" w:rsidP="003E7FD0">
      <w:pPr>
        <w:jc w:val="center"/>
      </w:pPr>
      <w:r w:rsidRPr="003E7FD0">
        <w:t>НА 2013 – 2015 ГОДЫ</w:t>
      </w:r>
    </w:p>
    <w:p w:rsidR="003E7FD0" w:rsidRPr="003E7FD0" w:rsidRDefault="003E7FD0" w:rsidP="003E7FD0">
      <w:pPr>
        <w:jc w:val="center"/>
      </w:pPr>
    </w:p>
    <w:p w:rsidR="003E7FD0" w:rsidRPr="003E7FD0" w:rsidRDefault="003E7FD0" w:rsidP="003E7FD0">
      <w:pPr>
        <w:jc w:val="both"/>
      </w:pPr>
    </w:p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1980"/>
        <w:gridCol w:w="1620"/>
        <w:gridCol w:w="1440"/>
        <w:gridCol w:w="1440"/>
        <w:gridCol w:w="1527"/>
        <w:gridCol w:w="11"/>
        <w:gridCol w:w="2575"/>
      </w:tblGrid>
      <w:tr w:rsidR="003E7FD0" w:rsidRPr="003E7FD0" w:rsidTr="00E725BC">
        <w:trPr>
          <w:trHeight w:val="758"/>
        </w:trPr>
        <w:tc>
          <w:tcPr>
            <w:tcW w:w="540" w:type="dxa"/>
            <w:vMerge w:val="restart"/>
            <w:textDirection w:val="btLr"/>
          </w:tcPr>
          <w:p w:rsidR="003E7FD0" w:rsidRPr="003E7FD0" w:rsidRDefault="003E7FD0" w:rsidP="003E7FD0">
            <w:pPr>
              <w:ind w:left="113" w:right="113"/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№ </w:t>
            </w:r>
            <w:proofErr w:type="gramStart"/>
            <w:r w:rsidRPr="003E7FD0">
              <w:rPr>
                <w:sz w:val="20"/>
                <w:szCs w:val="20"/>
              </w:rPr>
              <w:t>п</w:t>
            </w:r>
            <w:proofErr w:type="gramEnd"/>
            <w:r w:rsidRPr="003E7FD0">
              <w:rPr>
                <w:sz w:val="20"/>
                <w:szCs w:val="20"/>
              </w:rPr>
              <w:t>/п</w:t>
            </w:r>
          </w:p>
        </w:tc>
        <w:tc>
          <w:tcPr>
            <w:tcW w:w="4563" w:type="dxa"/>
            <w:vMerge w:val="restart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Наименование цели, задачи и мероприятия</w:t>
            </w:r>
          </w:p>
        </w:tc>
        <w:tc>
          <w:tcPr>
            <w:tcW w:w="1980" w:type="dxa"/>
            <w:vMerge w:val="restart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Срок реализации,</w:t>
            </w:r>
          </w:p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годы</w:t>
            </w:r>
          </w:p>
        </w:tc>
        <w:tc>
          <w:tcPr>
            <w:tcW w:w="6027" w:type="dxa"/>
            <w:gridSpan w:val="4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Объем средств районного бюджета, </w:t>
            </w:r>
          </w:p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proofErr w:type="gramStart"/>
            <w:r w:rsidRPr="003E7FD0">
              <w:rPr>
                <w:sz w:val="20"/>
                <w:szCs w:val="20"/>
              </w:rPr>
              <w:t>направленных</w:t>
            </w:r>
            <w:proofErr w:type="gramEnd"/>
            <w:r w:rsidRPr="003E7FD0">
              <w:rPr>
                <w:sz w:val="20"/>
                <w:szCs w:val="20"/>
              </w:rPr>
              <w:t xml:space="preserve"> на реализацию мероприятия, </w:t>
            </w:r>
          </w:p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тысяч рублей</w:t>
            </w:r>
          </w:p>
        </w:tc>
        <w:tc>
          <w:tcPr>
            <w:tcW w:w="2586" w:type="dxa"/>
            <w:gridSpan w:val="2"/>
            <w:vMerge w:val="restart"/>
          </w:tcPr>
          <w:p w:rsidR="003E7FD0" w:rsidRPr="003E7FD0" w:rsidRDefault="003E7FD0" w:rsidP="003E7FD0">
            <w:pPr>
              <w:rPr>
                <w:sz w:val="20"/>
                <w:szCs w:val="20"/>
              </w:rPr>
            </w:pPr>
          </w:p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Исполнители</w:t>
            </w:r>
          </w:p>
          <w:p w:rsidR="003E7FD0" w:rsidRPr="003E7FD0" w:rsidRDefault="003E7FD0" w:rsidP="003E7FD0">
            <w:pPr>
              <w:rPr>
                <w:sz w:val="20"/>
                <w:szCs w:val="20"/>
              </w:rPr>
            </w:pPr>
          </w:p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</w:tr>
      <w:tr w:rsidR="003E7FD0" w:rsidRPr="003E7FD0" w:rsidTr="00E725BC">
        <w:trPr>
          <w:trHeight w:val="248"/>
        </w:trPr>
        <w:tc>
          <w:tcPr>
            <w:tcW w:w="540" w:type="dxa"/>
            <w:vMerge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  <w:vMerge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Всего</w:t>
            </w:r>
          </w:p>
        </w:tc>
        <w:tc>
          <w:tcPr>
            <w:tcW w:w="4407" w:type="dxa"/>
            <w:gridSpan w:val="3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В том числе:</w:t>
            </w:r>
          </w:p>
        </w:tc>
        <w:tc>
          <w:tcPr>
            <w:tcW w:w="2586" w:type="dxa"/>
            <w:gridSpan w:val="2"/>
            <w:vMerge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</w:tr>
      <w:tr w:rsidR="003E7FD0" w:rsidRPr="003E7FD0" w:rsidTr="00E725BC">
        <w:trPr>
          <w:trHeight w:val="167"/>
        </w:trPr>
        <w:tc>
          <w:tcPr>
            <w:tcW w:w="540" w:type="dxa"/>
            <w:vMerge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  <w:vMerge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 год</w:t>
            </w:r>
          </w:p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(прогноз)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2014 год </w:t>
            </w:r>
          </w:p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(прогноз)</w:t>
            </w:r>
          </w:p>
        </w:tc>
        <w:tc>
          <w:tcPr>
            <w:tcW w:w="1527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2015 год </w:t>
            </w:r>
          </w:p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(прогноз)</w:t>
            </w:r>
          </w:p>
        </w:tc>
        <w:tc>
          <w:tcPr>
            <w:tcW w:w="2586" w:type="dxa"/>
            <w:gridSpan w:val="2"/>
            <w:vMerge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</w:tr>
      <w:tr w:rsidR="003E7FD0" w:rsidRPr="003E7FD0" w:rsidTr="00E725BC">
        <w:trPr>
          <w:trHeight w:val="257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Цель: улучшение условий и охраны труда на территории муниципального района Челно-Вершинский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</w:tr>
      <w:tr w:rsidR="003E7FD0" w:rsidRPr="003E7FD0" w:rsidTr="00E725BC">
        <w:trPr>
          <w:trHeight w:val="1562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Задача 1. Оценка условий и охраны труда на рабочих местах и приведение их в соответствие с государственными  нормативными требованиями охраны труда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</w:tr>
      <w:tr w:rsidR="003E7FD0" w:rsidRPr="003E7FD0" w:rsidTr="00E725BC">
        <w:trPr>
          <w:trHeight w:val="218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1.1.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Организация и проведение аттестации 142 рабочих мест в муниципальных казенных и бюджетных учреждениях культуры муниципального района Челно-</w:t>
            </w:r>
            <w:proofErr w:type="spellStart"/>
            <w:r w:rsidRPr="003E7FD0">
              <w:rPr>
                <w:sz w:val="20"/>
                <w:szCs w:val="20"/>
              </w:rPr>
              <w:t>Вершинскийй</w:t>
            </w:r>
            <w:proofErr w:type="spellEnd"/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2013 - 2015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284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  <w:lang w:val="en-US"/>
              </w:rPr>
              <w:t>90</w:t>
            </w:r>
            <w:r w:rsidRPr="003E7FD0">
              <w:rPr>
                <w:sz w:val="20"/>
                <w:szCs w:val="20"/>
              </w:rPr>
              <w:t>*</w:t>
            </w:r>
          </w:p>
        </w:tc>
        <w:tc>
          <w:tcPr>
            <w:tcW w:w="1527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164*</w:t>
            </w:r>
          </w:p>
        </w:tc>
        <w:tc>
          <w:tcPr>
            <w:tcW w:w="2586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Администрация муниципального района, руководители организаций</w:t>
            </w:r>
          </w:p>
        </w:tc>
      </w:tr>
      <w:tr w:rsidR="003E7FD0" w:rsidRPr="003E7FD0" w:rsidTr="00E725BC">
        <w:trPr>
          <w:trHeight w:val="116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1.2.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Организация и проведение аттестации 44 рабочих мест в Администрации.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 – 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88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24*</w:t>
            </w:r>
          </w:p>
        </w:tc>
        <w:tc>
          <w:tcPr>
            <w:tcW w:w="1527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40*</w:t>
            </w:r>
          </w:p>
        </w:tc>
        <w:tc>
          <w:tcPr>
            <w:tcW w:w="2586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Администрация муниципального района, руководители организаций</w:t>
            </w:r>
          </w:p>
        </w:tc>
      </w:tr>
      <w:tr w:rsidR="003E7FD0" w:rsidRPr="003E7FD0" w:rsidTr="00E725BC">
        <w:trPr>
          <w:trHeight w:val="192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1.3.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Организация аттестации 7 рабочих мест в  МУП земельный кадастр. 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6*</w:t>
            </w:r>
          </w:p>
        </w:tc>
        <w:tc>
          <w:tcPr>
            <w:tcW w:w="1527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4*</w:t>
            </w:r>
          </w:p>
        </w:tc>
        <w:tc>
          <w:tcPr>
            <w:tcW w:w="2586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Администрация муниципального района, руководители организаций</w:t>
            </w:r>
          </w:p>
        </w:tc>
      </w:tr>
      <w:tr w:rsidR="003E7FD0" w:rsidRPr="003E7FD0" w:rsidTr="00E725BC">
        <w:trPr>
          <w:trHeight w:val="257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Организация аттестации 8 рабочих мест в МОУ «Центр по обеспечению содержания муниципального имущества ».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2013-2014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6*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Администрация муниципального района, руководители организаций</w:t>
            </w:r>
          </w:p>
        </w:tc>
      </w:tr>
      <w:tr w:rsidR="003E7FD0" w:rsidRPr="003E7FD0" w:rsidTr="00E725BC">
        <w:trPr>
          <w:trHeight w:val="155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1.5.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</w:tr>
      <w:tr w:rsidR="003E7FD0" w:rsidRPr="003E7FD0" w:rsidTr="00E725BC">
        <w:trPr>
          <w:trHeight w:val="232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ИТОГО по задаче 1:    201 рабочих места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126*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208*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-</w:t>
            </w:r>
          </w:p>
        </w:tc>
      </w:tr>
      <w:bookmarkEnd w:id="7"/>
      <w:tr w:rsidR="003E7FD0" w:rsidRPr="003E7FD0" w:rsidTr="00E725BC">
        <w:trPr>
          <w:trHeight w:val="128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Задача 2. Совершенствование нормативно-правовой базы муниципального образования в области охраны труда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</w:tr>
      <w:tr w:rsidR="003E7FD0" w:rsidRPr="003E7FD0" w:rsidTr="00E725BC">
        <w:trPr>
          <w:trHeight w:val="193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2.1.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Подготовка и принятие дополнений  и изменений   Челно-Вершинского районного трехстороннего соглашения  на   2012-2014 годы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 2013 год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Администрация муниципального района, профсоюзы района, работодатели района</w:t>
            </w:r>
          </w:p>
        </w:tc>
      </w:tr>
      <w:tr w:rsidR="003E7FD0" w:rsidRPr="003E7FD0" w:rsidTr="00E725BC">
        <w:trPr>
          <w:trHeight w:val="270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2.2.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Подготовка и принятие муниципальной программы «Улучшение условий и охраны труда в муниципальном районе Челно-Вершинский» на 2016-2018 годы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2015 год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Межведомственная комиссия по охране труда, отдел охраны труда администрации</w:t>
            </w:r>
          </w:p>
        </w:tc>
      </w:tr>
      <w:tr w:rsidR="003E7FD0" w:rsidRPr="003E7FD0" w:rsidTr="00E725BC">
        <w:trPr>
          <w:trHeight w:val="167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2.3.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Внесение изменений и дополнений в «Положение о районном смотре-конкурсе состояния и условий труда в организациях и предприятиях района»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 год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Межведомственная комиссия по охране труда, отдел охраны труда администрации</w:t>
            </w:r>
          </w:p>
        </w:tc>
      </w:tr>
      <w:tr w:rsidR="003E7FD0" w:rsidRPr="003E7FD0" w:rsidTr="00E725BC">
        <w:trPr>
          <w:trHeight w:val="244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2.4.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Подготовка постановления администрации «Об утверждении ежеквартальной отчетной формы  по охране труда предприятий и организаций на территории муниципального района»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 год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Межведомственная комиссия по охране труда, отдел охраны труда администрации</w:t>
            </w:r>
          </w:p>
        </w:tc>
      </w:tr>
      <w:tr w:rsidR="003E7FD0" w:rsidRPr="003E7FD0" w:rsidTr="00E725BC">
        <w:trPr>
          <w:trHeight w:val="415"/>
        </w:trPr>
        <w:tc>
          <w:tcPr>
            <w:tcW w:w="5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ИТОГО по задаче 2: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FD0" w:rsidRPr="003E7FD0" w:rsidTr="00E725BC">
        <w:trPr>
          <w:trHeight w:val="283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 xml:space="preserve">Задача 3. Организация </w:t>
            </w:r>
            <w:proofErr w:type="gramStart"/>
            <w:r w:rsidRPr="003E7FD0">
              <w:rPr>
                <w:b/>
                <w:sz w:val="20"/>
                <w:szCs w:val="20"/>
              </w:rPr>
              <w:t>обучения по охране</w:t>
            </w:r>
            <w:proofErr w:type="gramEnd"/>
            <w:r w:rsidRPr="003E7FD0">
              <w:rPr>
                <w:b/>
                <w:sz w:val="20"/>
                <w:szCs w:val="20"/>
              </w:rPr>
              <w:t xml:space="preserve"> труда работников на основе современных технологий обучения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</w:tr>
      <w:tr w:rsidR="003E7FD0" w:rsidRPr="003E7FD0" w:rsidTr="00E725BC">
        <w:trPr>
          <w:trHeight w:val="167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3.1.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3E7FD0">
              <w:rPr>
                <w:sz w:val="20"/>
                <w:szCs w:val="20"/>
              </w:rPr>
              <w:t>обучения по охране</w:t>
            </w:r>
            <w:proofErr w:type="gramEnd"/>
            <w:r w:rsidRPr="003E7FD0">
              <w:rPr>
                <w:sz w:val="20"/>
                <w:szCs w:val="20"/>
              </w:rPr>
              <w:t xml:space="preserve"> труда  руководителей и главных специалистов организаций на базе аккредитованных организаций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  <w:lang w:val="en-US"/>
              </w:rPr>
            </w:pPr>
            <w:r w:rsidRPr="003E7F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  <w:lang w:val="en-US"/>
              </w:rPr>
              <w:t>25</w:t>
            </w:r>
            <w:r w:rsidRPr="003E7FD0">
              <w:rPr>
                <w:sz w:val="20"/>
                <w:szCs w:val="20"/>
              </w:rPr>
              <w:t>*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Отдел охраны труда, руководители организаций</w:t>
            </w:r>
          </w:p>
        </w:tc>
      </w:tr>
      <w:tr w:rsidR="003E7FD0" w:rsidRPr="003E7FD0" w:rsidTr="00E725BC">
        <w:trPr>
          <w:trHeight w:val="160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3.2.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3E7FD0">
              <w:rPr>
                <w:sz w:val="20"/>
                <w:szCs w:val="20"/>
              </w:rPr>
              <w:t>обучения по охране</w:t>
            </w:r>
            <w:proofErr w:type="gramEnd"/>
            <w:r w:rsidRPr="003E7FD0">
              <w:rPr>
                <w:sz w:val="20"/>
                <w:szCs w:val="20"/>
              </w:rPr>
              <w:t xml:space="preserve"> труда специалистов среднего звена и работников рабочих профессий  непосредственного в организациях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Руководители организаций</w:t>
            </w:r>
          </w:p>
        </w:tc>
      </w:tr>
      <w:tr w:rsidR="003E7FD0" w:rsidRPr="003E7FD0" w:rsidTr="00E725BC">
        <w:trPr>
          <w:trHeight w:val="284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3.3.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Внедрение дистанционного </w:t>
            </w:r>
            <w:proofErr w:type="gramStart"/>
            <w:r w:rsidRPr="003E7FD0">
              <w:rPr>
                <w:sz w:val="20"/>
                <w:szCs w:val="20"/>
              </w:rPr>
              <w:t>обучения по охране</w:t>
            </w:r>
            <w:proofErr w:type="gramEnd"/>
            <w:r w:rsidRPr="003E7FD0">
              <w:rPr>
                <w:sz w:val="20"/>
                <w:szCs w:val="20"/>
              </w:rPr>
              <w:t xml:space="preserve"> труда руководителей  и специалистов организаций, в том числе предприятий малого бизнеса  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Администрация муниципального района,  руководители организаций</w:t>
            </w:r>
          </w:p>
        </w:tc>
      </w:tr>
      <w:tr w:rsidR="003E7FD0" w:rsidRPr="003E7FD0" w:rsidTr="00E725BC">
        <w:trPr>
          <w:trHeight w:val="231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3.4.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Проведение непрерывного обучения безопасному  ведению работ, инструктажей и стажировок на рабочем месте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Руководители организаций</w:t>
            </w:r>
          </w:p>
        </w:tc>
      </w:tr>
      <w:tr w:rsidR="003E7FD0" w:rsidRPr="003E7FD0" w:rsidTr="00E725BC">
        <w:trPr>
          <w:trHeight w:val="107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3.5.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3E7FD0">
              <w:rPr>
                <w:sz w:val="20"/>
                <w:szCs w:val="20"/>
              </w:rPr>
              <w:t>обучения по</w:t>
            </w:r>
            <w:proofErr w:type="gramEnd"/>
            <w:r w:rsidRPr="003E7FD0">
              <w:rPr>
                <w:sz w:val="20"/>
                <w:szCs w:val="20"/>
              </w:rPr>
              <w:t xml:space="preserve"> пожарной безопасности (пожарно-технический минимум) руководителей, специалистов и рабочих с привлечением специализированных обучающих центров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Администрация муниципального района, руководители организаций</w:t>
            </w:r>
          </w:p>
        </w:tc>
      </w:tr>
      <w:tr w:rsidR="003E7FD0" w:rsidRPr="003E7FD0" w:rsidTr="00E725BC">
        <w:trPr>
          <w:trHeight w:val="195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Обеспечение обучения, инструктажа и проверки знаний требований безопасности труда на опасных производственных объектах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 Руководители организаций</w:t>
            </w:r>
          </w:p>
        </w:tc>
      </w:tr>
      <w:tr w:rsidR="003E7FD0" w:rsidRPr="003E7FD0" w:rsidTr="00E725BC">
        <w:trPr>
          <w:trHeight w:val="338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3.7. 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Проведение месячников, дней «Охраны труда», ежеквартальных семинаров по охране труда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  <w:lang w:val="en-US"/>
              </w:rPr>
              <w:t>15</w:t>
            </w:r>
            <w:r w:rsidRPr="003E7FD0">
              <w:rPr>
                <w:sz w:val="20"/>
                <w:szCs w:val="20"/>
              </w:rPr>
              <w:t>*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  <w:lang w:val="en-US"/>
              </w:rPr>
              <w:t>25</w:t>
            </w:r>
            <w:r w:rsidRPr="003E7FD0">
              <w:rPr>
                <w:sz w:val="20"/>
                <w:szCs w:val="20"/>
              </w:rPr>
              <w:t>*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Отдел охраны труда администрации, руководители организаций</w:t>
            </w:r>
          </w:p>
        </w:tc>
      </w:tr>
      <w:tr w:rsidR="003E7FD0" w:rsidRPr="003E7FD0" w:rsidTr="00E725BC">
        <w:trPr>
          <w:trHeight w:val="356"/>
        </w:trPr>
        <w:tc>
          <w:tcPr>
            <w:tcW w:w="5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  <w:lang w:val="en-US"/>
              </w:rPr>
              <w:t>40</w:t>
            </w:r>
            <w:r w:rsidRPr="003E7F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  <w:lang w:val="en-US"/>
              </w:rPr>
              <w:t>25</w:t>
            </w:r>
            <w:r w:rsidRPr="003E7FD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FD0" w:rsidRPr="003E7FD0" w:rsidTr="00E725BC">
        <w:trPr>
          <w:trHeight w:val="302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 xml:space="preserve">Задача 4. Информационное обеспечение и пропаганда охраны труда 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</w:tr>
      <w:tr w:rsidR="003E7FD0" w:rsidRPr="003E7FD0" w:rsidTr="00E725BC">
        <w:trPr>
          <w:trHeight w:val="160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4.1.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Информирование руководителей и специалистов предприятий и организаций о действующем законодательстве по охране труда и изменения данного законодательства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Отдел охраны труда  администрации</w:t>
            </w:r>
          </w:p>
        </w:tc>
      </w:tr>
      <w:tr w:rsidR="003E7FD0" w:rsidRPr="003E7FD0" w:rsidTr="00E725BC">
        <w:trPr>
          <w:trHeight w:val="284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4.2.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Изучение и подготовка обзора российского и зарубежного передового опыты в сфере охраны труда и доведение его до работодателей и населения, в том числе через средства массовой информации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Отдел охраны труда администрации</w:t>
            </w:r>
          </w:p>
        </w:tc>
      </w:tr>
      <w:tr w:rsidR="003E7FD0" w:rsidRPr="003E7FD0" w:rsidTr="00E725BC">
        <w:trPr>
          <w:trHeight w:val="160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4.3.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Обеспечение  нормативно-правовыми документами по охране труда организаций (приобретение справочников, пособий, журналов по охране труда)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2013-2015 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Руководители организаций</w:t>
            </w:r>
          </w:p>
        </w:tc>
      </w:tr>
      <w:tr w:rsidR="003E7FD0" w:rsidRPr="003E7FD0" w:rsidTr="00E725BC">
        <w:trPr>
          <w:trHeight w:val="160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4.4.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Информирование населения по вопросам состояния и охраны труда через средства массовой информации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2013-2015 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Отдел охраны труда администрации</w:t>
            </w:r>
          </w:p>
        </w:tc>
      </w:tr>
      <w:tr w:rsidR="003E7FD0" w:rsidRPr="003E7FD0" w:rsidTr="00E725BC">
        <w:trPr>
          <w:trHeight w:val="195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4.5.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Обслуживание странички «Охрана труда» на официальном интернет-сайте администрации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Отдел охраны труда администрации</w:t>
            </w:r>
          </w:p>
        </w:tc>
      </w:tr>
      <w:tr w:rsidR="003E7FD0" w:rsidRPr="003E7FD0" w:rsidTr="00E725BC">
        <w:trPr>
          <w:trHeight w:val="249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Администрация  муниципального района, руководители организаций</w:t>
            </w:r>
          </w:p>
        </w:tc>
      </w:tr>
      <w:tr w:rsidR="003E7FD0" w:rsidRPr="003E7FD0" w:rsidTr="00E725BC">
        <w:trPr>
          <w:trHeight w:val="196"/>
        </w:trPr>
        <w:tc>
          <w:tcPr>
            <w:tcW w:w="5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ИТОГО по задаче 4: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-</w:t>
            </w:r>
          </w:p>
        </w:tc>
      </w:tr>
      <w:tr w:rsidR="003E7FD0" w:rsidRPr="003E7FD0" w:rsidTr="00E725BC">
        <w:trPr>
          <w:trHeight w:val="195"/>
        </w:trPr>
        <w:tc>
          <w:tcPr>
            <w:tcW w:w="5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Задача 5. Проведение мониторинга условий и охраны труда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-</w:t>
            </w:r>
          </w:p>
        </w:tc>
      </w:tr>
      <w:tr w:rsidR="003E7FD0" w:rsidRPr="003E7FD0" w:rsidTr="00E725BC">
        <w:trPr>
          <w:trHeight w:val="249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5.1.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Отдел охраны труда администрации</w:t>
            </w:r>
          </w:p>
        </w:tc>
      </w:tr>
      <w:tr w:rsidR="003E7FD0" w:rsidRPr="003E7FD0" w:rsidTr="00E725BC">
        <w:trPr>
          <w:trHeight w:val="266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5.2.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Создание единой информационной базы данных о состоянии условий и охраны труда, производственном травматизме, </w:t>
            </w:r>
            <w:proofErr w:type="spellStart"/>
            <w:r w:rsidRPr="003E7FD0">
              <w:rPr>
                <w:sz w:val="20"/>
                <w:szCs w:val="20"/>
              </w:rPr>
              <w:t>профзаболеваемости</w:t>
            </w:r>
            <w:proofErr w:type="spellEnd"/>
            <w:r w:rsidRPr="003E7FD0">
              <w:rPr>
                <w:sz w:val="20"/>
                <w:szCs w:val="20"/>
              </w:rPr>
              <w:t xml:space="preserve"> в организациях района, осуществление взаимной корректировки сведений </w:t>
            </w:r>
            <w:r w:rsidRPr="003E7FD0">
              <w:rPr>
                <w:sz w:val="20"/>
                <w:szCs w:val="20"/>
              </w:rPr>
              <w:lastRenderedPageBreak/>
              <w:t>с федеральными службами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lastRenderedPageBreak/>
              <w:t>2013 - 2015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Отдел охраны труда администрации</w:t>
            </w:r>
          </w:p>
        </w:tc>
      </w:tr>
      <w:tr w:rsidR="003E7FD0" w:rsidRPr="003E7FD0" w:rsidTr="00E725BC">
        <w:trPr>
          <w:trHeight w:val="178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bookmarkStart w:id="8" w:name="OLE_LINK14"/>
            <w:r w:rsidRPr="003E7FD0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Организация работы «горячей линии» по приему сообщений о нарушении трудовых прав работников организаций и предприятий муниципального района  Челно-</w:t>
            </w:r>
            <w:proofErr w:type="spellStart"/>
            <w:r w:rsidRPr="003E7FD0">
              <w:rPr>
                <w:sz w:val="20"/>
                <w:szCs w:val="20"/>
              </w:rPr>
              <w:t>Вершинскийй</w:t>
            </w:r>
            <w:proofErr w:type="spellEnd"/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Межведомственная комиссия по охране труда, отдел охраны труда администрации</w:t>
            </w:r>
          </w:p>
        </w:tc>
      </w:tr>
      <w:tr w:rsidR="003E7FD0" w:rsidRPr="003E7FD0" w:rsidTr="00E725BC">
        <w:trPr>
          <w:trHeight w:val="266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5.4.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Обеспечение и </w:t>
            </w:r>
            <w:proofErr w:type="gramStart"/>
            <w:r w:rsidRPr="003E7FD0">
              <w:rPr>
                <w:sz w:val="20"/>
                <w:szCs w:val="20"/>
              </w:rPr>
              <w:t>контроль за</w:t>
            </w:r>
            <w:proofErr w:type="gramEnd"/>
            <w:r w:rsidRPr="003E7FD0">
              <w:rPr>
                <w:sz w:val="20"/>
                <w:szCs w:val="20"/>
              </w:rPr>
              <w:t xml:space="preserve"> проведением</w:t>
            </w:r>
          </w:p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 предварительных и периодических медицинских осмотров работников и выполнением рекомендаций по их результатам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2013 - 2015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Межведомственная комиссия по охране труда, отдел охраны труда администрации</w:t>
            </w:r>
          </w:p>
        </w:tc>
      </w:tr>
      <w:tr w:rsidR="003E7FD0" w:rsidRPr="003E7FD0" w:rsidTr="00E725BC">
        <w:trPr>
          <w:trHeight w:val="835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5.5.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Организация проведения санитарно-гигиенического мониторинга условий труда, в том числе занятости женщин во вредных производственных условиях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Межведомственная комиссия по охране труда, отдел охраны труда администрации</w:t>
            </w:r>
          </w:p>
        </w:tc>
      </w:tr>
      <w:tr w:rsidR="003E7FD0" w:rsidRPr="003E7FD0" w:rsidTr="00E725BC">
        <w:trPr>
          <w:trHeight w:val="835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</w:p>
        </w:tc>
      </w:tr>
      <w:tr w:rsidR="003E7FD0" w:rsidRPr="003E7FD0" w:rsidTr="00E725BC">
        <w:trPr>
          <w:trHeight w:val="267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5.6.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E7FD0">
              <w:rPr>
                <w:sz w:val="20"/>
                <w:szCs w:val="20"/>
              </w:rPr>
              <w:t>контроля за</w:t>
            </w:r>
            <w:proofErr w:type="gramEnd"/>
            <w:r w:rsidRPr="003E7FD0">
              <w:rPr>
                <w:sz w:val="20"/>
                <w:szCs w:val="20"/>
              </w:rPr>
              <w:t xml:space="preserve"> организацией и проведением санитарно-противоэпидемиологических (профилактических) мероприятий, осуществление производственного контроля, в том числе посредством осуществления лабораторных исследований, за соблюдением санитарных правил и норм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Администрация муниципального района Челно-Вершинский</w:t>
            </w:r>
          </w:p>
        </w:tc>
      </w:tr>
      <w:tr w:rsidR="003E7FD0" w:rsidRPr="003E7FD0" w:rsidTr="00E725BC">
        <w:trPr>
          <w:trHeight w:val="159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5.7.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Участие в проведении надзорными органами проверок состояния условий и охраны труда в организациях на территории муниципального района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 xml:space="preserve">2013-2015 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Отдел охраны труда администрации</w:t>
            </w:r>
          </w:p>
        </w:tc>
      </w:tr>
      <w:tr w:rsidR="003E7FD0" w:rsidRPr="003E7FD0" w:rsidTr="00E725BC">
        <w:trPr>
          <w:trHeight w:val="266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5.8.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Подготовка информации о состоянии и мерах по улучшению условий и охраны труда по муниципальному району Челно-Вершинский, а также деятельности районной межведомственной комиссии по охране труда в Министерство труда, занятости и миграционной политики Самарской области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Отдел охраны труда администрации</w:t>
            </w:r>
          </w:p>
        </w:tc>
      </w:tr>
      <w:tr w:rsidR="003E7FD0" w:rsidRPr="003E7FD0" w:rsidTr="00E725BC">
        <w:trPr>
          <w:trHeight w:val="782"/>
        </w:trPr>
        <w:tc>
          <w:tcPr>
            <w:tcW w:w="540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5.9.</w:t>
            </w: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both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Подготовка и представление главе муниципального района Челно-Вершинский ежегодного доклада о состоянии  и условиях охраны труда в муниципальном районе Челно-Вершинский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2013-2015</w:t>
            </w: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-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sz w:val="20"/>
                <w:szCs w:val="20"/>
              </w:rPr>
            </w:pPr>
            <w:r w:rsidRPr="003E7FD0">
              <w:rPr>
                <w:sz w:val="20"/>
                <w:szCs w:val="20"/>
              </w:rPr>
              <w:t>Отдел охраны труда администрации</w:t>
            </w:r>
          </w:p>
        </w:tc>
      </w:tr>
      <w:tr w:rsidR="003E7FD0" w:rsidRPr="003E7FD0" w:rsidTr="00E725BC">
        <w:trPr>
          <w:trHeight w:val="1040"/>
        </w:trPr>
        <w:tc>
          <w:tcPr>
            <w:tcW w:w="5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ИТОГО по задаче 5: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-</w:t>
            </w:r>
          </w:p>
        </w:tc>
      </w:tr>
      <w:tr w:rsidR="003E7FD0" w:rsidRPr="003E7FD0" w:rsidTr="00E725BC">
        <w:trPr>
          <w:trHeight w:val="391"/>
        </w:trPr>
        <w:tc>
          <w:tcPr>
            <w:tcW w:w="540" w:type="dxa"/>
            <w:tcBorders>
              <w:bottom w:val="single" w:sz="4" w:space="0" w:color="auto"/>
            </w:tcBorders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bookmarkStart w:id="9" w:name="_GoBack" w:colFirst="0" w:colLast="7"/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ИТОГО по муниципальной  программе:</w:t>
            </w:r>
          </w:p>
        </w:tc>
        <w:tc>
          <w:tcPr>
            <w:tcW w:w="198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440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166*</w:t>
            </w:r>
          </w:p>
        </w:tc>
        <w:tc>
          <w:tcPr>
            <w:tcW w:w="1538" w:type="dxa"/>
            <w:gridSpan w:val="2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233*</w:t>
            </w:r>
          </w:p>
        </w:tc>
        <w:tc>
          <w:tcPr>
            <w:tcW w:w="2575" w:type="dxa"/>
          </w:tcPr>
          <w:p w:rsidR="003E7FD0" w:rsidRPr="003E7FD0" w:rsidRDefault="003E7FD0" w:rsidP="003E7FD0">
            <w:pPr>
              <w:jc w:val="center"/>
              <w:rPr>
                <w:b/>
                <w:sz w:val="20"/>
                <w:szCs w:val="20"/>
              </w:rPr>
            </w:pPr>
            <w:r w:rsidRPr="003E7FD0">
              <w:rPr>
                <w:b/>
                <w:sz w:val="20"/>
                <w:szCs w:val="20"/>
              </w:rPr>
              <w:t>-</w:t>
            </w:r>
          </w:p>
        </w:tc>
      </w:tr>
      <w:bookmarkEnd w:id="9"/>
    </w:tbl>
    <w:p w:rsidR="003E7FD0" w:rsidRPr="003E7FD0" w:rsidRDefault="003E7FD0" w:rsidP="003E7FD0">
      <w:pPr>
        <w:jc w:val="both"/>
        <w:rPr>
          <w:sz w:val="20"/>
          <w:szCs w:val="20"/>
        </w:rPr>
      </w:pPr>
    </w:p>
    <w:p w:rsidR="003E7FD0" w:rsidRPr="003E7FD0" w:rsidRDefault="003E7FD0" w:rsidP="003E7FD0">
      <w:pPr>
        <w:jc w:val="both"/>
        <w:rPr>
          <w:sz w:val="20"/>
          <w:szCs w:val="20"/>
        </w:rPr>
      </w:pPr>
      <w:r w:rsidRPr="003E7FD0">
        <w:rPr>
          <w:sz w:val="20"/>
          <w:szCs w:val="20"/>
        </w:rPr>
        <w:t>*- финансирование  программы из средств местного бюджета  на 2014 и 2015 годы будет производиться согласно сре</w:t>
      </w:r>
      <w:proofErr w:type="gramStart"/>
      <w:r w:rsidRPr="003E7FD0">
        <w:rPr>
          <w:sz w:val="20"/>
          <w:szCs w:val="20"/>
        </w:rPr>
        <w:t>дств  пр</w:t>
      </w:r>
      <w:proofErr w:type="gramEnd"/>
      <w:r w:rsidRPr="003E7FD0">
        <w:rPr>
          <w:sz w:val="20"/>
          <w:szCs w:val="20"/>
        </w:rPr>
        <w:t xml:space="preserve">едусмотренных бюджетом на 2014-2015 годы. </w:t>
      </w:r>
    </w:p>
    <w:bookmarkEnd w:id="8"/>
    <w:p w:rsidR="003E7FD0" w:rsidRPr="003E7FD0" w:rsidRDefault="003E7FD0" w:rsidP="004B1A14">
      <w:pPr>
        <w:pStyle w:val="20"/>
        <w:tabs>
          <w:tab w:val="left" w:pos="900"/>
        </w:tabs>
        <w:ind w:firstLine="900"/>
        <w:rPr>
          <w:sz w:val="24"/>
        </w:rPr>
      </w:pPr>
    </w:p>
    <w:sectPr w:rsidR="003E7FD0" w:rsidRPr="003E7FD0" w:rsidSect="003E7FD0">
      <w:pgSz w:w="16838" w:h="11906" w:orient="landscape"/>
      <w:pgMar w:top="567" w:right="624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6C73"/>
    <w:multiLevelType w:val="hybridMultilevel"/>
    <w:tmpl w:val="B184C436"/>
    <w:lvl w:ilvl="0" w:tplc="24704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1D644B"/>
    <w:multiLevelType w:val="hybridMultilevel"/>
    <w:tmpl w:val="6B2A81BE"/>
    <w:lvl w:ilvl="0" w:tplc="29806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DF4187"/>
    <w:multiLevelType w:val="hybridMultilevel"/>
    <w:tmpl w:val="A3B4E016"/>
    <w:lvl w:ilvl="0" w:tplc="D3B6910A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5BB24F5"/>
    <w:multiLevelType w:val="hybridMultilevel"/>
    <w:tmpl w:val="C04E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C10AE"/>
    <w:multiLevelType w:val="hybridMultilevel"/>
    <w:tmpl w:val="F12EF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D7"/>
    <w:rsid w:val="000031F4"/>
    <w:rsid w:val="000104FE"/>
    <w:rsid w:val="000151D8"/>
    <w:rsid w:val="000233ED"/>
    <w:rsid w:val="00033CDB"/>
    <w:rsid w:val="0006440D"/>
    <w:rsid w:val="00070A01"/>
    <w:rsid w:val="00071813"/>
    <w:rsid w:val="00072751"/>
    <w:rsid w:val="000742AB"/>
    <w:rsid w:val="00086854"/>
    <w:rsid w:val="000C1839"/>
    <w:rsid w:val="000E5861"/>
    <w:rsid w:val="000F16C4"/>
    <w:rsid w:val="000F238F"/>
    <w:rsid w:val="000F598A"/>
    <w:rsid w:val="00106004"/>
    <w:rsid w:val="00106489"/>
    <w:rsid w:val="001167E4"/>
    <w:rsid w:val="00137B27"/>
    <w:rsid w:val="00141760"/>
    <w:rsid w:val="0014275D"/>
    <w:rsid w:val="00147692"/>
    <w:rsid w:val="00160B35"/>
    <w:rsid w:val="00163CDA"/>
    <w:rsid w:val="00171093"/>
    <w:rsid w:val="00173B7F"/>
    <w:rsid w:val="00174EC3"/>
    <w:rsid w:val="00176104"/>
    <w:rsid w:val="00177C20"/>
    <w:rsid w:val="001A030F"/>
    <w:rsid w:val="001A236D"/>
    <w:rsid w:val="001D7463"/>
    <w:rsid w:val="002230FE"/>
    <w:rsid w:val="00231C4F"/>
    <w:rsid w:val="00236A04"/>
    <w:rsid w:val="002508AB"/>
    <w:rsid w:val="00251E21"/>
    <w:rsid w:val="00265E94"/>
    <w:rsid w:val="0027110D"/>
    <w:rsid w:val="002B6CD3"/>
    <w:rsid w:val="002D189F"/>
    <w:rsid w:val="002D377F"/>
    <w:rsid w:val="002E0123"/>
    <w:rsid w:val="002E2869"/>
    <w:rsid w:val="002E4FCB"/>
    <w:rsid w:val="002F3F13"/>
    <w:rsid w:val="002F53FA"/>
    <w:rsid w:val="00307175"/>
    <w:rsid w:val="00307ABF"/>
    <w:rsid w:val="00310CE9"/>
    <w:rsid w:val="003331C5"/>
    <w:rsid w:val="00337683"/>
    <w:rsid w:val="00342910"/>
    <w:rsid w:val="00380A7E"/>
    <w:rsid w:val="0038494B"/>
    <w:rsid w:val="00393D1F"/>
    <w:rsid w:val="003A5ECA"/>
    <w:rsid w:val="003A5F94"/>
    <w:rsid w:val="003B4E10"/>
    <w:rsid w:val="003B6AE1"/>
    <w:rsid w:val="003E7FD0"/>
    <w:rsid w:val="00406FBA"/>
    <w:rsid w:val="0042280D"/>
    <w:rsid w:val="0044388D"/>
    <w:rsid w:val="00461864"/>
    <w:rsid w:val="00462CC3"/>
    <w:rsid w:val="00465200"/>
    <w:rsid w:val="00470603"/>
    <w:rsid w:val="00483296"/>
    <w:rsid w:val="004B1A14"/>
    <w:rsid w:val="004D13C5"/>
    <w:rsid w:val="004D7747"/>
    <w:rsid w:val="004F4A3F"/>
    <w:rsid w:val="004F6948"/>
    <w:rsid w:val="004F784F"/>
    <w:rsid w:val="005036AC"/>
    <w:rsid w:val="00510BD0"/>
    <w:rsid w:val="0051321B"/>
    <w:rsid w:val="00521C7F"/>
    <w:rsid w:val="00522D62"/>
    <w:rsid w:val="00535312"/>
    <w:rsid w:val="00542AAE"/>
    <w:rsid w:val="00544FBA"/>
    <w:rsid w:val="0055041E"/>
    <w:rsid w:val="005548D4"/>
    <w:rsid w:val="0056116B"/>
    <w:rsid w:val="00570D74"/>
    <w:rsid w:val="00577B8A"/>
    <w:rsid w:val="00580E41"/>
    <w:rsid w:val="005A1757"/>
    <w:rsid w:val="005B678A"/>
    <w:rsid w:val="005C66F6"/>
    <w:rsid w:val="005C7860"/>
    <w:rsid w:val="005D1FF4"/>
    <w:rsid w:val="005D4214"/>
    <w:rsid w:val="005E633B"/>
    <w:rsid w:val="005F382B"/>
    <w:rsid w:val="005F46D6"/>
    <w:rsid w:val="006233AE"/>
    <w:rsid w:val="00631849"/>
    <w:rsid w:val="006407AD"/>
    <w:rsid w:val="00642113"/>
    <w:rsid w:val="00644D97"/>
    <w:rsid w:val="00646BE8"/>
    <w:rsid w:val="00662887"/>
    <w:rsid w:val="00694AE7"/>
    <w:rsid w:val="006A7B35"/>
    <w:rsid w:val="006B3B8A"/>
    <w:rsid w:val="006C3154"/>
    <w:rsid w:val="006D7FF1"/>
    <w:rsid w:val="007009C9"/>
    <w:rsid w:val="0071011C"/>
    <w:rsid w:val="0071502E"/>
    <w:rsid w:val="0072492C"/>
    <w:rsid w:val="00726810"/>
    <w:rsid w:val="00732E88"/>
    <w:rsid w:val="00735FE5"/>
    <w:rsid w:val="007361B1"/>
    <w:rsid w:val="00737FA1"/>
    <w:rsid w:val="00741586"/>
    <w:rsid w:val="00755B2B"/>
    <w:rsid w:val="00763772"/>
    <w:rsid w:val="0076628E"/>
    <w:rsid w:val="00775977"/>
    <w:rsid w:val="00797A48"/>
    <w:rsid w:val="007A1738"/>
    <w:rsid w:val="007A68BC"/>
    <w:rsid w:val="007B43EC"/>
    <w:rsid w:val="007C3E65"/>
    <w:rsid w:val="007D3054"/>
    <w:rsid w:val="008003C3"/>
    <w:rsid w:val="00802F15"/>
    <w:rsid w:val="00820F91"/>
    <w:rsid w:val="00840BAD"/>
    <w:rsid w:val="008538BA"/>
    <w:rsid w:val="008701AB"/>
    <w:rsid w:val="00870F7D"/>
    <w:rsid w:val="00873C60"/>
    <w:rsid w:val="00896267"/>
    <w:rsid w:val="008968F5"/>
    <w:rsid w:val="008A7D21"/>
    <w:rsid w:val="008C12ED"/>
    <w:rsid w:val="008C7849"/>
    <w:rsid w:val="008C7D70"/>
    <w:rsid w:val="008D451E"/>
    <w:rsid w:val="008E7702"/>
    <w:rsid w:val="008F10B3"/>
    <w:rsid w:val="008F48D7"/>
    <w:rsid w:val="008F592B"/>
    <w:rsid w:val="008F5FCA"/>
    <w:rsid w:val="0090440F"/>
    <w:rsid w:val="00911950"/>
    <w:rsid w:val="00912652"/>
    <w:rsid w:val="0092291B"/>
    <w:rsid w:val="00925EC0"/>
    <w:rsid w:val="009561C0"/>
    <w:rsid w:val="00960D24"/>
    <w:rsid w:val="009619D3"/>
    <w:rsid w:val="0096331A"/>
    <w:rsid w:val="00964AE2"/>
    <w:rsid w:val="00970CB7"/>
    <w:rsid w:val="0097233C"/>
    <w:rsid w:val="00976768"/>
    <w:rsid w:val="00977C19"/>
    <w:rsid w:val="00981BC9"/>
    <w:rsid w:val="00982AED"/>
    <w:rsid w:val="00985F1A"/>
    <w:rsid w:val="00990FA7"/>
    <w:rsid w:val="00991D95"/>
    <w:rsid w:val="009A5266"/>
    <w:rsid w:val="009A5B28"/>
    <w:rsid w:val="009C20E4"/>
    <w:rsid w:val="009D17E1"/>
    <w:rsid w:val="009E5A77"/>
    <w:rsid w:val="00A01EAD"/>
    <w:rsid w:val="00A07B0F"/>
    <w:rsid w:val="00A2329F"/>
    <w:rsid w:val="00A3718D"/>
    <w:rsid w:val="00A43B0B"/>
    <w:rsid w:val="00A6110E"/>
    <w:rsid w:val="00A67493"/>
    <w:rsid w:val="00A67C70"/>
    <w:rsid w:val="00A7648A"/>
    <w:rsid w:val="00A7770F"/>
    <w:rsid w:val="00A824B1"/>
    <w:rsid w:val="00A964DB"/>
    <w:rsid w:val="00AA2D46"/>
    <w:rsid w:val="00AB2089"/>
    <w:rsid w:val="00AC6EFE"/>
    <w:rsid w:val="00AE45BB"/>
    <w:rsid w:val="00AF5732"/>
    <w:rsid w:val="00B15FB3"/>
    <w:rsid w:val="00B52608"/>
    <w:rsid w:val="00B54B5C"/>
    <w:rsid w:val="00B5502E"/>
    <w:rsid w:val="00B55A54"/>
    <w:rsid w:val="00B70A5E"/>
    <w:rsid w:val="00B7503B"/>
    <w:rsid w:val="00B75B29"/>
    <w:rsid w:val="00B948C9"/>
    <w:rsid w:val="00B964C5"/>
    <w:rsid w:val="00BA1225"/>
    <w:rsid w:val="00BB54F3"/>
    <w:rsid w:val="00BC1988"/>
    <w:rsid w:val="00BD1B7E"/>
    <w:rsid w:val="00BD3D1E"/>
    <w:rsid w:val="00BD5C31"/>
    <w:rsid w:val="00BE1809"/>
    <w:rsid w:val="00BE2A7A"/>
    <w:rsid w:val="00BE359E"/>
    <w:rsid w:val="00BF7133"/>
    <w:rsid w:val="00C1171F"/>
    <w:rsid w:val="00C1680E"/>
    <w:rsid w:val="00C25489"/>
    <w:rsid w:val="00C26A76"/>
    <w:rsid w:val="00C30792"/>
    <w:rsid w:val="00C311BA"/>
    <w:rsid w:val="00C31898"/>
    <w:rsid w:val="00C36462"/>
    <w:rsid w:val="00C40084"/>
    <w:rsid w:val="00C4553C"/>
    <w:rsid w:val="00C65F69"/>
    <w:rsid w:val="00C7157A"/>
    <w:rsid w:val="00C8073E"/>
    <w:rsid w:val="00C8152D"/>
    <w:rsid w:val="00C94EB4"/>
    <w:rsid w:val="00CA6648"/>
    <w:rsid w:val="00CD652E"/>
    <w:rsid w:val="00D064F5"/>
    <w:rsid w:val="00D174C9"/>
    <w:rsid w:val="00D27B2E"/>
    <w:rsid w:val="00D314FA"/>
    <w:rsid w:val="00D32408"/>
    <w:rsid w:val="00D43180"/>
    <w:rsid w:val="00D45351"/>
    <w:rsid w:val="00D463EA"/>
    <w:rsid w:val="00D47706"/>
    <w:rsid w:val="00D56A3C"/>
    <w:rsid w:val="00D570D7"/>
    <w:rsid w:val="00D61C9F"/>
    <w:rsid w:val="00D6295F"/>
    <w:rsid w:val="00D62CD1"/>
    <w:rsid w:val="00D62F9C"/>
    <w:rsid w:val="00D80B7E"/>
    <w:rsid w:val="00D96FC4"/>
    <w:rsid w:val="00DB1B14"/>
    <w:rsid w:val="00DB2B2A"/>
    <w:rsid w:val="00DD25F5"/>
    <w:rsid w:val="00DE768A"/>
    <w:rsid w:val="00DE7936"/>
    <w:rsid w:val="00E021A2"/>
    <w:rsid w:val="00E2223E"/>
    <w:rsid w:val="00E266B7"/>
    <w:rsid w:val="00E344DF"/>
    <w:rsid w:val="00E41387"/>
    <w:rsid w:val="00E46FCB"/>
    <w:rsid w:val="00E473DB"/>
    <w:rsid w:val="00E57385"/>
    <w:rsid w:val="00E75995"/>
    <w:rsid w:val="00E87A48"/>
    <w:rsid w:val="00E97974"/>
    <w:rsid w:val="00EB2BFC"/>
    <w:rsid w:val="00EB41BB"/>
    <w:rsid w:val="00EB71B5"/>
    <w:rsid w:val="00EC65D0"/>
    <w:rsid w:val="00EE4644"/>
    <w:rsid w:val="00EF2D3A"/>
    <w:rsid w:val="00EF52B9"/>
    <w:rsid w:val="00F00673"/>
    <w:rsid w:val="00F14ADE"/>
    <w:rsid w:val="00F16476"/>
    <w:rsid w:val="00F25AD3"/>
    <w:rsid w:val="00F302F2"/>
    <w:rsid w:val="00F345AB"/>
    <w:rsid w:val="00F442A7"/>
    <w:rsid w:val="00F61711"/>
    <w:rsid w:val="00F61A34"/>
    <w:rsid w:val="00F7241A"/>
    <w:rsid w:val="00F873CD"/>
    <w:rsid w:val="00F9085B"/>
    <w:rsid w:val="00F97F4D"/>
    <w:rsid w:val="00FA738A"/>
    <w:rsid w:val="00FB7491"/>
    <w:rsid w:val="00FC67F7"/>
    <w:rsid w:val="00FD10CB"/>
    <w:rsid w:val="00FD194D"/>
    <w:rsid w:val="00FD3141"/>
    <w:rsid w:val="00FF167C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46"/>
    <w:rPr>
      <w:sz w:val="24"/>
      <w:szCs w:val="24"/>
    </w:rPr>
  </w:style>
  <w:style w:type="paragraph" w:styleId="1">
    <w:name w:val="heading 1"/>
    <w:basedOn w:val="a"/>
    <w:next w:val="a"/>
    <w:qFormat/>
    <w:rsid w:val="00AA2D46"/>
    <w:pPr>
      <w:keepNext/>
      <w:ind w:firstLine="52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2D4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2D46"/>
    <w:pPr>
      <w:keepNext/>
      <w:ind w:left="52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2D4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A2D46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AA2D46"/>
    <w:pPr>
      <w:keepNext/>
      <w:spacing w:line="360" w:lineRule="auto"/>
      <w:ind w:firstLine="902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2D46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2D46"/>
    <w:rPr>
      <w:color w:val="0000FF"/>
      <w:u w:val="single"/>
    </w:rPr>
  </w:style>
  <w:style w:type="paragraph" w:styleId="a4">
    <w:name w:val="Body Text Indent"/>
    <w:basedOn w:val="a"/>
    <w:semiHidden/>
    <w:rsid w:val="00AA2D46"/>
    <w:pPr>
      <w:ind w:firstLine="900"/>
      <w:jc w:val="both"/>
    </w:pPr>
    <w:rPr>
      <w:sz w:val="28"/>
    </w:rPr>
  </w:style>
  <w:style w:type="character" w:styleId="a5">
    <w:name w:val="FollowedHyperlink"/>
    <w:basedOn w:val="a0"/>
    <w:semiHidden/>
    <w:rsid w:val="00AA2D46"/>
    <w:rPr>
      <w:color w:val="800080"/>
      <w:u w:val="single"/>
    </w:rPr>
  </w:style>
  <w:style w:type="paragraph" w:styleId="a6">
    <w:name w:val="Body Text"/>
    <w:basedOn w:val="a"/>
    <w:semiHidden/>
    <w:rsid w:val="00AA2D46"/>
    <w:rPr>
      <w:sz w:val="28"/>
    </w:rPr>
  </w:style>
  <w:style w:type="paragraph" w:styleId="20">
    <w:name w:val="Body Text 2"/>
    <w:basedOn w:val="a"/>
    <w:semiHidden/>
    <w:rsid w:val="00AA2D46"/>
    <w:pPr>
      <w:jc w:val="both"/>
    </w:pPr>
    <w:rPr>
      <w:sz w:val="28"/>
    </w:rPr>
  </w:style>
  <w:style w:type="table" w:styleId="a7">
    <w:name w:val="Table Grid"/>
    <w:basedOn w:val="a1"/>
    <w:uiPriority w:val="59"/>
    <w:rsid w:val="00E9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B2B2A"/>
    <w:rPr>
      <w:sz w:val="24"/>
      <w:szCs w:val="24"/>
    </w:rPr>
  </w:style>
  <w:style w:type="paragraph" w:styleId="a9">
    <w:name w:val="Balloon Text"/>
    <w:basedOn w:val="a"/>
    <w:link w:val="aa"/>
    <w:unhideWhenUsed/>
    <w:rsid w:val="00BE2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A7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3E7F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7FD0"/>
    <w:rPr>
      <w:sz w:val="24"/>
      <w:szCs w:val="24"/>
    </w:rPr>
  </w:style>
  <w:style w:type="character" w:styleId="ad">
    <w:name w:val="page number"/>
    <w:basedOn w:val="a0"/>
    <w:rsid w:val="003E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46"/>
    <w:rPr>
      <w:sz w:val="24"/>
      <w:szCs w:val="24"/>
    </w:rPr>
  </w:style>
  <w:style w:type="paragraph" w:styleId="1">
    <w:name w:val="heading 1"/>
    <w:basedOn w:val="a"/>
    <w:next w:val="a"/>
    <w:qFormat/>
    <w:rsid w:val="00AA2D46"/>
    <w:pPr>
      <w:keepNext/>
      <w:ind w:firstLine="52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2D4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A2D46"/>
    <w:pPr>
      <w:keepNext/>
      <w:ind w:left="52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2D4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AA2D46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AA2D46"/>
    <w:pPr>
      <w:keepNext/>
      <w:spacing w:line="360" w:lineRule="auto"/>
      <w:ind w:firstLine="902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2D46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2D46"/>
    <w:rPr>
      <w:color w:val="0000FF"/>
      <w:u w:val="single"/>
    </w:rPr>
  </w:style>
  <w:style w:type="paragraph" w:styleId="a4">
    <w:name w:val="Body Text Indent"/>
    <w:basedOn w:val="a"/>
    <w:semiHidden/>
    <w:rsid w:val="00AA2D46"/>
    <w:pPr>
      <w:ind w:firstLine="900"/>
      <w:jc w:val="both"/>
    </w:pPr>
    <w:rPr>
      <w:sz w:val="28"/>
    </w:rPr>
  </w:style>
  <w:style w:type="character" w:styleId="a5">
    <w:name w:val="FollowedHyperlink"/>
    <w:basedOn w:val="a0"/>
    <w:semiHidden/>
    <w:rsid w:val="00AA2D46"/>
    <w:rPr>
      <w:color w:val="800080"/>
      <w:u w:val="single"/>
    </w:rPr>
  </w:style>
  <w:style w:type="paragraph" w:styleId="a6">
    <w:name w:val="Body Text"/>
    <w:basedOn w:val="a"/>
    <w:semiHidden/>
    <w:rsid w:val="00AA2D46"/>
    <w:rPr>
      <w:sz w:val="28"/>
    </w:rPr>
  </w:style>
  <w:style w:type="paragraph" w:styleId="20">
    <w:name w:val="Body Text 2"/>
    <w:basedOn w:val="a"/>
    <w:semiHidden/>
    <w:rsid w:val="00AA2D46"/>
    <w:pPr>
      <w:jc w:val="both"/>
    </w:pPr>
    <w:rPr>
      <w:sz w:val="28"/>
    </w:rPr>
  </w:style>
  <w:style w:type="table" w:styleId="a7">
    <w:name w:val="Table Grid"/>
    <w:basedOn w:val="a1"/>
    <w:uiPriority w:val="59"/>
    <w:rsid w:val="00E9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B2B2A"/>
    <w:rPr>
      <w:sz w:val="24"/>
      <w:szCs w:val="24"/>
    </w:rPr>
  </w:style>
  <w:style w:type="paragraph" w:styleId="a9">
    <w:name w:val="Balloon Text"/>
    <w:basedOn w:val="a"/>
    <w:link w:val="aa"/>
    <w:unhideWhenUsed/>
    <w:rsid w:val="00BE2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A7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3E7F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7FD0"/>
    <w:rPr>
      <w:sz w:val="24"/>
      <w:szCs w:val="24"/>
    </w:rPr>
  </w:style>
  <w:style w:type="character" w:styleId="ad">
    <w:name w:val="page number"/>
    <w:basedOn w:val="a0"/>
    <w:rsid w:val="003E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7493-6BCC-4806-9949-5A930CB8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</vt:lpstr>
    </vt:vector>
  </TitlesOfParts>
  <Company> </Company>
  <LinksUpToDate>false</LinksUpToDate>
  <CharactersWithSpaces>26990</CharactersWithSpaces>
  <SharedDoc>false</SharedDoc>
  <HLinks>
    <vt:vector size="6" baseType="variant"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mailto:admver@mail.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</dc:title>
  <dc:subject/>
  <dc:creator> </dc:creator>
  <cp:keywords/>
  <dc:description/>
  <cp:lastModifiedBy>организация</cp:lastModifiedBy>
  <cp:revision>4</cp:revision>
  <cp:lastPrinted>2014-04-29T11:01:00Z</cp:lastPrinted>
  <dcterms:created xsi:type="dcterms:W3CDTF">2014-07-03T05:30:00Z</dcterms:created>
  <dcterms:modified xsi:type="dcterms:W3CDTF">2014-07-03T05:41:00Z</dcterms:modified>
</cp:coreProperties>
</file>