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D" w:rsidRDefault="00EF44D0" w:rsidP="00DE7C1D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DE7C1D" w:rsidRDefault="00DE7C1D" w:rsidP="00DE7C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C1D" w:rsidRDefault="00DE7C1D" w:rsidP="00DE7C1D">
      <w:pPr>
        <w:rPr>
          <w:sz w:val="28"/>
          <w:szCs w:val="28"/>
        </w:rPr>
      </w:pPr>
      <w:r>
        <w:rPr>
          <w:sz w:val="28"/>
          <w:szCs w:val="28"/>
        </w:rPr>
        <w:t xml:space="preserve">       ТОКМАКЛА</w:t>
      </w:r>
    </w:p>
    <w:p w:rsidR="00DE7C1D" w:rsidRDefault="00DE7C1D" w:rsidP="00DE7C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E7C1D" w:rsidRDefault="00DE7C1D" w:rsidP="00DE7C1D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DE7C1D" w:rsidRDefault="00DE7C1D" w:rsidP="00DE7C1D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E7C1D" w:rsidRPr="00DE7C1D" w:rsidRDefault="00DE7C1D" w:rsidP="00DE7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C1D">
        <w:rPr>
          <w:b/>
          <w:sz w:val="28"/>
          <w:szCs w:val="28"/>
        </w:rPr>
        <w:t>ПОСТАНОВЛЕНИЕ</w:t>
      </w:r>
    </w:p>
    <w:p w:rsidR="004B0CC6" w:rsidRPr="004B0CC6" w:rsidRDefault="0035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апреля</w:t>
      </w:r>
      <w:r w:rsidR="004B0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г. </w:t>
      </w:r>
      <w:r w:rsidR="004B0CC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</w:t>
      </w:r>
    </w:p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</w:t>
      </w:r>
      <w:r w:rsidR="00353282">
        <w:rPr>
          <w:sz w:val="28"/>
        </w:rPr>
        <w:t>имущественной поддержки</w:t>
      </w:r>
      <w:r w:rsidR="0097171F">
        <w:rPr>
          <w:sz w:val="28"/>
        </w:rPr>
        <w:t xml:space="preserve">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297316">
        <w:rPr>
          <w:sz w:val="28"/>
        </w:rPr>
        <w:t>Токмакла</w:t>
      </w:r>
    </w:p>
    <w:p w:rsidR="0097171F" w:rsidRDefault="0097171F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области", утвержденным </w:t>
      </w:r>
      <w:r w:rsidR="007762BF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7762BF" w:rsidRPr="007762BF">
        <w:rPr>
          <w:rFonts w:ascii="Times New Roman" w:hAnsi="Times New Roman" w:cs="Times New Roman"/>
          <w:sz w:val="28"/>
        </w:rPr>
        <w:t>Токмакла</w:t>
      </w:r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7762BF">
        <w:rPr>
          <w:rFonts w:ascii="Times New Roman" w:hAnsi="Times New Roman" w:cs="Times New Roman"/>
          <w:sz w:val="28"/>
          <w:szCs w:val="28"/>
        </w:rPr>
        <w:t>2</w:t>
      </w:r>
      <w:r w:rsidR="007762BF" w:rsidRPr="007762BF">
        <w:rPr>
          <w:rFonts w:ascii="Times New Roman" w:hAnsi="Times New Roman" w:cs="Times New Roman"/>
          <w:sz w:val="28"/>
          <w:szCs w:val="28"/>
        </w:rPr>
        <w:t xml:space="preserve">7.12.2007 N </w:t>
      </w:r>
      <w:r w:rsidR="007762BF">
        <w:rPr>
          <w:rFonts w:ascii="Times New Roman" w:hAnsi="Times New Roman" w:cs="Times New Roman"/>
          <w:sz w:val="28"/>
          <w:szCs w:val="28"/>
        </w:rPr>
        <w:t>34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Pr="00076258" w:rsidRDefault="00DE41C4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Контроль за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r w:rsidR="00297316">
        <w:t>Токмакла</w:t>
      </w:r>
      <w:r w:rsidR="00390B86">
        <w:t xml:space="preserve"> </w:t>
      </w:r>
      <w:r w:rsidR="00390B86" w:rsidRPr="00076258">
        <w:rPr>
          <w:szCs w:val="28"/>
        </w:rPr>
        <w:t>муниципального района Челно-Вершинский</w:t>
      </w:r>
      <w:r w:rsidR="00390B86">
        <w:rPr>
          <w:szCs w:val="28"/>
        </w:rPr>
        <w:t xml:space="preserve"> </w:t>
      </w:r>
      <w:r w:rsidR="00297316">
        <w:rPr>
          <w:szCs w:val="28"/>
        </w:rPr>
        <w:t>Соловьеву Надежду Андреевну</w:t>
      </w:r>
    </w:p>
    <w:p w:rsidR="00B45356" w:rsidRDefault="00B45356" w:rsidP="00B45356">
      <w:pPr>
        <w:pStyle w:val="a4"/>
      </w:pPr>
      <w:r>
        <w:t xml:space="preserve">  </w:t>
      </w: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390B86">
        <w:t xml:space="preserve"> </w:t>
      </w:r>
      <w:r w:rsidR="00297316">
        <w:t xml:space="preserve">                                                     Н.А. Соловьева</w:t>
      </w:r>
      <w:r w:rsidR="00076258">
        <w:t xml:space="preserve">                                                        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r w:rsidR="00297316">
        <w:t>Токмакла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353282">
        <w:rPr>
          <w:szCs w:val="28"/>
        </w:rPr>
        <w:t>28.04.2017г.</w:t>
      </w:r>
      <w:r>
        <w:rPr>
          <w:szCs w:val="28"/>
        </w:rPr>
        <w:t xml:space="preserve">   № </w:t>
      </w:r>
      <w:r w:rsidR="00353282">
        <w:rPr>
          <w:szCs w:val="28"/>
        </w:rPr>
        <w:t>17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b w:val="0"/>
          <w:sz w:val="28"/>
        </w:rPr>
        <w:t>Токмакла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29731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rFonts w:ascii="Times New Roman" w:hAnsi="Times New Roman" w:cs="Times New Roman"/>
          <w:sz w:val="28"/>
        </w:rPr>
        <w:t>Токмакла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rFonts w:ascii="Times New Roman" w:hAnsi="Times New Roman" w:cs="Times New Roman"/>
          <w:sz w:val="28"/>
        </w:rPr>
        <w:t>Токмакла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с ежегодным - до 1 ноября текущего года дополнением перечня муниципальным имуществом.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F44D0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закона от 22июля 2008 года N 159-ФЗ "Об особенностях отчуждения недвижимого имущества, находящегося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sz w:val="28"/>
        </w:rPr>
        <w:t>Токмакла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Челно-Вершинский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sz w:val="28"/>
        </w:rPr>
        <w:t>Токмакла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Челно-Вершинский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297316" w:rsidRPr="004B0CC6">
        <w:rPr>
          <w:sz w:val="28"/>
        </w:rPr>
        <w:t>поселения</w:t>
      </w:r>
      <w:r w:rsidR="00297316">
        <w:rPr>
          <w:sz w:val="28"/>
        </w:rPr>
        <w:t xml:space="preserve"> </w:t>
      </w:r>
      <w:r w:rsidR="00297316" w:rsidRPr="00076258">
        <w:rPr>
          <w:sz w:val="28"/>
          <w:szCs w:val="28"/>
        </w:rPr>
        <w:t>в</w:t>
      </w:r>
      <w:r w:rsidRPr="00076258">
        <w:rPr>
          <w:sz w:val="28"/>
          <w:szCs w:val="28"/>
        </w:rPr>
        <w:t xml:space="preserve"> течение 3 рабочего дня со дня его официального опубликования.</w:t>
      </w:r>
    </w:p>
    <w:p w:rsidR="00D43CB7" w:rsidRDefault="00076258" w:rsidP="00D43CB7">
      <w:pPr>
        <w:autoSpaceDE w:val="0"/>
        <w:autoSpaceDN w:val="0"/>
        <w:adjustRightInd w:val="0"/>
        <w:jc w:val="both"/>
        <w:rPr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</w:t>
      </w:r>
      <w:r w:rsidR="00D43CB7">
        <w:rPr>
          <w:sz w:val="28"/>
          <w:szCs w:val="28"/>
        </w:rPr>
        <w:t xml:space="preserve">а осуществляется администрацией </w:t>
      </w:r>
      <w:r w:rsidR="00D43CB7" w:rsidRPr="004B0CC6">
        <w:rPr>
          <w:sz w:val="28"/>
        </w:rPr>
        <w:t>сельского поселения</w:t>
      </w:r>
      <w:r w:rsidR="00D43CB7">
        <w:rPr>
          <w:sz w:val="28"/>
        </w:rPr>
        <w:t xml:space="preserve"> Токмакла </w:t>
      </w:r>
      <w:r w:rsidR="00D43CB7"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</w:t>
      </w:r>
      <w:r w:rsidR="00D43CB7">
        <w:rPr>
          <w:sz w:val="28"/>
          <w:szCs w:val="28"/>
        </w:rPr>
        <w:t>.</w:t>
      </w:r>
    </w:p>
    <w:p w:rsidR="00D43CB7" w:rsidRDefault="00D43CB7" w:rsidP="00297FF2">
      <w:pPr>
        <w:autoSpaceDE w:val="0"/>
        <w:autoSpaceDN w:val="0"/>
        <w:adjustRightInd w:val="0"/>
        <w:jc w:val="both"/>
        <w:rPr>
          <w:sz w:val="28"/>
          <w:szCs w:val="28"/>
        </w:rPr>
        <w:sectPr w:rsidR="00D43CB7" w:rsidSect="00D43CB7">
          <w:pgSz w:w="11906" w:h="16838"/>
          <w:pgMar w:top="567" w:right="567" w:bottom="289" w:left="1701" w:header="720" w:footer="720" w:gutter="0"/>
          <w:cols w:space="720"/>
        </w:sectPr>
      </w:pPr>
    </w:p>
    <w:p w:rsidR="00297FF2" w:rsidRPr="00E3043B" w:rsidRDefault="00297FF2" w:rsidP="00297FF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297FF2" w:rsidRDefault="00297FF2" w:rsidP="00297FF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DE41C4" w:rsidRDefault="00297FF2" w:rsidP="00297FF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опубликования перечня имущества</w:t>
      </w:r>
    </w:p>
    <w:p w:rsidR="00DE41C4" w:rsidRDefault="00DE41C4" w:rsidP="00297FF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Токмакла</w:t>
      </w:r>
      <w:proofErr w:type="spellEnd"/>
    </w:p>
    <w:p w:rsidR="00DE41C4" w:rsidRDefault="00297FF2" w:rsidP="00297FF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 муниципального</w:t>
      </w:r>
      <w:r w:rsidR="00DE41C4">
        <w:rPr>
          <w:szCs w:val="28"/>
        </w:rPr>
        <w:t xml:space="preserve">  </w:t>
      </w:r>
      <w:r w:rsidRPr="00E3043B">
        <w:rPr>
          <w:szCs w:val="28"/>
        </w:rPr>
        <w:t xml:space="preserve">района Челно-Вершинский </w:t>
      </w:r>
    </w:p>
    <w:p w:rsidR="00297FF2" w:rsidRDefault="00297FF2" w:rsidP="00297FF2">
      <w:pPr>
        <w:pStyle w:val="a4"/>
        <w:spacing w:line="240" w:lineRule="auto"/>
        <w:jc w:val="right"/>
        <w:rPr>
          <w:szCs w:val="28"/>
        </w:rPr>
      </w:pPr>
      <w:bookmarkStart w:id="1" w:name="_GoBack"/>
      <w:bookmarkEnd w:id="1"/>
      <w:r w:rsidRPr="00E3043B">
        <w:rPr>
          <w:szCs w:val="28"/>
        </w:rPr>
        <w:t>Самарской области</w:t>
      </w:r>
    </w:p>
    <w:p w:rsidR="00297FF2" w:rsidRDefault="00297FF2" w:rsidP="00297FF2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297FF2" w:rsidRPr="00B336B6" w:rsidRDefault="00297FF2" w:rsidP="00297FF2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297FF2" w:rsidRDefault="00297FF2" w:rsidP="00297FF2">
      <w:pPr>
        <w:tabs>
          <w:tab w:val="left" w:pos="13995"/>
        </w:tabs>
        <w:rPr>
          <w:szCs w:val="28"/>
        </w:rPr>
      </w:pPr>
    </w:p>
    <w:p w:rsidR="00297FF2" w:rsidRDefault="00297FF2" w:rsidP="00297FF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297FF2" w:rsidRDefault="00297FF2" w:rsidP="00297FF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297FF2" w:rsidRDefault="00297FF2" w:rsidP="00297FF2">
      <w:pPr>
        <w:tabs>
          <w:tab w:val="left" w:pos="13995"/>
        </w:tabs>
        <w:jc w:val="center"/>
        <w:rPr>
          <w:sz w:val="28"/>
          <w:szCs w:val="28"/>
        </w:rPr>
      </w:pPr>
    </w:p>
    <w:p w:rsidR="00297FF2" w:rsidRPr="00B336B6" w:rsidRDefault="00297FF2" w:rsidP="00297FF2">
      <w:pPr>
        <w:tabs>
          <w:tab w:val="left" w:pos="13995"/>
        </w:tabs>
        <w:jc w:val="center"/>
        <w:rPr>
          <w:sz w:val="28"/>
          <w:szCs w:val="28"/>
        </w:rPr>
      </w:pPr>
    </w:p>
    <w:p w:rsidR="00297FF2" w:rsidRPr="006C57A5" w:rsidRDefault="00297FF2" w:rsidP="00297FF2">
      <w:pPr>
        <w:rPr>
          <w:sz w:val="28"/>
          <w:szCs w:val="28"/>
        </w:rPr>
      </w:pPr>
      <w:r w:rsidRPr="005F1EDB">
        <w:rPr>
          <w:noProof/>
        </w:rPr>
        <w:drawing>
          <wp:inline distT="0" distB="0" distL="0" distR="0" wp14:anchorId="09647CEC" wp14:editId="6F192D64">
            <wp:extent cx="9877425" cy="269808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977" cy="27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EDB">
        <w:t xml:space="preserve"> </w:t>
      </w:r>
    </w:p>
    <w:p w:rsidR="00297FF2" w:rsidRDefault="00297FF2" w:rsidP="00297FF2">
      <w:pPr>
        <w:pStyle w:val="a4"/>
        <w:spacing w:line="240" w:lineRule="auto"/>
        <w:jc w:val="right"/>
        <w:rPr>
          <w:szCs w:val="28"/>
        </w:rPr>
      </w:pPr>
    </w:p>
    <w:p w:rsidR="00297FF2" w:rsidRDefault="00297FF2" w:rsidP="00297FF2">
      <w:pPr>
        <w:pStyle w:val="a4"/>
        <w:spacing w:line="240" w:lineRule="auto"/>
        <w:jc w:val="right"/>
        <w:rPr>
          <w:szCs w:val="28"/>
        </w:rPr>
        <w:sectPr w:rsidR="00297FF2" w:rsidSect="00D67329">
          <w:pgSz w:w="16838" w:h="11906" w:orient="landscape"/>
          <w:pgMar w:top="567" w:right="289" w:bottom="1701" w:left="567" w:header="720" w:footer="720" w:gutter="0"/>
          <w:cols w:space="720"/>
        </w:sectPr>
      </w:pPr>
    </w:p>
    <w:p w:rsidR="00297FF2" w:rsidRDefault="00297FF2">
      <w:pPr>
        <w:rPr>
          <w:sz w:val="28"/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r w:rsidR="00297316">
        <w:t>Токмакла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353282">
        <w:rPr>
          <w:szCs w:val="28"/>
        </w:rPr>
        <w:t>28.04.2017г.</w:t>
      </w:r>
      <w:r>
        <w:rPr>
          <w:szCs w:val="28"/>
        </w:rPr>
        <w:t xml:space="preserve">   № </w:t>
      </w:r>
      <w:r w:rsidR="00353282">
        <w:rPr>
          <w:szCs w:val="28"/>
        </w:rPr>
        <w:t>17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r w:rsidR="00297316">
        <w:t>Токмакла</w:t>
      </w:r>
      <w:r w:rsidR="00390B86">
        <w:t xml:space="preserve"> </w:t>
      </w:r>
      <w:r w:rsidRPr="00076258">
        <w:rPr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390B8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Имущество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sz w:val="28"/>
        </w:rPr>
        <w:t>Токмакла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>муниципального района Челно-Вершинский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sz w:val="28"/>
        </w:rPr>
        <w:t>Токмакла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>муниципального района Челно-Вершинский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 w:rsidRPr="00297316">
        <w:rPr>
          <w:rFonts w:ascii="Times New Roman" w:hAnsi="Times New Roman" w:cs="Times New Roman"/>
          <w:sz w:val="28"/>
        </w:rPr>
        <w:t>Токмакла</w:t>
      </w:r>
      <w:r w:rsidR="0029731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297316">
        <w:rPr>
          <w:rFonts w:ascii="Times New Roman" w:hAnsi="Times New Roman" w:cs="Times New Roman"/>
          <w:sz w:val="28"/>
        </w:rPr>
        <w:t xml:space="preserve">Токмакла 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1"/>
    <w:rsid w:val="000121D7"/>
    <w:rsid w:val="00066719"/>
    <w:rsid w:val="00076258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15D4A"/>
    <w:rsid w:val="00297316"/>
    <w:rsid w:val="00297FF2"/>
    <w:rsid w:val="00331B4D"/>
    <w:rsid w:val="00353282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722B58"/>
    <w:rsid w:val="00724F75"/>
    <w:rsid w:val="00762ADC"/>
    <w:rsid w:val="00771BCA"/>
    <w:rsid w:val="007762BF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43CB7"/>
    <w:rsid w:val="00DB404B"/>
    <w:rsid w:val="00DD2F44"/>
    <w:rsid w:val="00DE41C4"/>
    <w:rsid w:val="00DE7C1D"/>
    <w:rsid w:val="00E278D1"/>
    <w:rsid w:val="00E60736"/>
    <w:rsid w:val="00EA6083"/>
    <w:rsid w:val="00EF44D0"/>
    <w:rsid w:val="00F0413B"/>
    <w:rsid w:val="00F27E49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3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3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0506-FEAA-49EE-ABBE-0C31EE4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12</cp:revision>
  <cp:lastPrinted>2017-04-28T08:54:00Z</cp:lastPrinted>
  <dcterms:created xsi:type="dcterms:W3CDTF">2017-04-21T05:50:00Z</dcterms:created>
  <dcterms:modified xsi:type="dcterms:W3CDTF">2017-05-02T12:45:00Z</dcterms:modified>
</cp:coreProperties>
</file>