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F9" w:rsidRDefault="002A31F9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</w:p>
    <w:p w:rsidR="005A461A" w:rsidRPr="0019510A" w:rsidRDefault="00A8560A" w:rsidP="005A461A">
      <w:pPr>
        <w:framePr w:hSpace="180" w:wrap="around" w:vAnchor="text" w:hAnchor="text" w:y="1"/>
        <w:suppressOverlap/>
        <w:rPr>
          <w:rFonts w:eastAsia="SimSu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A461A" w:rsidRPr="0019510A">
        <w:rPr>
          <w:b/>
          <w:sz w:val="28"/>
          <w:szCs w:val="28"/>
        </w:rPr>
        <w:t>РФ</w:t>
      </w:r>
    </w:p>
    <w:p w:rsidR="005A461A" w:rsidRPr="0019510A" w:rsidRDefault="005A461A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  <w:r w:rsidRPr="0019510A">
        <w:rPr>
          <w:b/>
          <w:sz w:val="28"/>
          <w:szCs w:val="28"/>
        </w:rPr>
        <w:t xml:space="preserve">          Администрация</w:t>
      </w:r>
    </w:p>
    <w:p w:rsidR="005A461A" w:rsidRPr="0019510A" w:rsidRDefault="005A461A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  <w:r w:rsidRPr="0019510A">
        <w:rPr>
          <w:b/>
          <w:sz w:val="28"/>
          <w:szCs w:val="28"/>
        </w:rPr>
        <w:t xml:space="preserve">       сельского поселения                                                                 </w:t>
      </w:r>
    </w:p>
    <w:p w:rsidR="005A461A" w:rsidRPr="0019510A" w:rsidRDefault="005A461A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  <w:r w:rsidRPr="0019510A">
        <w:rPr>
          <w:b/>
          <w:sz w:val="28"/>
          <w:szCs w:val="28"/>
        </w:rPr>
        <w:t xml:space="preserve">            Каменный Брод</w:t>
      </w:r>
    </w:p>
    <w:p w:rsidR="005A461A" w:rsidRPr="0019510A" w:rsidRDefault="005A461A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  <w:r w:rsidRPr="0019510A">
        <w:rPr>
          <w:b/>
          <w:sz w:val="28"/>
          <w:szCs w:val="28"/>
        </w:rPr>
        <w:t xml:space="preserve">     муниципального района</w:t>
      </w:r>
    </w:p>
    <w:p w:rsidR="005A461A" w:rsidRPr="0019510A" w:rsidRDefault="005A461A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  <w:r w:rsidRPr="0019510A">
        <w:rPr>
          <w:b/>
          <w:sz w:val="28"/>
          <w:szCs w:val="28"/>
        </w:rPr>
        <w:t xml:space="preserve">        Челно-Вершинский</w:t>
      </w:r>
    </w:p>
    <w:p w:rsidR="00724F75" w:rsidRPr="004B0CC6" w:rsidRDefault="005A461A" w:rsidP="005A461A">
      <w:pPr>
        <w:rPr>
          <w:sz w:val="24"/>
          <w:szCs w:val="24"/>
        </w:rPr>
      </w:pPr>
      <w:r w:rsidRPr="0019510A">
        <w:rPr>
          <w:b/>
          <w:sz w:val="28"/>
          <w:szCs w:val="28"/>
        </w:rPr>
        <w:t xml:space="preserve">        Самарской области</w:t>
      </w:r>
    </w:p>
    <w:p w:rsidR="00724F75" w:rsidRDefault="00724F75"/>
    <w:p w:rsidR="00724F75" w:rsidRDefault="00724F75"/>
    <w:p w:rsidR="00724F75" w:rsidRDefault="00724F75"/>
    <w:p w:rsidR="00724F75" w:rsidRDefault="002A31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B0CC6" w:rsidRPr="004B0CC6">
        <w:rPr>
          <w:b/>
          <w:sz w:val="28"/>
          <w:szCs w:val="28"/>
        </w:rPr>
        <w:t>ПОСТАНОВЛЕНИЕ</w:t>
      </w:r>
    </w:p>
    <w:p w:rsidR="004B0CC6" w:rsidRPr="004B0CC6" w:rsidRDefault="002A31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</w:t>
      </w:r>
      <w:r w:rsidR="004B0CC6">
        <w:rPr>
          <w:b/>
          <w:sz w:val="28"/>
          <w:szCs w:val="28"/>
        </w:rPr>
        <w:t>т</w:t>
      </w:r>
      <w:r w:rsidR="00292198">
        <w:rPr>
          <w:b/>
          <w:sz w:val="28"/>
          <w:szCs w:val="28"/>
        </w:rPr>
        <w:t xml:space="preserve"> 28.04.2017</w:t>
      </w:r>
      <w:r w:rsidR="00417D92">
        <w:rPr>
          <w:b/>
          <w:sz w:val="28"/>
          <w:szCs w:val="28"/>
        </w:rPr>
        <w:t xml:space="preserve"> </w:t>
      </w:r>
      <w:r w:rsidR="00292198">
        <w:rPr>
          <w:b/>
          <w:sz w:val="28"/>
          <w:szCs w:val="28"/>
        </w:rPr>
        <w:t xml:space="preserve">г. </w:t>
      </w:r>
      <w:r w:rsidR="00417D92">
        <w:rPr>
          <w:b/>
          <w:sz w:val="28"/>
          <w:szCs w:val="28"/>
        </w:rPr>
        <w:t xml:space="preserve"> </w:t>
      </w:r>
      <w:r w:rsidR="004B0CC6">
        <w:rPr>
          <w:b/>
          <w:sz w:val="28"/>
          <w:szCs w:val="28"/>
        </w:rPr>
        <w:t>№</w:t>
      </w:r>
      <w:r w:rsidR="00417D92">
        <w:rPr>
          <w:b/>
          <w:sz w:val="28"/>
          <w:szCs w:val="28"/>
        </w:rPr>
        <w:t xml:space="preserve"> </w:t>
      </w:r>
      <w:r w:rsidR="00292198">
        <w:rPr>
          <w:b/>
          <w:sz w:val="28"/>
          <w:szCs w:val="28"/>
        </w:rPr>
        <w:t>26</w:t>
      </w:r>
    </w:p>
    <w:p w:rsidR="00724F75" w:rsidRDefault="00724F75"/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3E04D0">
        <w:rPr>
          <w:sz w:val="28"/>
        </w:rPr>
        <w:t>Каменный Брод</w:t>
      </w:r>
    </w:p>
    <w:p w:rsidR="0097171F" w:rsidRDefault="0097171F">
      <w:pPr>
        <w:rPr>
          <w:sz w:val="28"/>
        </w:rPr>
      </w:pPr>
      <w:r>
        <w:rPr>
          <w:sz w:val="28"/>
        </w:rPr>
        <w:t>муниципального района Челно-Вершинский</w:t>
      </w:r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области", утвержденным </w:t>
      </w:r>
      <w:r w:rsidRPr="003E04D0">
        <w:rPr>
          <w:rFonts w:ascii="Times New Roman" w:hAnsi="Times New Roman" w:cs="Times New Roman"/>
          <w:sz w:val="28"/>
          <w:szCs w:val="28"/>
        </w:rPr>
        <w:t>Постановлением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3E04D0">
        <w:rPr>
          <w:rFonts w:ascii="Times New Roman" w:hAnsi="Times New Roman" w:cs="Times New Roman"/>
          <w:sz w:val="28"/>
          <w:szCs w:val="28"/>
        </w:rPr>
        <w:t>21.12.2005 N 52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proofErr w:type="gramEnd"/>
    </w:p>
    <w:p w:rsidR="00417D92" w:rsidRDefault="00417D92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17D92" w:rsidRDefault="00417D92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="0097171F"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</w:t>
      </w:r>
      <w:proofErr w:type="gramStart"/>
      <w:r w:rsidR="0097171F" w:rsidRPr="0007625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7171F" w:rsidRPr="00076258">
        <w:rPr>
          <w:rFonts w:ascii="Times New Roman" w:hAnsi="Times New Roman" w:cs="Times New Roman"/>
          <w:sz w:val="28"/>
          <w:szCs w:val="28"/>
        </w:rPr>
        <w:t>приложение N 1);</w:t>
      </w:r>
    </w:p>
    <w:p w:rsidR="00724F75" w:rsidRPr="00076258" w:rsidRDefault="00417D92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proofErr w:type="gramStart"/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</w:t>
      </w:r>
      <w:r w:rsidR="0097171F" w:rsidRPr="00076258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(приложение N 2).</w:t>
      </w:r>
      <w:proofErr w:type="gramEnd"/>
    </w:p>
    <w:p w:rsidR="00B45356" w:rsidRPr="00076258" w:rsidRDefault="00B45356" w:rsidP="0097171F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</w:t>
      </w:r>
      <w:proofErr w:type="gramStart"/>
      <w:r w:rsidRPr="00076258">
        <w:rPr>
          <w:szCs w:val="28"/>
        </w:rPr>
        <w:t>Контроль за</w:t>
      </w:r>
      <w:proofErr w:type="gramEnd"/>
      <w:r w:rsidRPr="00076258">
        <w:rPr>
          <w:szCs w:val="28"/>
        </w:rPr>
        <w:t xml:space="preserve">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3E04D0" w:rsidRPr="003E04D0">
        <w:t>Каменный Брод</w:t>
      </w:r>
      <w:r w:rsidR="00390B86" w:rsidRPr="00076258">
        <w:rPr>
          <w:szCs w:val="28"/>
        </w:rPr>
        <w:t>муниципального района Челно-Вершинский</w:t>
      </w:r>
      <w:r w:rsidR="003E04D0">
        <w:rPr>
          <w:szCs w:val="28"/>
        </w:rPr>
        <w:t>Зайцева Сергея Сергеевича</w:t>
      </w:r>
      <w:r w:rsidR="00390B86">
        <w:rPr>
          <w:szCs w:val="28"/>
        </w:rPr>
        <w:t>.</w:t>
      </w:r>
    </w:p>
    <w:p w:rsidR="00B45356" w:rsidRDefault="00B45356" w:rsidP="00B45356">
      <w:pPr>
        <w:pStyle w:val="a4"/>
      </w:pP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  <w:r w:rsidR="003E04D0">
        <w:t xml:space="preserve">                                   </w:t>
      </w:r>
      <w:r w:rsidR="00417D92">
        <w:t xml:space="preserve">                      </w:t>
      </w:r>
      <w:r w:rsidR="003E04D0">
        <w:t xml:space="preserve">      </w:t>
      </w:r>
      <w:proofErr w:type="spellStart"/>
      <w:r w:rsidR="00417D92">
        <w:t>С.С.</w:t>
      </w:r>
      <w:r w:rsidR="003E04D0">
        <w:t>Зайцев</w:t>
      </w:r>
      <w:proofErr w:type="spellEnd"/>
      <w:r w:rsidR="003E04D0">
        <w:t xml:space="preserve"> </w:t>
      </w:r>
    </w:p>
    <w:p w:rsidR="005852F9" w:rsidRDefault="005852F9" w:rsidP="005852F9">
      <w:pPr>
        <w:pStyle w:val="a4"/>
        <w:spacing w:line="240" w:lineRule="auto"/>
      </w:pPr>
    </w:p>
    <w:p w:rsidR="00076258" w:rsidRDefault="00076258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3E04D0" w:rsidRPr="003E04D0">
        <w:t>Каменный Брод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292198" w:rsidRPr="00292198">
        <w:rPr>
          <w:szCs w:val="28"/>
        </w:rPr>
        <w:t>28.04.2017г. №26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b w:val="0"/>
          <w:sz w:val="28"/>
        </w:rPr>
        <w:t>Каменный Брод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быть отчуждено на возмездной основе в собственность субъектов малого и среднего предпринимательства в соответствии с </w:t>
      </w:r>
      <w:hyperlink r:id="rId11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2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3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4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5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E04D0" w:rsidRPr="003E04D0">
        <w:rPr>
          <w:sz w:val="28"/>
        </w:rPr>
        <w:t>Каменный Брод</w:t>
      </w:r>
      <w:r w:rsidRPr="00076258">
        <w:rPr>
          <w:sz w:val="28"/>
          <w:szCs w:val="28"/>
        </w:rPr>
        <w:t xml:space="preserve">муниципального района Челно-Вершинский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3E04D0" w:rsidRPr="003E04D0">
        <w:rPr>
          <w:sz w:val="28"/>
        </w:rPr>
        <w:t>Каменный Брод</w:t>
      </w:r>
      <w:r w:rsidRPr="00076258">
        <w:rPr>
          <w:sz w:val="28"/>
          <w:szCs w:val="28"/>
        </w:rPr>
        <w:t>муниципального района Челно-Вершинский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E04D0" w:rsidRPr="003E04D0">
        <w:rPr>
          <w:sz w:val="28"/>
        </w:rPr>
        <w:t>Каменный Брод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2A31F9" w:rsidRDefault="002A31F9" w:rsidP="00076258">
      <w:pPr>
        <w:pStyle w:val="a4"/>
        <w:spacing w:line="240" w:lineRule="auto"/>
        <w:jc w:val="right"/>
        <w:rPr>
          <w:szCs w:val="28"/>
        </w:rPr>
      </w:pPr>
    </w:p>
    <w:p w:rsidR="002A31F9" w:rsidRDefault="002A31F9" w:rsidP="00076258">
      <w:pPr>
        <w:pStyle w:val="a4"/>
        <w:spacing w:line="240" w:lineRule="auto"/>
        <w:jc w:val="right"/>
        <w:rPr>
          <w:szCs w:val="28"/>
        </w:rPr>
      </w:pPr>
    </w:p>
    <w:p w:rsidR="002A31F9" w:rsidRDefault="002A31F9" w:rsidP="00076258">
      <w:pPr>
        <w:pStyle w:val="a4"/>
        <w:spacing w:line="240" w:lineRule="auto"/>
        <w:jc w:val="right"/>
        <w:rPr>
          <w:szCs w:val="28"/>
        </w:rPr>
      </w:pPr>
    </w:p>
    <w:p w:rsidR="002A31F9" w:rsidRDefault="002A31F9" w:rsidP="00076258">
      <w:pPr>
        <w:pStyle w:val="a4"/>
        <w:spacing w:line="240" w:lineRule="auto"/>
        <w:jc w:val="right"/>
        <w:rPr>
          <w:szCs w:val="28"/>
        </w:rPr>
      </w:pPr>
    </w:p>
    <w:p w:rsidR="002A31F9" w:rsidRDefault="002A31F9" w:rsidP="00076258">
      <w:pPr>
        <w:pStyle w:val="a4"/>
        <w:spacing w:line="240" w:lineRule="auto"/>
        <w:jc w:val="right"/>
        <w:rPr>
          <w:szCs w:val="28"/>
        </w:rPr>
      </w:pPr>
    </w:p>
    <w:p w:rsidR="002A31F9" w:rsidRDefault="002A31F9" w:rsidP="00076258">
      <w:pPr>
        <w:pStyle w:val="a4"/>
        <w:spacing w:line="240" w:lineRule="auto"/>
        <w:jc w:val="right"/>
        <w:rPr>
          <w:szCs w:val="28"/>
        </w:rPr>
        <w:sectPr w:rsidR="002A31F9" w:rsidSect="00724F75">
          <w:pgSz w:w="11906" w:h="16838"/>
          <w:pgMar w:top="567" w:right="567" w:bottom="289" w:left="1701" w:header="720" w:footer="720" w:gutter="0"/>
          <w:cols w:space="720"/>
        </w:sect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DF0B92" w:rsidRDefault="00DF0B92" w:rsidP="00076258">
      <w:pPr>
        <w:pStyle w:val="a4"/>
        <w:spacing w:line="240" w:lineRule="auto"/>
        <w:jc w:val="right"/>
        <w:rPr>
          <w:szCs w:val="28"/>
        </w:rPr>
      </w:pPr>
    </w:p>
    <w:p w:rsidR="00DF0B92" w:rsidRPr="00E3043B" w:rsidRDefault="00DF0B92" w:rsidP="00DF0B92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к </w:t>
      </w:r>
      <w:r w:rsidRPr="00E3043B">
        <w:rPr>
          <w:szCs w:val="28"/>
        </w:rPr>
        <w:t>П</w:t>
      </w:r>
      <w:r>
        <w:rPr>
          <w:szCs w:val="28"/>
        </w:rPr>
        <w:t>орядку</w:t>
      </w:r>
    </w:p>
    <w:p w:rsidR="00DF0B92" w:rsidRDefault="00DF0B92" w:rsidP="00DF0B9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формирования, ведения, обязательного </w:t>
      </w:r>
    </w:p>
    <w:p w:rsidR="00DF0B92" w:rsidRDefault="00DF0B92" w:rsidP="00DF0B9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опубликования перечня имущества </w:t>
      </w:r>
    </w:p>
    <w:p w:rsidR="00DF0B92" w:rsidRDefault="00DF0B92" w:rsidP="00DF0B92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сельского поселения Каменный Брод</w:t>
      </w:r>
    </w:p>
    <w:p w:rsidR="00DF0B92" w:rsidRDefault="00DF0B92" w:rsidP="00DF0B9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E3043B">
        <w:rPr>
          <w:szCs w:val="28"/>
        </w:rPr>
        <w:t xml:space="preserve">района </w:t>
      </w:r>
      <w:proofErr w:type="spellStart"/>
      <w:r w:rsidRPr="00E3043B">
        <w:rPr>
          <w:szCs w:val="28"/>
        </w:rPr>
        <w:t>Челно-Вершинский</w:t>
      </w:r>
      <w:proofErr w:type="spellEnd"/>
      <w:r w:rsidRPr="00E3043B">
        <w:rPr>
          <w:szCs w:val="28"/>
        </w:rPr>
        <w:t xml:space="preserve"> </w:t>
      </w:r>
    </w:p>
    <w:p w:rsidR="00DF0B92" w:rsidRDefault="00DF0B92" w:rsidP="00DF0B92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Самарской области</w:t>
      </w:r>
    </w:p>
    <w:p w:rsidR="00DF0B92" w:rsidRDefault="00DF0B92" w:rsidP="00DF0B92">
      <w:pPr>
        <w:tabs>
          <w:tab w:val="left" w:pos="13995"/>
        </w:tabs>
        <w:rPr>
          <w:szCs w:val="28"/>
        </w:rPr>
      </w:pPr>
      <w:r>
        <w:rPr>
          <w:szCs w:val="28"/>
        </w:rPr>
        <w:tab/>
      </w:r>
    </w:p>
    <w:p w:rsidR="00DF0B92" w:rsidRPr="00B336B6" w:rsidRDefault="00DF0B92" w:rsidP="00DF0B92">
      <w:pPr>
        <w:tabs>
          <w:tab w:val="left" w:pos="13995"/>
        </w:tabs>
        <w:jc w:val="right"/>
        <w:rPr>
          <w:sz w:val="28"/>
          <w:szCs w:val="28"/>
        </w:rPr>
      </w:pPr>
      <w:r w:rsidRPr="00B336B6">
        <w:rPr>
          <w:sz w:val="28"/>
          <w:szCs w:val="28"/>
        </w:rPr>
        <w:t>ФОРМА</w:t>
      </w:r>
    </w:p>
    <w:p w:rsidR="00DF0B92" w:rsidRDefault="00DF0B92" w:rsidP="00DF0B92">
      <w:pPr>
        <w:tabs>
          <w:tab w:val="left" w:pos="13995"/>
        </w:tabs>
        <w:rPr>
          <w:szCs w:val="28"/>
        </w:rPr>
      </w:pPr>
    </w:p>
    <w:p w:rsidR="00DF0B92" w:rsidRDefault="00DF0B92" w:rsidP="00DF0B92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>Перечень муниципального недвижимого имущества, свободного от прав третьих лиц, в целях предоставления его</w:t>
      </w:r>
    </w:p>
    <w:p w:rsidR="00DF0B92" w:rsidRDefault="00DF0B92" w:rsidP="00DF0B92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 xml:space="preserve"> во владение и (или) пользование на долгосрочной</w:t>
      </w:r>
      <w:r>
        <w:rPr>
          <w:sz w:val="28"/>
          <w:szCs w:val="28"/>
        </w:rPr>
        <w:t xml:space="preserve"> основе</w:t>
      </w:r>
    </w:p>
    <w:p w:rsidR="00DF0B92" w:rsidRDefault="00DF0B92" w:rsidP="00DF0B92">
      <w:pPr>
        <w:tabs>
          <w:tab w:val="left" w:pos="13995"/>
        </w:tabs>
        <w:jc w:val="center"/>
        <w:rPr>
          <w:sz w:val="28"/>
          <w:szCs w:val="28"/>
        </w:rPr>
      </w:pPr>
    </w:p>
    <w:p w:rsidR="00DF0B92" w:rsidRPr="00B336B6" w:rsidRDefault="00DF0B92" w:rsidP="00DF0B92">
      <w:pPr>
        <w:tabs>
          <w:tab w:val="left" w:pos="13995"/>
        </w:tabs>
        <w:jc w:val="center"/>
        <w:rPr>
          <w:sz w:val="28"/>
          <w:szCs w:val="28"/>
        </w:rPr>
      </w:pPr>
    </w:p>
    <w:p w:rsidR="00DF0B92" w:rsidRDefault="00DF0B92" w:rsidP="00DF0B92">
      <w:pPr>
        <w:pStyle w:val="a4"/>
        <w:spacing w:line="240" w:lineRule="auto"/>
        <w:jc w:val="right"/>
        <w:rPr>
          <w:szCs w:val="28"/>
        </w:rPr>
      </w:pPr>
      <w:r>
        <w:rPr>
          <w:noProof/>
        </w:rPr>
        <w:drawing>
          <wp:inline distT="0" distB="0" distL="0" distR="0">
            <wp:extent cx="9867900" cy="2695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F9" w:rsidRDefault="002A31F9" w:rsidP="00076258">
      <w:pPr>
        <w:pStyle w:val="a4"/>
        <w:spacing w:line="240" w:lineRule="auto"/>
        <w:jc w:val="right"/>
        <w:rPr>
          <w:szCs w:val="28"/>
        </w:rPr>
        <w:sectPr w:rsidR="002A31F9" w:rsidSect="002A31F9">
          <w:pgSz w:w="16838" w:h="11906" w:orient="landscape"/>
          <w:pgMar w:top="567" w:right="289" w:bottom="1701" w:left="567" w:header="720" w:footer="720" w:gutter="0"/>
          <w:cols w:space="720"/>
          <w:docGrid w:linePitch="272"/>
        </w:sect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5A461A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3E04D0" w:rsidRPr="003E04D0">
        <w:t>Каменный Брод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292198" w:rsidRPr="00292198">
        <w:rPr>
          <w:szCs w:val="28"/>
        </w:rPr>
        <w:t>28.04.2017г. №26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3E04D0" w:rsidRPr="003E04D0">
        <w:t>Каменный Брод</w:t>
      </w:r>
      <w:r w:rsidRPr="00076258">
        <w:rPr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771BC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390B86" w:rsidRPr="004B0CC6">
        <w:rPr>
          <w:sz w:val="28"/>
        </w:rPr>
        <w:t>сельского поселения</w:t>
      </w:r>
      <w:r w:rsidR="003E04D0" w:rsidRPr="003E04D0">
        <w:rPr>
          <w:sz w:val="28"/>
        </w:rPr>
        <w:t>Каменный Брод</w:t>
      </w:r>
      <w:r w:rsidRPr="00771BCA">
        <w:rPr>
          <w:sz w:val="28"/>
          <w:szCs w:val="28"/>
        </w:rPr>
        <w:t>муниципального района Челно-Вершинский Самарской области, включенное в перечень имущества</w:t>
      </w:r>
      <w:r w:rsidR="00390B86" w:rsidRPr="004B0CC6">
        <w:rPr>
          <w:sz w:val="28"/>
        </w:rPr>
        <w:t>сельского поселения</w:t>
      </w:r>
      <w:r w:rsidR="003E04D0" w:rsidRPr="003E04D0">
        <w:rPr>
          <w:sz w:val="28"/>
        </w:rPr>
        <w:t>Каменный Брод</w:t>
      </w:r>
      <w:r w:rsidRPr="00771BCA">
        <w:rPr>
          <w:sz w:val="28"/>
          <w:szCs w:val="28"/>
        </w:rPr>
        <w:t>муниципального района Челно-Вершинский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</w:t>
      </w:r>
      <w:proofErr w:type="gramEnd"/>
      <w:r w:rsidRPr="00771BCA">
        <w:rPr>
          <w:sz w:val="28"/>
          <w:szCs w:val="28"/>
        </w:rPr>
        <w:t xml:space="preserve">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 xml:space="preserve">№135-ФЗ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7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</w:t>
      </w:r>
      <w:bookmarkStart w:id="1" w:name="_GoBack"/>
      <w:bookmarkEnd w:id="1"/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малого и среднего предпринимательства не должен превышать три года.</w:t>
      </w:r>
    </w:p>
    <w:sectPr w:rsidR="00771BCA" w:rsidRPr="00771BCA" w:rsidSect="002A31F9">
      <w:pgSz w:w="11906" w:h="16838"/>
      <w:pgMar w:top="567" w:right="567" w:bottom="28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4EB1"/>
    <w:rsid w:val="00066719"/>
    <w:rsid w:val="00076258"/>
    <w:rsid w:val="00091714"/>
    <w:rsid w:val="000A5AD3"/>
    <w:rsid w:val="000B74E9"/>
    <w:rsid w:val="000D4EB1"/>
    <w:rsid w:val="001057C6"/>
    <w:rsid w:val="0011589A"/>
    <w:rsid w:val="001856CA"/>
    <w:rsid w:val="001A60EF"/>
    <w:rsid w:val="001D26C0"/>
    <w:rsid w:val="00215D4A"/>
    <w:rsid w:val="00292198"/>
    <w:rsid w:val="002A31F9"/>
    <w:rsid w:val="00331B4D"/>
    <w:rsid w:val="003637AA"/>
    <w:rsid w:val="00390B86"/>
    <w:rsid w:val="003C76DC"/>
    <w:rsid w:val="003E04D0"/>
    <w:rsid w:val="00417D92"/>
    <w:rsid w:val="004628AF"/>
    <w:rsid w:val="004721F0"/>
    <w:rsid w:val="004735D9"/>
    <w:rsid w:val="004A59FE"/>
    <w:rsid w:val="004B0CC6"/>
    <w:rsid w:val="004D0BEE"/>
    <w:rsid w:val="00522174"/>
    <w:rsid w:val="005341C5"/>
    <w:rsid w:val="00562E11"/>
    <w:rsid w:val="00563EF9"/>
    <w:rsid w:val="00564352"/>
    <w:rsid w:val="005852F9"/>
    <w:rsid w:val="005A461A"/>
    <w:rsid w:val="005D3A86"/>
    <w:rsid w:val="00614E56"/>
    <w:rsid w:val="0061732C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9119A"/>
    <w:rsid w:val="00997AA3"/>
    <w:rsid w:val="009B7518"/>
    <w:rsid w:val="00A22C0F"/>
    <w:rsid w:val="00A37F3D"/>
    <w:rsid w:val="00A8560A"/>
    <w:rsid w:val="00A94D30"/>
    <w:rsid w:val="00A979D5"/>
    <w:rsid w:val="00AA420C"/>
    <w:rsid w:val="00AD6656"/>
    <w:rsid w:val="00B45356"/>
    <w:rsid w:val="00C77C8D"/>
    <w:rsid w:val="00C92F19"/>
    <w:rsid w:val="00CE4FD5"/>
    <w:rsid w:val="00D848AF"/>
    <w:rsid w:val="00DB404B"/>
    <w:rsid w:val="00DD2F44"/>
    <w:rsid w:val="00DF0B92"/>
    <w:rsid w:val="00E278D1"/>
    <w:rsid w:val="00E60736"/>
    <w:rsid w:val="00EA6083"/>
    <w:rsid w:val="00F0413B"/>
    <w:rsid w:val="00F323FC"/>
    <w:rsid w:val="00F324C9"/>
    <w:rsid w:val="00F34A22"/>
    <w:rsid w:val="00F41468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0B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6AA88A2502E765C0C01538D41CFE9F5515750AD6E85804991633E470DnFk7L" TargetMode="External"/><Relationship Id="rId13" Type="http://schemas.openxmlformats.org/officeDocument/2006/relationships/hyperlink" Target="consultantplus://offline/ref=9281BDD39C87F3218B3ADB18CAA8BEE3F0248FBB5FABDF4A48D4F33551DF220D1F6398B8705A1606h7m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001957863AA28FA00D22715202570AD21A92BEFC5B0017E237C7C4449165n3kDL" TargetMode="External"/><Relationship Id="rId12" Type="http://schemas.openxmlformats.org/officeDocument/2006/relationships/hyperlink" Target="consultantplus://offline/ref=9281BDD39C87F3218B3ADB18CAA8BEE3F0258DBC51ADDF4A48D4F33551DF220D1F6398B8705A1704h7m3H" TargetMode="External"/><Relationship Id="rId17" Type="http://schemas.openxmlformats.org/officeDocument/2006/relationships/hyperlink" Target="consultantplus://offline/ref=8AECB04E592402E551C81E1441EA66AA88A2502E765D0F00578D41CFE9F5515750AD6E85804991633E470CnFkE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959CD852B5D79DE64C737711573A03ECE2084B7AD54A6087B5C967093D7C95803A7069CADC3815A00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81BDD39C87F3218B3ADB18CAA8BEE3F32D8EB95DA6DF4A48D4F33551DF220D1F6398B8705A1401h7m0H" TargetMode="External"/><Relationship Id="rId10" Type="http://schemas.openxmlformats.org/officeDocument/2006/relationships/hyperlink" Target="consultantplus://offline/ref=82959CD852B5D79DE64C737711573A03ECE200407FDC4A6087B5C967093D7C95803A7069CADC3914A00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ECB04E592402E551C8001957863AA28FA00D22715202570AD21A92BEFC5B0017E237C7C4449165n3kDL" TargetMode="External"/><Relationship Id="rId14" Type="http://schemas.openxmlformats.org/officeDocument/2006/relationships/hyperlink" Target="consultantplus://offline/ref=9281BDD39C87F3218B3ADB18CAA8BEE3F0248FBB5FABDF4A48D4F33551DF220D1F6398B8705A1707h7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0BED-D53A-4E17-A7B7-892E74F8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AbdulinaLK</cp:lastModifiedBy>
  <cp:revision>9</cp:revision>
  <cp:lastPrinted>2017-04-24T07:30:00Z</cp:lastPrinted>
  <dcterms:created xsi:type="dcterms:W3CDTF">2017-04-24T07:36:00Z</dcterms:created>
  <dcterms:modified xsi:type="dcterms:W3CDTF">2017-05-03T12:30:00Z</dcterms:modified>
</cp:coreProperties>
</file>