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93" w:rsidRDefault="003C5293" w:rsidP="003C5293">
      <w:pPr>
        <w:pStyle w:val="5"/>
        <w:rPr>
          <w:b/>
        </w:rPr>
      </w:pPr>
      <w:r>
        <w:rPr>
          <w:b/>
        </w:rPr>
        <w:t>АДМИНИСТРАЦИЯ</w:t>
      </w:r>
    </w:p>
    <w:p w:rsidR="003C5293" w:rsidRDefault="003C5293" w:rsidP="003C5293">
      <w:pPr>
        <w:pStyle w:val="5"/>
        <w:rPr>
          <w:b/>
        </w:rPr>
      </w:pPr>
      <w:r>
        <w:rPr>
          <w:b/>
        </w:rPr>
        <w:t>МУНИЦИПАЛЬНОГО  РАЙОНА</w:t>
      </w:r>
    </w:p>
    <w:p w:rsidR="003C5293" w:rsidRPr="00066BBD" w:rsidRDefault="003C5293" w:rsidP="003C5293">
      <w:pPr>
        <w:pStyle w:val="5"/>
        <w:rPr>
          <w:b/>
          <w:bCs/>
        </w:rPr>
      </w:pPr>
      <w:r>
        <w:rPr>
          <w:b/>
        </w:rPr>
        <w:t xml:space="preserve"> </w:t>
      </w:r>
      <w:r w:rsidRPr="00066BBD">
        <w:rPr>
          <w:b/>
          <w:bCs/>
        </w:rPr>
        <w:t>ЧЕЛНО-ВЕРШИНСКИЙ</w:t>
      </w:r>
    </w:p>
    <w:p w:rsidR="003C5293" w:rsidRPr="00066BBD" w:rsidRDefault="003C5293" w:rsidP="003C5293">
      <w:pPr>
        <w:pStyle w:val="5"/>
        <w:rPr>
          <w:b/>
          <w:bCs/>
        </w:rPr>
      </w:pPr>
      <w:r w:rsidRPr="00066BBD">
        <w:rPr>
          <w:b/>
          <w:bCs/>
        </w:rPr>
        <w:t>САМАРСКОЙ ОБЛАСТИ</w:t>
      </w:r>
    </w:p>
    <w:p w:rsidR="003C5293" w:rsidRDefault="003C5293" w:rsidP="003C5293"/>
    <w:p w:rsidR="003C5293" w:rsidRDefault="003C5293" w:rsidP="003C5293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3C5293" w:rsidRDefault="003C5293" w:rsidP="003C5293">
      <w:pPr>
        <w:jc w:val="center"/>
      </w:pPr>
    </w:p>
    <w:p w:rsidR="003C5293" w:rsidRDefault="003C5293" w:rsidP="003C5293">
      <w:pPr>
        <w:jc w:val="center"/>
      </w:pPr>
      <w:r>
        <w:t>от  19 мая 2015 года  № 349</w:t>
      </w:r>
    </w:p>
    <w:p w:rsidR="007F43AC" w:rsidRPr="00B62944" w:rsidRDefault="007F43AC" w:rsidP="007F43AC">
      <w:pPr>
        <w:ind w:right="1700"/>
        <w:jc w:val="both"/>
        <w:rPr>
          <w:sz w:val="28"/>
          <w:szCs w:val="28"/>
        </w:rPr>
      </w:pPr>
      <w:r w:rsidRPr="00B62944">
        <w:rPr>
          <w:sz w:val="28"/>
          <w:szCs w:val="28"/>
        </w:rPr>
        <w:t xml:space="preserve">Об утверждении муниципальной программы «Развитие систем </w:t>
      </w:r>
      <w:proofErr w:type="gramStart"/>
      <w:r w:rsidRPr="00B62944">
        <w:rPr>
          <w:sz w:val="28"/>
          <w:szCs w:val="28"/>
        </w:rPr>
        <w:t>гражданской</w:t>
      </w:r>
      <w:proofErr w:type="gramEnd"/>
      <w:r w:rsidRPr="00B62944">
        <w:rPr>
          <w:sz w:val="28"/>
          <w:szCs w:val="28"/>
        </w:rPr>
        <w:t xml:space="preserve"> обороны и защиты населения от чрезвычайных ситуаций природного и техногенного характера в муниципальном </w:t>
      </w:r>
      <w:r>
        <w:rPr>
          <w:sz w:val="28"/>
          <w:szCs w:val="28"/>
        </w:rPr>
        <w:t xml:space="preserve">районе Челно-Вершинский </w:t>
      </w:r>
      <w:r w:rsidRPr="00B62944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B6294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62944">
        <w:rPr>
          <w:sz w:val="28"/>
          <w:szCs w:val="28"/>
        </w:rPr>
        <w:t xml:space="preserve"> годы»</w:t>
      </w:r>
    </w:p>
    <w:p w:rsidR="007F43AC" w:rsidRDefault="007F43AC" w:rsidP="007F43AC">
      <w:pPr>
        <w:ind w:firstLine="709"/>
        <w:jc w:val="both"/>
        <w:rPr>
          <w:b/>
          <w:sz w:val="28"/>
          <w:szCs w:val="28"/>
        </w:rPr>
      </w:pPr>
    </w:p>
    <w:p w:rsidR="007F43AC" w:rsidRDefault="007F43AC" w:rsidP="007F43AC">
      <w:pPr>
        <w:ind w:firstLine="709"/>
        <w:jc w:val="both"/>
        <w:rPr>
          <w:b/>
          <w:sz w:val="28"/>
          <w:szCs w:val="28"/>
        </w:rPr>
      </w:pPr>
    </w:p>
    <w:p w:rsidR="007F43AC" w:rsidRDefault="007F43AC" w:rsidP="007F43AC">
      <w:pPr>
        <w:ind w:firstLine="567"/>
        <w:jc w:val="both"/>
        <w:rPr>
          <w:sz w:val="28"/>
          <w:szCs w:val="28"/>
        </w:rPr>
      </w:pPr>
      <w:r w:rsidRPr="00B62944">
        <w:rPr>
          <w:sz w:val="28"/>
          <w:szCs w:val="28"/>
        </w:rPr>
        <w:t>В   соответствии с   Федеральными Законами Российской Федерации от</w:t>
      </w:r>
      <w:r>
        <w:rPr>
          <w:sz w:val="28"/>
          <w:szCs w:val="28"/>
        </w:rPr>
        <w:t xml:space="preserve"> </w:t>
      </w:r>
      <w:r w:rsidRPr="00B62944">
        <w:rPr>
          <w:sz w:val="28"/>
          <w:szCs w:val="28"/>
        </w:rPr>
        <w:t>06 октября 2003 года № 131-ФЗ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B62944">
        <w:rPr>
          <w:sz w:val="28"/>
          <w:szCs w:val="28"/>
        </w:rPr>
        <w:t xml:space="preserve">самоуправления  в РФ», 12 февраля 1998 года № 28-ФЗ «О гражданской обороне», </w:t>
      </w:r>
      <w:proofErr w:type="gramStart"/>
      <w:r w:rsidRPr="00B62944">
        <w:rPr>
          <w:sz w:val="28"/>
          <w:szCs w:val="28"/>
        </w:rPr>
        <w:t>от</w:t>
      </w:r>
      <w:proofErr w:type="gramEnd"/>
      <w:r w:rsidRPr="00B62944">
        <w:rPr>
          <w:sz w:val="28"/>
          <w:szCs w:val="28"/>
        </w:rPr>
        <w:t xml:space="preserve"> 21 декабря 1994 года  № 68-ФЗ «О защите населения и территорий от чрезвычайных ситуаций природного и техногенного характера», в целях осуществления мероприятий по развитию гражданской обороны и защите населения и территории  </w:t>
      </w:r>
      <w:r>
        <w:rPr>
          <w:sz w:val="28"/>
          <w:szCs w:val="28"/>
        </w:rPr>
        <w:t>муниципального района Челно-Вершинский</w:t>
      </w:r>
      <w:r w:rsidRPr="00B62944">
        <w:rPr>
          <w:sz w:val="28"/>
          <w:szCs w:val="28"/>
        </w:rPr>
        <w:t xml:space="preserve"> от чрезвычайных ситуаций природного и техногенного характера, </w:t>
      </w:r>
      <w:r w:rsidRPr="00B62944">
        <w:rPr>
          <w:color w:val="000000"/>
          <w:sz w:val="28"/>
          <w:szCs w:val="28"/>
        </w:rPr>
        <w:t xml:space="preserve"> обеспечение пожарной безопасности, безопасности на водных</w:t>
      </w:r>
      <w:r>
        <w:rPr>
          <w:color w:val="000000"/>
          <w:sz w:val="28"/>
          <w:szCs w:val="28"/>
        </w:rPr>
        <w:t xml:space="preserve"> объектах</w:t>
      </w:r>
      <w:r w:rsidRPr="00441944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sz w:val="28"/>
          <w:szCs w:val="28"/>
        </w:rPr>
        <w:t>администрация муниципального района Челно-Вершинский</w:t>
      </w:r>
    </w:p>
    <w:p w:rsidR="007F43AC" w:rsidRDefault="007F43AC" w:rsidP="007F43AC">
      <w:pPr>
        <w:ind w:firstLine="709"/>
        <w:jc w:val="center"/>
        <w:rPr>
          <w:sz w:val="28"/>
          <w:szCs w:val="28"/>
        </w:rPr>
      </w:pPr>
    </w:p>
    <w:p w:rsidR="007F43AC" w:rsidRDefault="007F43AC" w:rsidP="007F43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43AC" w:rsidRDefault="007F43AC" w:rsidP="007F43AC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62944">
        <w:rPr>
          <w:sz w:val="28"/>
          <w:szCs w:val="28"/>
        </w:rPr>
        <w:t>Утвердить прилагаемую муниципальную программу «Развитие систем гражданской обороны и защиты населения от чрезвычайных ситуаций природного и техногенного характера в муниципальном</w:t>
      </w:r>
      <w:r>
        <w:rPr>
          <w:sz w:val="28"/>
          <w:szCs w:val="28"/>
        </w:rPr>
        <w:t xml:space="preserve"> районе Челно-Вершинский</w:t>
      </w:r>
      <w:r w:rsidRPr="00B62944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B6294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62944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7F43AC" w:rsidRPr="00FB53D5" w:rsidRDefault="007F43AC" w:rsidP="007F43AC">
      <w:pPr>
        <w:pStyle w:val="a5"/>
        <w:numPr>
          <w:ilvl w:val="0"/>
          <w:numId w:val="2"/>
        </w:numPr>
        <w:spacing w:line="276" w:lineRule="auto"/>
        <w:ind w:left="0" w:firstLine="567"/>
        <w:rPr>
          <w:szCs w:val="28"/>
        </w:rPr>
      </w:pPr>
      <w:r>
        <w:rPr>
          <w:szCs w:val="28"/>
        </w:rPr>
        <w:t>Опубликовать настоящее постановление в газете «</w:t>
      </w:r>
      <w:r w:rsidRPr="00FC1CFD">
        <w:rPr>
          <w:szCs w:val="28"/>
        </w:rPr>
        <w:t>Официальный вестник».</w:t>
      </w:r>
    </w:p>
    <w:p w:rsidR="007F43AC" w:rsidRDefault="007F43AC" w:rsidP="007F43AC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294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B62944">
        <w:rPr>
          <w:sz w:val="28"/>
          <w:szCs w:val="28"/>
        </w:rPr>
        <w:t>Постановления  возложить</w:t>
      </w:r>
      <w:proofErr w:type="gramEnd"/>
      <w:r w:rsidRPr="00B62944">
        <w:rPr>
          <w:sz w:val="28"/>
          <w:szCs w:val="28"/>
        </w:rPr>
        <w:t xml:space="preserve"> на   заместителя </w:t>
      </w:r>
      <w:r>
        <w:rPr>
          <w:sz w:val="28"/>
          <w:szCs w:val="28"/>
        </w:rPr>
        <w:t>г</w:t>
      </w:r>
      <w:r w:rsidRPr="00B62944">
        <w:rPr>
          <w:sz w:val="28"/>
          <w:szCs w:val="28"/>
        </w:rPr>
        <w:t xml:space="preserve">лавы </w:t>
      </w:r>
      <w:r>
        <w:rPr>
          <w:sz w:val="28"/>
          <w:szCs w:val="28"/>
        </w:rPr>
        <w:t>района</w:t>
      </w:r>
      <w:r w:rsidRPr="00B62944">
        <w:rPr>
          <w:sz w:val="28"/>
          <w:szCs w:val="28"/>
        </w:rPr>
        <w:t xml:space="preserve">, председателя комиссии по чрезвычайным ситуациям и обеспечению пожарной безопасности </w:t>
      </w:r>
      <w:r>
        <w:rPr>
          <w:sz w:val="28"/>
          <w:szCs w:val="28"/>
        </w:rPr>
        <w:t>Белова А.Н.</w:t>
      </w:r>
    </w:p>
    <w:p w:rsidR="007F43AC" w:rsidRPr="00B62944" w:rsidRDefault="007F43AC" w:rsidP="007F43AC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3C5293" w:rsidRPr="00796408" w:rsidRDefault="003C5293" w:rsidP="003C5293">
      <w:pPr>
        <w:rPr>
          <w:sz w:val="28"/>
          <w:szCs w:val="28"/>
        </w:rPr>
      </w:pPr>
      <w:r w:rsidRPr="00796408">
        <w:rPr>
          <w:sz w:val="28"/>
          <w:szCs w:val="28"/>
        </w:rPr>
        <w:t>Глава</w:t>
      </w:r>
    </w:p>
    <w:p w:rsidR="003C5293" w:rsidRPr="00796408" w:rsidRDefault="003C5293" w:rsidP="003C529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796408">
        <w:rPr>
          <w:sz w:val="28"/>
          <w:szCs w:val="28"/>
        </w:rPr>
        <w:t>униципального ра</w:t>
      </w:r>
      <w:r>
        <w:rPr>
          <w:sz w:val="28"/>
          <w:szCs w:val="28"/>
        </w:rPr>
        <w:t>й</w:t>
      </w:r>
      <w:r w:rsidRPr="00796408">
        <w:rPr>
          <w:sz w:val="28"/>
          <w:szCs w:val="28"/>
        </w:rPr>
        <w:t>она</w:t>
      </w:r>
    </w:p>
    <w:p w:rsidR="003C5293" w:rsidRDefault="003C5293" w:rsidP="003C5293">
      <w:pPr>
        <w:rPr>
          <w:sz w:val="28"/>
          <w:szCs w:val="28"/>
        </w:rPr>
      </w:pPr>
      <w:proofErr w:type="spellStart"/>
      <w:r w:rsidRPr="00796408"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В.А. </w:t>
      </w:r>
      <w:proofErr w:type="spellStart"/>
      <w:r>
        <w:rPr>
          <w:sz w:val="28"/>
          <w:szCs w:val="28"/>
        </w:rPr>
        <w:t>Князькин</w:t>
      </w:r>
      <w:proofErr w:type="spellEnd"/>
    </w:p>
    <w:p w:rsidR="003C5293" w:rsidRDefault="003C5293" w:rsidP="003C5293"/>
    <w:p w:rsidR="005D61A8" w:rsidRDefault="005D61A8" w:rsidP="003C5293">
      <w:pPr>
        <w:jc w:val="right"/>
        <w:rPr>
          <w:b/>
        </w:rPr>
      </w:pPr>
    </w:p>
    <w:p w:rsidR="003C5293" w:rsidRPr="00B56896" w:rsidRDefault="003C5293" w:rsidP="003C5293">
      <w:pPr>
        <w:jc w:val="right"/>
      </w:pPr>
      <w:r>
        <w:t>ПРИЛОЖЕНИЕ</w:t>
      </w:r>
    </w:p>
    <w:p w:rsidR="003C5293" w:rsidRPr="00B56896" w:rsidRDefault="003C5293" w:rsidP="003C5293">
      <w:pPr>
        <w:jc w:val="right"/>
      </w:pPr>
      <w:r>
        <w:t>к п</w:t>
      </w:r>
      <w:r w:rsidRPr="00B56896">
        <w:t>остановлени</w:t>
      </w:r>
      <w:r>
        <w:t>ю</w:t>
      </w:r>
      <w:r w:rsidRPr="00B56896">
        <w:t xml:space="preserve"> администрации                                                                                                 муниципального района </w:t>
      </w:r>
    </w:p>
    <w:p w:rsidR="003C5293" w:rsidRPr="00B56896" w:rsidRDefault="003C5293" w:rsidP="003C5293">
      <w:pPr>
        <w:jc w:val="right"/>
      </w:pPr>
      <w:r w:rsidRPr="00B56896">
        <w:t>Челно-Вершинский</w:t>
      </w:r>
    </w:p>
    <w:p w:rsidR="003C5293" w:rsidRPr="00B56896" w:rsidRDefault="003C5293" w:rsidP="003C5293">
      <w:pPr>
        <w:jc w:val="right"/>
        <w:outlineLvl w:val="0"/>
      </w:pPr>
      <w:r w:rsidRPr="00B56896">
        <w:t xml:space="preserve">от </w:t>
      </w:r>
      <w:r>
        <w:t>19</w:t>
      </w:r>
      <w:r w:rsidRPr="00B56896">
        <w:t xml:space="preserve"> </w:t>
      </w:r>
      <w:r>
        <w:t xml:space="preserve">мая </w:t>
      </w:r>
      <w:r w:rsidRPr="00B56896">
        <w:t>201</w:t>
      </w:r>
      <w:r>
        <w:t>5</w:t>
      </w:r>
      <w:r w:rsidRPr="00B56896">
        <w:t xml:space="preserve"> г. № </w:t>
      </w:r>
      <w:r>
        <w:t>349</w:t>
      </w:r>
    </w:p>
    <w:p w:rsidR="003C5293" w:rsidRDefault="003C5293" w:rsidP="003C5293">
      <w:pPr>
        <w:jc w:val="both"/>
      </w:pP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lastRenderedPageBreak/>
        <w:t>Муниципальная программа «Развитие систем гражданской обороны и защиты населения от чрезвычайных ситуаций природного и техногенного характера в муниципальном районе Челно-</w:t>
      </w:r>
      <w:proofErr w:type="gramStart"/>
      <w:r w:rsidRPr="00BA4FCF">
        <w:rPr>
          <w:b/>
        </w:rPr>
        <w:t>Вершинский  на</w:t>
      </w:r>
      <w:proofErr w:type="gramEnd"/>
      <w:r w:rsidRPr="00BA4FCF">
        <w:rPr>
          <w:b/>
        </w:rPr>
        <w:t xml:space="preserve">  2015-201</w:t>
      </w:r>
      <w:r w:rsidR="004A5F57">
        <w:rPr>
          <w:b/>
        </w:rPr>
        <w:t>7</w:t>
      </w:r>
      <w:r w:rsidRPr="00BA4FCF">
        <w:rPr>
          <w:b/>
        </w:rPr>
        <w:t xml:space="preserve"> годы»</w:t>
      </w:r>
    </w:p>
    <w:p w:rsidR="00FF10E7" w:rsidRPr="00BA4FCF" w:rsidRDefault="00FF10E7" w:rsidP="00FF10E7">
      <w:pPr>
        <w:jc w:val="center"/>
        <w:rPr>
          <w:b/>
        </w:rPr>
      </w:pPr>
    </w:p>
    <w:p w:rsidR="00FF10E7" w:rsidRPr="00BA4FCF" w:rsidRDefault="00FF10E7" w:rsidP="00FF10E7">
      <w:pPr>
        <w:jc w:val="center"/>
        <w:outlineLvl w:val="0"/>
        <w:rPr>
          <w:b/>
          <w:sz w:val="16"/>
          <w:szCs w:val="16"/>
        </w:rPr>
      </w:pP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1. Паспорт   муниципальной программы «Развитие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 на  2015-201</w:t>
      </w:r>
      <w:r w:rsidR="004A5F57">
        <w:rPr>
          <w:b/>
        </w:rPr>
        <w:t>7</w:t>
      </w:r>
      <w:r w:rsidRPr="00BA4FCF">
        <w:rPr>
          <w:b/>
        </w:rPr>
        <w:t xml:space="preserve"> годы»</w:t>
      </w:r>
    </w:p>
    <w:p w:rsidR="00FF10E7" w:rsidRPr="00BA4FCF" w:rsidRDefault="00FF10E7" w:rsidP="00FF10E7">
      <w:pPr>
        <w:jc w:val="center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center"/>
            </w:pPr>
            <w:r w:rsidRPr="00BA4FCF">
              <w:t>Наименование 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>Муниципальная программа</w:t>
            </w:r>
            <w:r w:rsidRPr="00BA4FCF">
              <w:rPr>
                <w:b/>
              </w:rPr>
              <w:t xml:space="preserve"> </w:t>
            </w:r>
            <w:r w:rsidRPr="00BA4FCF">
              <w:t>«Развитие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на 2015-201</w:t>
            </w:r>
            <w:r w:rsidR="004A5F57">
              <w:t>7</w:t>
            </w:r>
            <w:r w:rsidRPr="00BA4FCF">
              <w:t xml:space="preserve"> годы» (далее- Программа)</w:t>
            </w:r>
          </w:p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Основание для разработки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CF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06 октября 2003 г. № 131-ФЗ «Об общих принципах организации местного самоуправления  в Российской Федерации»,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Федеральный закон РФ от 12.февраля 1998 года   № 28-ФЗ   «О гражданской обороне», </w:t>
            </w:r>
          </w:p>
          <w:p w:rsidR="00FF10E7" w:rsidRPr="00BA4FCF" w:rsidRDefault="00FF10E7" w:rsidP="004A5F57">
            <w:pPr>
              <w:jc w:val="both"/>
              <w:rPr>
                <w:sz w:val="16"/>
                <w:szCs w:val="16"/>
              </w:rPr>
            </w:pPr>
            <w:r w:rsidRPr="00BA4FCF">
              <w:t>Федеральный закон РФ от 21 декабря 1994 года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Заказчик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  <w:r w:rsidRPr="00BA4FCF">
              <w:t>Администрация муниципального района Челно-Вершинский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 xml:space="preserve"> Разработчик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  <w:r w:rsidRPr="00BA4FCF">
              <w:t>Муниципальное казенное учреждение муниципального района Челно-Вершинский Самарской области «Центр по защите населения и территорий от чрезвычайных ситуаций» (далее – МКУ «ЦЗ от ЧС»)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Исполнители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r w:rsidRPr="00BA4FCF">
              <w:rPr>
                <w:sz w:val="22"/>
                <w:szCs w:val="22"/>
              </w:rPr>
              <w:t xml:space="preserve">Администрация  муниципального </w:t>
            </w:r>
            <w:r w:rsidRPr="00BA4FCF">
              <w:t>района Челно-Вершинский</w:t>
            </w:r>
          </w:p>
          <w:p w:rsidR="00DC0EA4" w:rsidRPr="00BA4FCF" w:rsidRDefault="00DC0EA4" w:rsidP="00BA4FCF">
            <w:r w:rsidRPr="00BA4FCF">
              <w:t>МКУ «ЦЗ от ЧС»</w:t>
            </w:r>
          </w:p>
          <w:p w:rsidR="00FF10E7" w:rsidRPr="00BA4FCF" w:rsidRDefault="00FF10E7" w:rsidP="00BA4FCF">
            <w:pPr>
              <w:jc w:val="both"/>
              <w:rPr>
                <w:sz w:val="16"/>
                <w:szCs w:val="16"/>
              </w:rPr>
            </w:pPr>
            <w:r w:rsidRPr="00BA4FCF">
              <w:rPr>
                <w:sz w:val="22"/>
                <w:szCs w:val="22"/>
              </w:rPr>
              <w:t>Органы местного самоуправления (сельских поселений) муниципального района Челно-Вершинский</w:t>
            </w:r>
            <w:r w:rsidR="004B091D"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Цель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>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службы.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Задачи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>Задачами Программы являются: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 организация и осуществление мероприятий по гражданской обороне;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прогноз возникновения чрезвычайных ситуаций на потенциально опасных объектах и разработка комплекса мер по обеспечению необходимого уровня их защищенности;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совершенствование организационной основы сил ликвидации чрезвычайной ситуации, тушения пожаров и гражданской обороны;</w:t>
            </w:r>
          </w:p>
          <w:p w:rsidR="00FF10E7" w:rsidRPr="00BA4FCF" w:rsidRDefault="00FF10E7" w:rsidP="00BA4FCF">
            <w:pPr>
              <w:jc w:val="both"/>
            </w:pPr>
            <w:r w:rsidRPr="00BA4FCF">
              <w:lastRenderedPageBreak/>
              <w:t>- обеспечение безопасности людей на водных объектах;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      </w:r>
          </w:p>
          <w:p w:rsidR="00FF10E7" w:rsidRPr="00BA4FCF" w:rsidRDefault="00FF10E7" w:rsidP="00BA4FCF">
            <w:pPr>
              <w:tabs>
                <w:tab w:val="left" w:pos="387"/>
              </w:tabs>
              <w:jc w:val="both"/>
            </w:pPr>
            <w:r w:rsidRPr="00BA4FCF">
              <w:t xml:space="preserve">- концентрация организационно-технических, материальных и информационных ресурсов Администрации </w:t>
            </w:r>
            <w:r w:rsidRPr="00BA4FCF">
              <w:rPr>
                <w:sz w:val="22"/>
                <w:szCs w:val="22"/>
              </w:rPr>
              <w:t xml:space="preserve">муниципального </w:t>
            </w:r>
            <w:r w:rsidRPr="00BA4FCF">
              <w:t>района Челно-Вершинский при решении проблемы снижения рисков чрезвычайной ситуации;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совершенствование нормативно-технического обеспечения  единой дежурно-диспетчерской службы;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 совершенствование взаимодействия дежурно-диспетчерских служб, привлекаемых к ликвидации чрезвычайных ситуаций;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совершенствование системы управления и экстренного реагирования в чрезвычайных ситуациях,  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 повышение процента оповещения населения и организаций о фактах возникновения чрезвычайных ситуаций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lastRenderedPageBreak/>
              <w:t>Целевые индикаторы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r w:rsidRPr="00BA4FCF">
              <w:t>Эффективность реализации Программы оценивается с использованием целевых индикаторов, характеризующих:</w:t>
            </w:r>
          </w:p>
          <w:p w:rsidR="00FF10E7" w:rsidRPr="00BA4FCF" w:rsidRDefault="00FF10E7" w:rsidP="00BA4FCF">
            <w:r w:rsidRPr="00BA4FCF">
              <w:t>- планомерное развитие системы гражданской обороны;</w:t>
            </w:r>
          </w:p>
          <w:p w:rsidR="00FF10E7" w:rsidRPr="00BA4FCF" w:rsidRDefault="00FF10E7" w:rsidP="00BA4FCF">
            <w:r w:rsidRPr="00BA4FCF">
              <w:t xml:space="preserve">- последовательное снижение рисков чрезвычайных ситуаций; 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района; 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снижение количества пожаров, гибели людей на пожарах; 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обеспечение безопасности на водных объектах;                </w:t>
            </w:r>
          </w:p>
          <w:p w:rsidR="00FF10E7" w:rsidRPr="00BA4FCF" w:rsidRDefault="00FF10E7" w:rsidP="00BA4FCF">
            <w:pPr>
              <w:jc w:val="both"/>
              <w:rPr>
                <w:sz w:val="18"/>
                <w:szCs w:val="18"/>
              </w:rPr>
            </w:pPr>
            <w:r w:rsidRPr="00BA4FCF">
              <w:t>- повышение оперативности реагирования на угрозу или возникновение чрезвычайной ситуации, эффективности взаимодействия привлекаемых сил и средств, постоянной готовности их совместных действий.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- уровень готовности привлекаемых для проведения первоочередных мероприятий по  предупреждению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  <w:r w:rsidRPr="00BA4FCF">
              <w:t xml:space="preserve">в </w:t>
            </w:r>
            <w:r w:rsidRPr="00BA4FCF">
              <w:rPr>
                <w:sz w:val="22"/>
                <w:szCs w:val="22"/>
              </w:rPr>
              <w:t xml:space="preserve">муниципальном </w:t>
            </w:r>
            <w:r w:rsidRPr="00BA4FCF">
              <w:t xml:space="preserve">районе Челно-Вершинский сил, руководителей учреждений и должностных лиц;  </w:t>
            </w:r>
          </w:p>
          <w:p w:rsidR="00FF10E7" w:rsidRPr="00BA4FCF" w:rsidRDefault="00FF10E7" w:rsidP="00BA4FCF">
            <w:pPr>
              <w:jc w:val="both"/>
            </w:pPr>
            <w:r w:rsidRPr="00BA4FCF">
              <w:t>- степень оборудования и защищенности в целом критически важных объектов и мест массового пребывания людей; </w:t>
            </w:r>
          </w:p>
          <w:p w:rsidR="00FF10E7" w:rsidRPr="00BA4FCF" w:rsidRDefault="00FF10E7" w:rsidP="00BA4FCF">
            <w:pPr>
              <w:jc w:val="both"/>
            </w:pPr>
            <w:r w:rsidRPr="00BA4FCF">
              <w:t xml:space="preserve"> - информирование населения по вопросам  предупреждения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pPr>
              <w:jc w:val="both"/>
            </w:pPr>
            <w:r w:rsidRPr="00BA4FCF">
              <w:t>Сроки и этапы реализации Программы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 xml:space="preserve">Реализация Программы будет осуществлена в течение </w:t>
            </w:r>
            <w:r w:rsidR="004A5F57">
              <w:t>3</w:t>
            </w:r>
            <w:r w:rsidRPr="00BA4FCF">
              <w:t xml:space="preserve"> лет (2015-201</w:t>
            </w:r>
            <w:r w:rsidR="004A5F57">
              <w:t>7</w:t>
            </w:r>
            <w:r w:rsidRPr="00BA4FCF">
              <w:t xml:space="preserve"> годы)</w:t>
            </w:r>
          </w:p>
          <w:p w:rsidR="00FF10E7" w:rsidRPr="00BA4FCF" w:rsidRDefault="004A5F57" w:rsidP="004A5F57">
            <w:pPr>
              <w:jc w:val="both"/>
            </w:pPr>
            <w:r>
              <w:lastRenderedPageBreak/>
              <w:t xml:space="preserve"> П</w:t>
            </w:r>
            <w:r w:rsidR="00FF10E7" w:rsidRPr="00BA4FCF">
              <w:t>редусматривается реализация мероприятий по гражданской обороне, по оснащению оборудованием оперативных групп администрации  района, обеспечению населения средствами защиты и спасения людей, а также развитию и совершенствованию системы безопасности людей на водных объектах. Планируется развитие системы подготовки руководителей и специалистов Администрации района, а также развитие ЕДДС  района</w:t>
            </w:r>
          </w:p>
        </w:tc>
      </w:tr>
      <w:tr w:rsidR="00BA4FCF" w:rsidRPr="00BA4FCF" w:rsidTr="00BA4FCF">
        <w:trPr>
          <w:trHeight w:val="1608"/>
        </w:trPr>
        <w:tc>
          <w:tcPr>
            <w:tcW w:w="3708" w:type="dxa"/>
          </w:tcPr>
          <w:p w:rsidR="00FF10E7" w:rsidRPr="00BA4FCF" w:rsidRDefault="00FF10E7" w:rsidP="00BA4FCF">
            <w:r w:rsidRPr="00BA4FCF">
              <w:lastRenderedPageBreak/>
              <w:t xml:space="preserve"> Объемы и источники финансирования Программы </w:t>
            </w:r>
          </w:p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  <w:p w:rsidR="00FF10E7" w:rsidRPr="00BA4FCF" w:rsidRDefault="00FF10E7" w:rsidP="00BA4FCF"/>
        </w:tc>
        <w:tc>
          <w:tcPr>
            <w:tcW w:w="6120" w:type="dxa"/>
          </w:tcPr>
          <w:p w:rsidR="00FF10E7" w:rsidRPr="00BA4FCF" w:rsidRDefault="00FF10E7" w:rsidP="00BA4FCF">
            <w:r w:rsidRPr="00BA4FCF">
              <w:t xml:space="preserve"> Финансирование мероприятий Программы осуществляется за счёт средств местного бюджета и иных источников в соответствии с действующим законодательством.</w:t>
            </w:r>
          </w:p>
          <w:p w:rsidR="00FF10E7" w:rsidRPr="00BA4FCF" w:rsidRDefault="00FF10E7" w:rsidP="00BA4FCF">
            <w:pPr>
              <w:rPr>
                <w:b/>
                <w:sz w:val="18"/>
                <w:szCs w:val="18"/>
              </w:rPr>
            </w:pPr>
            <w:r w:rsidRPr="00BA4FCF">
              <w:t>Общий объём финансирования мероприятий Программы составляет __________</w:t>
            </w:r>
            <w:r w:rsidRPr="00BA4FCF">
              <w:rPr>
                <w:b/>
                <w:sz w:val="18"/>
                <w:szCs w:val="18"/>
              </w:rPr>
              <w:t xml:space="preserve"> </w:t>
            </w:r>
            <w:r w:rsidRPr="00BA4FCF">
              <w:t>тыс.</w:t>
            </w:r>
            <w:r w:rsidRPr="00BA4FCF">
              <w:rPr>
                <w:b/>
              </w:rPr>
              <w:t xml:space="preserve"> </w:t>
            </w:r>
            <w:r w:rsidRPr="00BA4FCF">
              <w:t>рублей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"/>
              <w:gridCol w:w="893"/>
              <w:gridCol w:w="893"/>
              <w:gridCol w:w="893"/>
              <w:gridCol w:w="893"/>
            </w:tblGrid>
            <w:tr w:rsidR="004A5F57" w:rsidRPr="00BA4FCF" w:rsidTr="00BA4FCF">
              <w:tc>
                <w:tcPr>
                  <w:tcW w:w="1062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A5F57" w:rsidRPr="00BA4FCF" w:rsidRDefault="004A5F57" w:rsidP="00BA4FCF">
                  <w:pPr>
                    <w:jc w:val="center"/>
                    <w:rPr>
                      <w:sz w:val="18"/>
                      <w:szCs w:val="18"/>
                    </w:rPr>
                  </w:pPr>
                  <w:r w:rsidRPr="00BA4FCF">
                    <w:rPr>
                      <w:sz w:val="18"/>
                      <w:szCs w:val="18"/>
                    </w:rPr>
                    <w:t>Источники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2015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2016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2017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Всего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 xml:space="preserve">(2013-2017 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г.г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sz w:val="16"/>
                      <w:szCs w:val="16"/>
                    </w:rPr>
                  </w:pPr>
                  <w:r w:rsidRPr="00BA4FCF">
                    <w:rPr>
                      <w:sz w:val="16"/>
                      <w:szCs w:val="16"/>
                    </w:rPr>
                    <w:t>(</w:t>
                  </w:r>
                  <w:proofErr w:type="spellStart"/>
                  <w:r w:rsidRPr="00BA4FCF">
                    <w:rPr>
                      <w:sz w:val="16"/>
                      <w:szCs w:val="16"/>
                    </w:rPr>
                    <w:t>тыс.руб</w:t>
                  </w:r>
                  <w:proofErr w:type="spellEnd"/>
                  <w:r w:rsidRPr="00BA4FCF">
                    <w:rPr>
                      <w:sz w:val="16"/>
                      <w:szCs w:val="16"/>
                    </w:rPr>
                    <w:t>.)</w:t>
                  </w:r>
                </w:p>
              </w:tc>
            </w:tr>
            <w:tr w:rsidR="004A5F57" w:rsidRPr="00BA4FCF" w:rsidTr="00BA4FCF">
              <w:tc>
                <w:tcPr>
                  <w:tcW w:w="1062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sz w:val="18"/>
                      <w:szCs w:val="18"/>
                    </w:rPr>
                  </w:pPr>
                  <w:r w:rsidRPr="00BA4FCF">
                    <w:rPr>
                      <w:sz w:val="18"/>
                      <w:szCs w:val="18"/>
                    </w:rPr>
                    <w:t>Местный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sz w:val="18"/>
                      <w:szCs w:val="18"/>
                    </w:rPr>
                  </w:pPr>
                  <w:r w:rsidRPr="00BA4FCF">
                    <w:rPr>
                      <w:sz w:val="18"/>
                      <w:szCs w:val="18"/>
                    </w:rPr>
                    <w:t>бюджет</w:t>
                  </w: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1555,0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1555,0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1555,0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93" w:type="dxa"/>
                  <w:shd w:val="clear" w:color="auto" w:fill="auto"/>
                </w:tcPr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4665,0</w:t>
                  </w:r>
                </w:p>
                <w:p w:rsidR="004A5F57" w:rsidRPr="00BA4FCF" w:rsidRDefault="004A5F57" w:rsidP="00BA4FC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F10E7" w:rsidRPr="00BA4FCF" w:rsidRDefault="00FF10E7" w:rsidP="00BA4FCF">
            <w:r w:rsidRPr="00BA4FCF">
              <w:t>Иные источники в соответствии с действующим законодательством будут расходоваться по мере привлечения.</w:t>
            </w:r>
          </w:p>
        </w:tc>
      </w:tr>
      <w:tr w:rsidR="00BA4FCF" w:rsidRPr="00BA4FCF" w:rsidTr="00BA4FCF">
        <w:tc>
          <w:tcPr>
            <w:tcW w:w="3708" w:type="dxa"/>
          </w:tcPr>
          <w:p w:rsidR="00FF10E7" w:rsidRPr="00BA4FCF" w:rsidRDefault="00FF10E7" w:rsidP="00BA4FCF">
            <w:r w:rsidRPr="00BA4FCF">
              <w:t xml:space="preserve">Ожидаемые конечные результаты реализации Программы </w:t>
            </w:r>
          </w:p>
        </w:tc>
        <w:tc>
          <w:tcPr>
            <w:tcW w:w="6120" w:type="dxa"/>
          </w:tcPr>
          <w:p w:rsidR="00FF10E7" w:rsidRPr="00BA4FCF" w:rsidRDefault="00FF10E7" w:rsidP="00BA4FCF">
            <w:pPr>
              <w:jc w:val="both"/>
            </w:pPr>
            <w:r w:rsidRPr="00BA4FCF">
              <w:t xml:space="preserve"> Повышение готовности систем управления гражданской обороны и систем оповещения населения об опасностях, повышение уровня подготовки населения в области гражданской обороны и защищённости населения от чрезвычайных ситуаций, снижение угроз возникновения  чрезвычайных ситуаций, осуществление на ранней стадии профилактических мер, направленных на предупреждение чрезвычайных ситуаций, снижение чрезвычайных ситуаций природного и техногенного характера; снижение гибели  при чрезвычайных ситуациях природного и техногенного характера</w:t>
            </w:r>
            <w:r w:rsidRPr="00BA4FCF">
              <w:rPr>
                <w:b/>
              </w:rPr>
              <w:t>.</w:t>
            </w:r>
          </w:p>
          <w:p w:rsidR="00FF10E7" w:rsidRPr="00BA4FCF" w:rsidRDefault="00FF10E7" w:rsidP="00BA4FCF">
            <w:r w:rsidRPr="00BA4FCF">
              <w:t xml:space="preserve">              </w:t>
            </w:r>
          </w:p>
        </w:tc>
      </w:tr>
    </w:tbl>
    <w:p w:rsidR="00FF10E7" w:rsidRPr="00BA4FCF" w:rsidRDefault="00FF10E7" w:rsidP="00FF10E7">
      <w:pPr>
        <w:rPr>
          <w:b/>
        </w:rPr>
      </w:pPr>
      <w:r w:rsidRPr="00BA4FCF">
        <w:rPr>
          <w:b/>
        </w:rPr>
        <w:t xml:space="preserve">         </w:t>
      </w:r>
    </w:p>
    <w:p w:rsidR="00FF10E7" w:rsidRPr="00BA4FCF" w:rsidRDefault="00FF10E7" w:rsidP="00FF10E7">
      <w:pPr>
        <w:jc w:val="center"/>
        <w:rPr>
          <w:b/>
        </w:rPr>
      </w:pP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2. Характеристика проблемы, на решение которой направлена Программа,</w:t>
      </w: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включая анализ причин её возникновения, целесообразность и</w:t>
      </w:r>
    </w:p>
    <w:p w:rsidR="00FF10E7" w:rsidRPr="00BA4FCF" w:rsidRDefault="00FF10E7" w:rsidP="00FF10E7">
      <w:pPr>
        <w:jc w:val="center"/>
        <w:rPr>
          <w:b/>
        </w:rPr>
      </w:pPr>
      <w:r w:rsidRPr="00BA4FCF">
        <w:rPr>
          <w:b/>
        </w:rPr>
        <w:t>необходимость её решения программно-целевыми методами</w:t>
      </w:r>
    </w:p>
    <w:p w:rsidR="00FF10E7" w:rsidRPr="00BA4FCF" w:rsidRDefault="00FF10E7" w:rsidP="00FF10E7">
      <w:pPr>
        <w:rPr>
          <w:sz w:val="16"/>
          <w:szCs w:val="16"/>
        </w:rPr>
      </w:pPr>
    </w:p>
    <w:p w:rsidR="00FF10E7" w:rsidRPr="00BA4FCF" w:rsidRDefault="00FF10E7" w:rsidP="00FF10E7">
      <w:pPr>
        <w:ind w:firstLine="567"/>
        <w:jc w:val="both"/>
      </w:pPr>
      <w:r w:rsidRPr="00BA4FCF">
        <w:t>Муниципальная  программа  «Развитие систем гражданской обороны и защиты населения от чрезвычайных ситуаций природного и техногенного характера в муниципальном районе Челно-Вершинский  на 2015-201</w:t>
      </w:r>
      <w:r w:rsidR="004A5F57">
        <w:t>7</w:t>
      </w:r>
      <w:r w:rsidRPr="00BA4FCF">
        <w:t xml:space="preserve"> годы» разработана в соответствии с Федеральными законами  от 06 октября 2003 года № 131-ФЗ «Об общих принципах организации местного самоуправления  в Российской Федерации», от 12 февраля 1998 года № 28-ФЗ «О гражданской обороне», от 21 декабря 1994 года № 68-ФЗ «О защите населения и территорий от чрезвычайных ситуаций природного и техногенного характера».           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В настоящее время Президентом Российской Федерации и Правительством Российской Федерации задача  по развитию гражданской обороны и защите населения и территорий от чрезвычайных ситуаций природного и техногенного характера рассматривается в качестве приоритетной и  выделена в отдельную четко обозначенную область человеческой жизнедеятельности. Суть деятельности в этой сфере состоит во всестороннем развитии гражданской обороны и противодействии чрезвычайным ситуациям на территории  </w:t>
      </w:r>
      <w:r w:rsidRPr="00BA4FCF">
        <w:rPr>
          <w:sz w:val="22"/>
          <w:szCs w:val="22"/>
        </w:rPr>
        <w:t xml:space="preserve">муниципального </w:t>
      </w:r>
      <w:r w:rsidRPr="00BA4FCF">
        <w:t>района Челно-Вершинский.</w:t>
      </w:r>
    </w:p>
    <w:p w:rsidR="00FF10E7" w:rsidRPr="00BA4FCF" w:rsidRDefault="00FF10E7" w:rsidP="00FF10E7">
      <w:pPr>
        <w:ind w:firstLine="567"/>
        <w:jc w:val="both"/>
      </w:pPr>
      <w:r w:rsidRPr="00BA4FCF">
        <w:lastRenderedPageBreak/>
        <w:t>Обеспечение развития гражданской обороны, снижения количества чрезвычайных ситуаций и повышение уровня защищенности населения и безопасности потенциально опасных объектов и объектов жизнеобеспечения от угроз природного и техногенного характера, создает необходимые условия для развития  района.</w:t>
      </w:r>
    </w:p>
    <w:p w:rsidR="00FF10E7" w:rsidRPr="00BA4FCF" w:rsidRDefault="00FF10E7" w:rsidP="00FF10E7">
      <w:pPr>
        <w:ind w:firstLine="567"/>
        <w:jc w:val="both"/>
      </w:pPr>
      <w:r w:rsidRPr="00BA4FCF">
        <w:t>Источниками событий чрезвычайного характера являются опасные природные явления, а также крупные техногенные аварии и катастрофы.</w:t>
      </w:r>
    </w:p>
    <w:p w:rsidR="00FF10E7" w:rsidRPr="00BA4FCF" w:rsidRDefault="00FF10E7" w:rsidP="00FF10E7">
      <w:pPr>
        <w:ind w:firstLine="567"/>
        <w:jc w:val="both"/>
      </w:pPr>
      <w:r w:rsidRPr="00BA4FCF">
        <w:t>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бездействие может вызвать целую цепочку других более катастрофических процессов.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смерчи, тайфуны, обильные осадки и сильные метели, град, интенсивные </w:t>
      </w:r>
      <w:proofErr w:type="spellStart"/>
      <w:r w:rsidRPr="00BA4FCF">
        <w:t>гололедно-изморозевые</w:t>
      </w:r>
      <w:proofErr w:type="spellEnd"/>
      <w:r w:rsidRPr="00BA4FCF">
        <w:t xml:space="preserve"> отложения, сильная жара, сильный мороз, засуха атмосферная и почвенная, наводнения, связанные с половодьем),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FF10E7" w:rsidRPr="00BA4FCF" w:rsidRDefault="00FF10E7" w:rsidP="00FF10E7">
      <w:pPr>
        <w:ind w:firstLine="567"/>
        <w:jc w:val="both"/>
        <w:rPr>
          <w:b/>
        </w:rPr>
      </w:pPr>
      <w:r w:rsidRPr="00BA4FCF">
        <w:t xml:space="preserve">Цикличность природных явлений и процессов создает условия для возникновения ЧС, характерных для территории района. К ним относятся чрезвычайные ситуации, связанные с весенним паводком и опасными метеорологическими явлениями. 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В настоящее время </w:t>
      </w:r>
      <w:proofErr w:type="gramStart"/>
      <w:r w:rsidRPr="00BA4FCF">
        <w:t xml:space="preserve">в  </w:t>
      </w:r>
      <w:r w:rsidRPr="00BA4FCF">
        <w:rPr>
          <w:sz w:val="22"/>
          <w:szCs w:val="22"/>
        </w:rPr>
        <w:t>муниципальном</w:t>
      </w:r>
      <w:proofErr w:type="gramEnd"/>
      <w:r w:rsidRPr="00BA4FCF">
        <w:rPr>
          <w:sz w:val="22"/>
          <w:szCs w:val="22"/>
        </w:rPr>
        <w:t xml:space="preserve"> </w:t>
      </w:r>
      <w:r w:rsidRPr="00BA4FCF">
        <w:t xml:space="preserve">районе </w:t>
      </w:r>
      <w:proofErr w:type="spellStart"/>
      <w:r w:rsidRPr="00BA4FCF">
        <w:t>Челно-Вершинский</w:t>
      </w:r>
      <w:proofErr w:type="spellEnd"/>
      <w:r w:rsidRPr="00BA4FCF">
        <w:t xml:space="preserve"> функционируют 4  </w:t>
      </w:r>
      <w:proofErr w:type="spellStart"/>
      <w:r w:rsidRPr="00BA4FCF">
        <w:t>пожаро</w:t>
      </w:r>
      <w:proofErr w:type="spellEnd"/>
      <w:r w:rsidRPr="00BA4FCF">
        <w:t xml:space="preserve">,- взрывоопасных объекта, 1 гидротехническое сооружение с площадью зеркала более 5 га., объекты жизнеобеспечения населения. Большая часть этих объектов представляет не только экономическую и социальную значимость для </w:t>
      </w:r>
      <w:r w:rsidRPr="00BA4FCF">
        <w:rPr>
          <w:sz w:val="22"/>
          <w:szCs w:val="22"/>
        </w:rPr>
        <w:t xml:space="preserve">муниципального </w:t>
      </w:r>
      <w:r w:rsidRPr="00BA4FCF">
        <w:t>района Челно-Вершинский, но и потенциальную опасность для здоровья и жизни населения, а также окружающей природной среды.</w:t>
      </w:r>
    </w:p>
    <w:p w:rsidR="00FF10E7" w:rsidRPr="00BA4FCF" w:rsidRDefault="00FF10E7" w:rsidP="00FF10E7">
      <w:pPr>
        <w:ind w:firstLine="567"/>
        <w:jc w:val="both"/>
      </w:pPr>
      <w:r w:rsidRPr="00BA4FCF">
        <w:t>В муниципальном район</w:t>
      </w:r>
      <w:r w:rsidR="004A5F57">
        <w:t>е Челно-Вершинский</w:t>
      </w:r>
      <w:r w:rsidRPr="00BA4FCF">
        <w:t xml:space="preserve"> расположено 64 котельных на газовом топливе. </w:t>
      </w:r>
    </w:p>
    <w:p w:rsidR="00FF10E7" w:rsidRPr="00BA4FCF" w:rsidRDefault="00FF10E7" w:rsidP="00FF10E7">
      <w:pPr>
        <w:ind w:firstLine="567"/>
        <w:jc w:val="both"/>
      </w:pPr>
      <w:r w:rsidRPr="00BA4FCF">
        <w:t>Не менее сложная обстановка может возникнуть и при авариях на всех видах транспорта. Через территорию муниципального района Челно-Вершинский проходят региональные и местные автомобильные дороги с твердым покрытием, а так же  железная дорога. Ежедневно на территории  района  осуществляется транспортировка опасных грузов автомобильным и железнодорожным транспортом.</w:t>
      </w:r>
    </w:p>
    <w:p w:rsidR="00FF10E7" w:rsidRPr="00BA4FCF" w:rsidRDefault="00FF10E7" w:rsidP="00FF10E7">
      <w:pPr>
        <w:ind w:firstLine="567"/>
        <w:jc w:val="both"/>
      </w:pPr>
      <w:r w:rsidRPr="00BA4FCF">
        <w:t>Аварии с аварийно-химически опасными веществами (АХОВ) на автомобильном и особенно на железнодорожном транспорте могут вызвать распространение зараженного воздуха на расстоянии до 20 км и более от места разлива, что создает возможность уязвимости большого количества населенных пунктов.</w:t>
      </w:r>
      <w:r w:rsidRPr="00BA4FCF">
        <w:rPr>
          <w:b/>
          <w:spacing w:val="-15"/>
        </w:rPr>
        <w:t xml:space="preserve"> </w:t>
      </w:r>
    </w:p>
    <w:p w:rsidR="00FF10E7" w:rsidRPr="00BA4FCF" w:rsidRDefault="00FF10E7" w:rsidP="00FF10E7">
      <w:pPr>
        <w:ind w:firstLine="567"/>
        <w:jc w:val="both"/>
      </w:pPr>
      <w:r w:rsidRPr="00BA4FCF"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больших материальных ущербов.</w:t>
      </w:r>
    </w:p>
    <w:p w:rsidR="0029498E" w:rsidRPr="00BA4FCF" w:rsidRDefault="00FF10E7" w:rsidP="00FF10E7">
      <w:pPr>
        <w:ind w:firstLine="567"/>
        <w:jc w:val="both"/>
      </w:pPr>
      <w:r w:rsidRPr="00BA4FCF">
        <w:t xml:space="preserve">Статистика пожаров в  районе за последние 5 лет позволяет констатировать, что количество пожаров сохраняется на уровне около 35-40 в год, в последние годы в районе при пожарах ежегодно погибают люди.         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Организация </w:t>
      </w:r>
      <w:r w:rsidR="0029498E" w:rsidRPr="00BA4FCF">
        <w:t>профилактики</w:t>
      </w:r>
      <w:r w:rsidRPr="00BA4FCF">
        <w:t xml:space="preserve"> пожаров предполагает создание необходимых условий для укрепления пожарной безопасности в районе, уменьшение гибели, травматизма людей и размера материальных потерь от пожаров.</w:t>
      </w:r>
    </w:p>
    <w:p w:rsidR="00FF10E7" w:rsidRPr="00BA4FCF" w:rsidRDefault="00FF10E7" w:rsidP="00FF10E7">
      <w:pPr>
        <w:ind w:firstLine="567"/>
        <w:jc w:val="both"/>
      </w:pPr>
      <w:r w:rsidRPr="00BA4FCF">
        <w:t>Социальную напряженность в обществе вызывают чрезвычайные ситуации, инициируемые авариями на объектах жилищно-коммунального хозяйства.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Анализ тенденций развития основных природных, техногенных и экологических опасностей и угроз и их прогноз на перспективу показывают, что на территории района  в ближайшие годы будет сохраняться высокая степень риска возникновения чрезвычайных </w:t>
      </w:r>
      <w:r w:rsidRPr="00BA4FCF">
        <w:lastRenderedPageBreak/>
        <w:t>ситуаций различного характера. Это связано с увеличением антропогенного воздействия на окружающую среду, износом основных производственных фондов, недостаточным уровнем квалификации персонала и производственной дисциплины и, как следствие, низким уровнем техники безопасности.</w:t>
      </w:r>
    </w:p>
    <w:p w:rsidR="00FF10E7" w:rsidRPr="00BA4FCF" w:rsidRDefault="00FF10E7" w:rsidP="00FF10E7">
      <w:pPr>
        <w:ind w:firstLine="567"/>
        <w:jc w:val="both"/>
      </w:pPr>
      <w:r w:rsidRPr="00BA4FCF">
        <w:t>Прогнозируемый рост количества возникающих чрезвычайных ситуаций различного характера будет вести к увеличению ущерба от них, который уже исчисляется сотнями тысяч в год. Это будет существенно тормозить экономический рост в районе, переход его к стратегии устойчивого развития.</w:t>
      </w:r>
    </w:p>
    <w:p w:rsidR="00FF10E7" w:rsidRPr="00BA4FCF" w:rsidRDefault="00FF10E7" w:rsidP="00FF10E7">
      <w:pPr>
        <w:ind w:firstLine="567"/>
        <w:jc w:val="both"/>
      </w:pPr>
      <w:r w:rsidRPr="00BA4FCF">
        <w:t>Для выполнения аварийно-спасательных работ  нештатным аварийно-спасательным формированиям  необходима модернизация их материально-технической базы.</w:t>
      </w:r>
    </w:p>
    <w:p w:rsidR="00FF10E7" w:rsidRPr="00BA4FCF" w:rsidRDefault="00FF10E7" w:rsidP="00FF10E7">
      <w:pPr>
        <w:ind w:firstLine="567"/>
        <w:jc w:val="both"/>
      </w:pPr>
      <w:r w:rsidRPr="00BA4FCF">
        <w:t>Приобретение оборудования повысит качество подготовки специалистов</w:t>
      </w:r>
      <w:r w:rsidR="0029498E" w:rsidRPr="00BA4FCF">
        <w:t xml:space="preserve"> муниципального звена</w:t>
      </w:r>
      <w:r w:rsidRPr="00BA4FCF">
        <w:t xml:space="preserve"> территориальной подсистемы единой государственной системы предупреждения и ликвидации чрезвычайных ситуаций</w:t>
      </w:r>
      <w:r w:rsidR="0029498E" w:rsidRPr="00BA4FCF">
        <w:t xml:space="preserve"> Самарской области</w:t>
      </w:r>
      <w:r w:rsidRPr="00BA4FCF">
        <w:t xml:space="preserve"> к действиям в чрезвычайных ситуациях. Оснащение компьютерами, оргтехникой, средствами отображения видеоинформации позволит осуществлять практическую подготовку руководящего состава района, специалистов единой дежурно-диспетчерской службы и дежурно-диспетчерских служб по прогнозированию, оценке возможной обстановки и действиям в чрезвычайных ситуациях, а также позволит сформировать культуру безопасности жизнедеятельности населения.</w:t>
      </w:r>
    </w:p>
    <w:p w:rsidR="00FF10E7" w:rsidRPr="00BA4FCF" w:rsidRDefault="00FF10E7" w:rsidP="00FF10E7">
      <w:pPr>
        <w:ind w:firstLine="567"/>
        <w:jc w:val="both"/>
      </w:pPr>
      <w:r w:rsidRPr="00BA4FCF">
        <w:t>Использование информационных материалов по проблемам снижения рисков и смягчения последствий чрезвычайных ситуаций окажет серьезное влияние на практику социально-экономического планирования, а с учетом существующих тенденций роста количества катастроф и стихийных бедствий обеспечит снижение уровня риска для человека.</w:t>
      </w:r>
    </w:p>
    <w:p w:rsidR="00FF10E7" w:rsidRPr="00BA4FCF" w:rsidRDefault="00FF10E7" w:rsidP="00FF10E7">
      <w:pPr>
        <w:ind w:firstLine="567"/>
        <w:jc w:val="both"/>
      </w:pPr>
      <w:r w:rsidRPr="00BA4FCF">
        <w:t>Существующая единая дежурно-диспетчерская служба в настоящий момент не может в полном объеме выполнить возложенные на нее обязанности.</w:t>
      </w:r>
    </w:p>
    <w:p w:rsidR="00FF10E7" w:rsidRPr="00BA4FCF" w:rsidRDefault="00FF10E7" w:rsidP="00FF10E7">
      <w:pPr>
        <w:ind w:firstLine="567"/>
        <w:jc w:val="both"/>
      </w:pPr>
      <w:r w:rsidRPr="00BA4FCF">
        <w:t>Повышение оперативности и эффективности работы единой дежурно-диспетчерской службы и ДДС района при угрозе или возникновении чрезвычайных ситуаций может быть достигнуто путем оптимизации работы дежурно-диспетчерских служб на всех уровнях управления и оснащения их современной информационно-вычислительной техникой на базе современных информационных технологий.</w:t>
      </w:r>
    </w:p>
    <w:p w:rsidR="00FF10E7" w:rsidRPr="00BA4FCF" w:rsidRDefault="00FF10E7" w:rsidP="00FF10E7">
      <w:pPr>
        <w:ind w:firstLine="567"/>
        <w:jc w:val="both"/>
      </w:pPr>
      <w:r w:rsidRPr="00BA4FCF">
        <w:t>Одним из факторов, которые могут привести к опасным процессам биогенного характера на территории  района является существующая и возрастающая угроза возникновения и распространения очагов таких особо опасных болезней, общих для человека и животных, как</w:t>
      </w:r>
      <w:r w:rsidR="0029498E" w:rsidRPr="00BA4FCF">
        <w:t xml:space="preserve"> африканская чума свиней,</w:t>
      </w:r>
      <w:r w:rsidRPr="00BA4FCF">
        <w:t xml:space="preserve"> бешенство, бруцеллез, лептоспироз, сибирская язва, классическая чума и грипп птиц. В последние годы ухудшилась эпизоотическая ситуация по этим инфекциям во многих регионах Российской Федерации.</w:t>
      </w:r>
    </w:p>
    <w:p w:rsidR="00FF10E7" w:rsidRPr="00BA4FCF" w:rsidRDefault="00FF10E7" w:rsidP="00FF10E7">
      <w:pPr>
        <w:ind w:firstLine="567"/>
        <w:jc w:val="both"/>
      </w:pPr>
      <w:r w:rsidRPr="00BA4FCF">
        <w:t>Сложившаяся практика организации противоэпизоотических мероприятий в районе не обеспечивает эффективности в полной мере, так как не предусматривается должным образом осуществление мероприятий, направленных на последовательное снижение рисков чрезвычайных ситуаций, повышение безопасности населения от угрозы заражения опасными болезнями, общих для человека и животных.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В этой связи совершенствование системы мониторинга, лабораторного контроля и прогнозирования чрезвычайных ситуаций при угрозе возникновения или возникновения особо опасных и </w:t>
      </w:r>
      <w:proofErr w:type="spellStart"/>
      <w:r w:rsidRPr="00BA4FCF">
        <w:t>природоочаговых</w:t>
      </w:r>
      <w:proofErr w:type="spellEnd"/>
      <w:r w:rsidRPr="00BA4FCF">
        <w:t xml:space="preserve"> болезней позволит существенно улучшить эпизоотическую обстановку на территории района.</w:t>
      </w:r>
    </w:p>
    <w:p w:rsidR="00FF10E7" w:rsidRPr="00BA4FCF" w:rsidRDefault="00FF10E7" w:rsidP="00FF10E7">
      <w:pPr>
        <w:ind w:firstLine="567"/>
        <w:jc w:val="both"/>
      </w:pPr>
      <w:r w:rsidRPr="00BA4FCF">
        <w:t xml:space="preserve">С учетом уровня угроз для безопасного развития района  эффективное противодействие возникновению чрезвычайных ситуаций не может быть обеспечено только в рамках основной деятельности  органов местного самоуправления.            </w:t>
      </w:r>
    </w:p>
    <w:p w:rsidR="00FF10E7" w:rsidRPr="00BA4FCF" w:rsidRDefault="00FF10E7" w:rsidP="00FF10E7">
      <w:pPr>
        <w:ind w:firstLine="567"/>
        <w:jc w:val="both"/>
      </w:pPr>
      <w:r w:rsidRPr="00BA4FCF">
        <w:t>Характер проблемы требует долговременной стратегии.</w:t>
      </w:r>
    </w:p>
    <w:p w:rsidR="00FF10E7" w:rsidRPr="00BA4FCF" w:rsidRDefault="00FF10E7" w:rsidP="00FF10E7">
      <w:pPr>
        <w:ind w:firstLine="567"/>
        <w:jc w:val="both"/>
      </w:pPr>
      <w:r w:rsidRPr="00BA4FCF">
        <w:t>Необходимый уровень координации действий и концентрации ресурсов при решении задач снижения рисков чрезвычайных ситуаций может быть достигнут только при использовании программно-целевых методов. Реализация Программы позволит обеспечить переход к единой системе целевого управления в районе снижения рисков чрезвычайных ситуаций на базе единых методических подходов.</w:t>
      </w:r>
    </w:p>
    <w:p w:rsidR="00FF10E7" w:rsidRPr="00BA4FCF" w:rsidRDefault="00FF10E7" w:rsidP="00FF10E7">
      <w:pPr>
        <w:ind w:firstLine="567"/>
        <w:jc w:val="both"/>
      </w:pPr>
      <w:r w:rsidRPr="00BA4FCF">
        <w:t>Отказ от использования программно-целевых методов негативно скажется на:</w:t>
      </w:r>
    </w:p>
    <w:p w:rsidR="00FF10E7" w:rsidRPr="00BA4FCF" w:rsidRDefault="00FF10E7" w:rsidP="00FF10E7">
      <w:pPr>
        <w:ind w:firstLine="567"/>
        <w:jc w:val="both"/>
      </w:pPr>
      <w:r w:rsidRPr="00BA4FCF">
        <w:lastRenderedPageBreak/>
        <w:t>- качественном развитии гражданской обороны;</w:t>
      </w:r>
    </w:p>
    <w:p w:rsidR="00FF10E7" w:rsidRPr="00BA4FCF" w:rsidRDefault="00FF10E7" w:rsidP="00FF10E7">
      <w:pPr>
        <w:ind w:firstLine="567"/>
        <w:jc w:val="both"/>
      </w:pPr>
      <w:r w:rsidRPr="00BA4FCF">
        <w:t>- гарантированном оповещении и оперативном информировании населения о правилах безопасного поведения при угрозе и возникновении чрезвычайных ситуаций, в процессе ликвидации чрезвычайных ситуаций, а также в период аварийно-восстановительных работ;</w:t>
      </w:r>
    </w:p>
    <w:p w:rsidR="00FF10E7" w:rsidRPr="00BA4FCF" w:rsidRDefault="00FF10E7" w:rsidP="00FF10E7">
      <w:pPr>
        <w:ind w:firstLine="567"/>
        <w:jc w:val="both"/>
      </w:pPr>
      <w:r w:rsidRPr="00BA4FCF">
        <w:t>- развитии и совершенствовании системы мониторинга, ситуационного анализа и прогнозирования чрезвычайных ситуаций и их социально-экономических последствий;</w:t>
      </w:r>
    </w:p>
    <w:p w:rsidR="00FF10E7" w:rsidRPr="00BA4FCF" w:rsidRDefault="00FF10E7" w:rsidP="00FF10E7">
      <w:pPr>
        <w:ind w:firstLine="567"/>
        <w:jc w:val="both"/>
      </w:pPr>
      <w:r w:rsidRPr="00BA4FCF">
        <w:t>- обеспечении защищенности граждан, реализации мероприятий, проводимых на потенциально опасных объектах и объектах жизнеобеспечения, по повышению их безопасности от угроз природного и техногенного характера.</w:t>
      </w:r>
    </w:p>
    <w:p w:rsidR="00C76392" w:rsidRPr="00BA4FCF" w:rsidRDefault="00C76392" w:rsidP="00C76392">
      <w:pPr>
        <w:jc w:val="center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 xml:space="preserve">3. Социально-экономическая значимость проблемы для населения </w:t>
      </w: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>муниципального района Челно-Вершинский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Важным условием устойчивого развития районного сообщества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Безопасность жизни в районе, является одной из важнейших характеристик районной среды и оказывает существенное влияние на качество жизни сельских жителей.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Сегодня, в соответствии с действующим законодательством перед органами местного управления стоит задача координации и концентрации всех усилий на территории района для создания безопасной среды, исполнения возложенных задач и полномочий в области ГО, защиты населения и территории от ЧС, обеспечения первичных мер пожарной безопасности и безопасности людей на водных объектах.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С учетом разграничения функций и ответственности органов исполнительной власти и органов местного самоуправления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Выполнение мероприятий Программы позволит сохранить и более эффективно использовать постоянно действующие органы управления, создать условия для сбережения накопленных технических аварийно-спасательных средств, значительно расширить перечень аварийно-спасательных и других неотложных работ, выполняемых нештатными аварийно-спасательными формированиями снизить риски возникновения чрезвычайных ситуаций, гибель людей и материальные потери на территории  района, обеспечить весь комплекс услуг физическим и юридическим лицам на территории муниципального района Челно-Вершинский по предупреждению чрезвычайных ситуаций и оказанию спасателями своевременной помощи.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numPr>
          <w:ilvl w:val="0"/>
          <w:numId w:val="1"/>
        </w:numPr>
        <w:ind w:firstLine="567"/>
        <w:jc w:val="center"/>
        <w:rPr>
          <w:b/>
        </w:rPr>
      </w:pPr>
      <w:r w:rsidRPr="00BA4FCF">
        <w:rPr>
          <w:b/>
        </w:rPr>
        <w:t>Цели, задачи и целевые показатели Программы</w:t>
      </w:r>
    </w:p>
    <w:p w:rsidR="00C76392" w:rsidRPr="00BA4FCF" w:rsidRDefault="00C76392" w:rsidP="00C76392">
      <w:pPr>
        <w:ind w:firstLine="567"/>
        <w:jc w:val="center"/>
        <w:rPr>
          <w:b/>
          <w:sz w:val="16"/>
          <w:szCs w:val="16"/>
        </w:rPr>
      </w:pPr>
    </w:p>
    <w:p w:rsidR="00C76392" w:rsidRPr="00BA4FCF" w:rsidRDefault="00C76392" w:rsidP="00C76392">
      <w:pPr>
        <w:ind w:firstLine="567"/>
        <w:jc w:val="both"/>
      </w:pPr>
      <w:r w:rsidRPr="00BA4FCF">
        <w:t>Основной целью Программы является развитие системы гражданской обороны, повышение безопасности населения и создание необходимых условий для укрепления существующей системы защиты населения, 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объектах, обеспечение готовности к выполнению мероприятий гражданской обороны, развитие единой дежурно-диспетчерской службы.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Задачами Программы являются: </w:t>
      </w:r>
    </w:p>
    <w:p w:rsidR="00C76392" w:rsidRPr="00BA4FCF" w:rsidRDefault="00C76392" w:rsidP="00C76392">
      <w:pPr>
        <w:ind w:firstLine="567"/>
        <w:jc w:val="both"/>
      </w:pPr>
      <w:r w:rsidRPr="00BA4FCF">
        <w:t>-  организация и осуществление мероприятий по гражданской обороне;</w:t>
      </w:r>
    </w:p>
    <w:p w:rsidR="00C76392" w:rsidRPr="00BA4FCF" w:rsidRDefault="00C76392" w:rsidP="00C76392">
      <w:pPr>
        <w:ind w:firstLine="567"/>
        <w:jc w:val="both"/>
      </w:pPr>
      <w:r w:rsidRPr="00BA4FCF">
        <w:t>- прогноз возникновения чрезвычайных ситуаций;</w:t>
      </w:r>
    </w:p>
    <w:p w:rsidR="00C76392" w:rsidRPr="00BA4FCF" w:rsidRDefault="00C76392" w:rsidP="00C76392">
      <w:pPr>
        <w:ind w:firstLine="567"/>
        <w:jc w:val="both"/>
      </w:pPr>
      <w:r w:rsidRPr="00BA4FCF">
        <w:t>- совершенствование организационной основы сил ликвидации чрезвычайной ситуации, тушения пожаров и гражданской обороны;</w:t>
      </w:r>
    </w:p>
    <w:p w:rsidR="00C76392" w:rsidRPr="00BA4FCF" w:rsidRDefault="00C76392" w:rsidP="00C76392">
      <w:pPr>
        <w:ind w:firstLine="567"/>
        <w:jc w:val="both"/>
      </w:pPr>
      <w:r w:rsidRPr="00BA4FCF">
        <w:t>- обеспечение безопасности людей на водных объектах;</w:t>
      </w:r>
    </w:p>
    <w:p w:rsidR="00C76392" w:rsidRPr="00BA4FCF" w:rsidRDefault="00C76392" w:rsidP="00C76392">
      <w:pPr>
        <w:ind w:firstLine="567"/>
        <w:jc w:val="both"/>
      </w:pPr>
      <w:r w:rsidRPr="00BA4FCF">
        <w:lastRenderedPageBreak/>
        <w:t>- совершенствование системы подготовки руководящего состава и населения в области гражданской обороны, предупреждения и ликвидации чрезвычайных ситуаций;</w:t>
      </w:r>
    </w:p>
    <w:p w:rsidR="00C76392" w:rsidRPr="00BA4FCF" w:rsidRDefault="00C76392" w:rsidP="00C76392">
      <w:pPr>
        <w:tabs>
          <w:tab w:val="left" w:pos="387"/>
        </w:tabs>
        <w:ind w:firstLine="567"/>
        <w:jc w:val="both"/>
      </w:pPr>
      <w:r w:rsidRPr="00BA4FCF">
        <w:t>- концентрация организационно-технических, материальных и информационных ресурсов Администрации муниципального района Челно-Вершинский  при решении проблемы снижения рисков чрезвычайной ситуации;</w:t>
      </w:r>
    </w:p>
    <w:p w:rsidR="00C76392" w:rsidRPr="00BA4FCF" w:rsidRDefault="00C76392" w:rsidP="00C76392">
      <w:pPr>
        <w:ind w:firstLine="567"/>
        <w:jc w:val="both"/>
      </w:pPr>
      <w:r w:rsidRPr="00BA4FCF">
        <w:t>- совершенствование нормативно-технического обеспечения  единой дежурно-диспетчерской службы;</w:t>
      </w:r>
    </w:p>
    <w:p w:rsidR="00C76392" w:rsidRPr="00BA4FCF" w:rsidRDefault="00C76392" w:rsidP="00C76392">
      <w:pPr>
        <w:ind w:firstLine="567"/>
        <w:jc w:val="both"/>
      </w:pPr>
      <w:r w:rsidRPr="00BA4FCF">
        <w:t>-  совершенствование взаимодействия дежурно-диспетчерских служб, привлекаемых к ликвидации чрезвычайных ситуаций;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совершенствование системы управления и экстренного реагирования в чрезвычайных ситуациях,  </w:t>
      </w:r>
    </w:p>
    <w:p w:rsidR="00C76392" w:rsidRPr="00BA4FCF" w:rsidRDefault="00C76392" w:rsidP="00C76392">
      <w:pPr>
        <w:ind w:firstLine="567"/>
        <w:jc w:val="both"/>
      </w:pPr>
      <w:r w:rsidRPr="00BA4FCF">
        <w:t>- отслеживание и обмен информацией в реальном масштабе времени между дежурно-диспетчерскими службами (далее — ДДС) организаций, предприятий и единой дежурно-диспетчерской службой (далее — ЕДДС);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 повышение процента оповещения населения и организаций о фактах возникновения чрезвычайных ситуаций  </w:t>
      </w:r>
    </w:p>
    <w:p w:rsidR="00C76392" w:rsidRPr="00BA4FCF" w:rsidRDefault="00C76392" w:rsidP="00C76392">
      <w:pPr>
        <w:ind w:firstLine="567"/>
        <w:jc w:val="both"/>
      </w:pPr>
      <w:r w:rsidRPr="00BA4FCF">
        <w:t>Достижение цели Программы и решение задач осуществляются путём выявления и устранения причин и условий, способствующих возникновению чрезвычайных ситуаций, внедрения единых подходов к обеспечению  безопасности мест массового пребывания людей,  учреждений образования, здравоохранения, культуры и спорта, котельных, работающих  на газовом топливе, гидротехнических сооружений.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Реализация Программы будет осуществлена в течение </w:t>
      </w:r>
      <w:r w:rsidR="004A5F57">
        <w:t>3</w:t>
      </w:r>
      <w:r w:rsidRPr="00BA4FCF">
        <w:t xml:space="preserve"> лет </w:t>
      </w:r>
      <w:r w:rsidR="004A5F57">
        <w:t>(2015-2017</w:t>
      </w:r>
      <w:r w:rsidRPr="00BA4FCF">
        <w:t xml:space="preserve"> годы)</w:t>
      </w:r>
    </w:p>
    <w:p w:rsidR="00C76392" w:rsidRPr="00BA4FCF" w:rsidRDefault="004A5F57" w:rsidP="00C76392">
      <w:pPr>
        <w:ind w:firstLine="567"/>
        <w:jc w:val="both"/>
      </w:pPr>
      <w:r>
        <w:t>П</w:t>
      </w:r>
      <w:r w:rsidR="00C76392" w:rsidRPr="00BA4FCF">
        <w:t>редусматривается реализация мероприятий по гражданской обороне, по оснащению оборудованием оперативных групп администрации  района, обеспечению населения средствами защиты и спасения людей, а также развитию и совершенствованию системы безопасности людей на водных объектах. Планируется развитие системы подготовки руководителей и специалистов Администрации района, а также развитие ЕДДС  района</w:t>
      </w:r>
    </w:p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numPr>
          <w:ilvl w:val="0"/>
          <w:numId w:val="1"/>
        </w:numPr>
        <w:ind w:firstLine="567"/>
        <w:jc w:val="center"/>
        <w:rPr>
          <w:b/>
        </w:rPr>
      </w:pPr>
      <w:r w:rsidRPr="00BA4FCF">
        <w:rPr>
          <w:b/>
        </w:rPr>
        <w:t xml:space="preserve">Целевые индикаторы  по годам реализации Программы  </w:t>
      </w:r>
    </w:p>
    <w:p w:rsidR="00C76392" w:rsidRPr="00BA4FCF" w:rsidRDefault="00C76392" w:rsidP="00C76392">
      <w:pPr>
        <w:ind w:left="360" w:firstLine="567"/>
        <w:rPr>
          <w:b/>
          <w:sz w:val="16"/>
          <w:szCs w:val="16"/>
        </w:rPr>
      </w:pPr>
    </w:p>
    <w:p w:rsidR="00C76392" w:rsidRDefault="00C76392" w:rsidP="00C76392">
      <w:pPr>
        <w:ind w:firstLine="567"/>
        <w:jc w:val="both"/>
      </w:pPr>
      <w:r w:rsidRPr="00BA4FCF">
        <w:t>Целевые индикаторы и показатели эффективности, характеризующие результаты по годам реализации Программы, представлены в таблице</w:t>
      </w:r>
    </w:p>
    <w:p w:rsidR="00E75065" w:rsidRPr="00BA4FCF" w:rsidRDefault="00E75065" w:rsidP="00C76392">
      <w:pPr>
        <w:ind w:firstLine="567"/>
        <w:jc w:val="both"/>
        <w:rPr>
          <w:b/>
          <w:sz w:val="16"/>
          <w:szCs w:val="16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850"/>
        <w:gridCol w:w="1134"/>
        <w:gridCol w:w="1276"/>
        <w:gridCol w:w="1134"/>
        <w:gridCol w:w="1276"/>
      </w:tblGrid>
      <w:tr w:rsidR="004A5F57" w:rsidRPr="00BA4FCF" w:rsidTr="002E3A76">
        <w:trPr>
          <w:gridAfter w:val="3"/>
          <w:wAfter w:w="3686" w:type="dxa"/>
          <w:trHeight w:val="230"/>
        </w:trPr>
        <w:tc>
          <w:tcPr>
            <w:tcW w:w="3969" w:type="dxa"/>
            <w:vMerge w:val="restart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Наименование целевого индикатора</w:t>
            </w:r>
          </w:p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Единицы измерения</w:t>
            </w:r>
          </w:p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5065" w:rsidRPr="00BA4FCF" w:rsidRDefault="004A5F57" w:rsidP="00E75065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 xml:space="preserve">Базовый </w:t>
            </w:r>
            <w:proofErr w:type="gramStart"/>
            <w:r w:rsidRPr="00BA4FCF">
              <w:rPr>
                <w:b/>
                <w:sz w:val="20"/>
                <w:szCs w:val="20"/>
              </w:rPr>
              <w:t>показа-</w:t>
            </w:r>
            <w:proofErr w:type="spellStart"/>
            <w:r w:rsidRPr="00BA4FCF">
              <w:rPr>
                <w:b/>
                <w:sz w:val="20"/>
                <w:szCs w:val="20"/>
              </w:rPr>
              <w:t>тель</w:t>
            </w:r>
            <w:proofErr w:type="spellEnd"/>
            <w:proofErr w:type="gramEnd"/>
            <w:r w:rsidRPr="00BA4FCF">
              <w:rPr>
                <w:b/>
                <w:sz w:val="20"/>
                <w:szCs w:val="20"/>
              </w:rPr>
              <w:t xml:space="preserve"> </w:t>
            </w:r>
          </w:p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5F57" w:rsidRPr="00BA4FCF" w:rsidTr="002E3A76">
        <w:trPr>
          <w:trHeight w:val="425"/>
        </w:trPr>
        <w:tc>
          <w:tcPr>
            <w:tcW w:w="3969" w:type="dxa"/>
            <w:vMerge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5F57" w:rsidRPr="00BA4FCF" w:rsidRDefault="004A5F57" w:rsidP="003932FE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2016 г.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2017 г.</w:t>
            </w:r>
          </w:p>
        </w:tc>
      </w:tr>
      <w:tr w:rsidR="004A5F57" w:rsidRPr="00BA4FCF" w:rsidTr="002E3A76">
        <w:trPr>
          <w:trHeight w:val="588"/>
        </w:trPr>
        <w:tc>
          <w:tcPr>
            <w:tcW w:w="3969" w:type="dxa"/>
            <w:shd w:val="clear" w:color="auto" w:fill="auto"/>
          </w:tcPr>
          <w:p w:rsidR="004A5F57" w:rsidRPr="00BA4FCF" w:rsidRDefault="004A5F57" w:rsidP="004B091D">
            <w:pPr>
              <w:jc w:val="both"/>
              <w:rPr>
                <w:b/>
                <w:sz w:val="16"/>
                <w:szCs w:val="16"/>
              </w:rPr>
            </w:pPr>
            <w:r w:rsidRPr="00BA4FCF">
              <w:t>- планомерное развитие системы гражданской обороны;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  <w:sz w:val="22"/>
                <w:szCs w:val="22"/>
              </w:rPr>
              <w:t>55 %</w:t>
            </w:r>
          </w:p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65 %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4B091D">
            <w:pPr>
              <w:rPr>
                <w:b/>
                <w:sz w:val="16"/>
                <w:szCs w:val="16"/>
              </w:rPr>
            </w:pPr>
            <w:r w:rsidRPr="00BA4FCF">
              <w:t xml:space="preserve">- последовательное снижение рисков чрезвычайных ситуаций; 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  <w:sz w:val="22"/>
                <w:szCs w:val="22"/>
              </w:rPr>
              <w:t>52%</w:t>
            </w:r>
          </w:p>
          <w:p w:rsidR="004A5F57" w:rsidRPr="00BA4FCF" w:rsidRDefault="004A5F57" w:rsidP="003932F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58 %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62 %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  <w:rPr>
                <w:b/>
                <w:sz w:val="22"/>
                <w:szCs w:val="22"/>
              </w:rPr>
            </w:pPr>
            <w:r w:rsidRPr="00BA4FCF">
              <w:t xml:space="preserve">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района; 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  <w:r w:rsidRPr="00BA4FCF">
              <w:rPr>
                <w:b/>
                <w:sz w:val="22"/>
                <w:szCs w:val="22"/>
              </w:rPr>
              <w:t>56 %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71%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</w:pPr>
            <w:r w:rsidRPr="00BA4FCF">
              <w:t>- снижение количества пожаров, гибели людей на пожарах</w:t>
            </w:r>
          </w:p>
          <w:p w:rsidR="004A5F57" w:rsidRPr="00BA4FCF" w:rsidRDefault="004A5F57" w:rsidP="003932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52%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65 %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</w:pPr>
            <w:r w:rsidRPr="00BA4FCF">
              <w:t xml:space="preserve">- обеспечение безопасности на </w:t>
            </w:r>
          </w:p>
          <w:p w:rsidR="004A5F57" w:rsidRPr="00BA4FCF" w:rsidRDefault="004A5F57" w:rsidP="003932FE">
            <w:pPr>
              <w:jc w:val="both"/>
              <w:rPr>
                <w:sz w:val="16"/>
                <w:szCs w:val="16"/>
              </w:rPr>
            </w:pPr>
            <w:proofErr w:type="gramStart"/>
            <w:r w:rsidRPr="00BA4FCF">
              <w:lastRenderedPageBreak/>
              <w:t>водных</w:t>
            </w:r>
            <w:proofErr w:type="gramEnd"/>
            <w:r w:rsidRPr="00BA4FCF">
              <w:t xml:space="preserve"> объектах   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sz w:val="16"/>
                <w:szCs w:val="16"/>
              </w:rPr>
            </w:pPr>
            <w:r w:rsidRPr="00BA4FCF">
              <w:rPr>
                <w:b/>
              </w:rPr>
              <w:lastRenderedPageBreak/>
              <w:t>%</w:t>
            </w:r>
          </w:p>
          <w:p w:rsidR="004A5F57" w:rsidRPr="00BA4FCF" w:rsidRDefault="004A5F57" w:rsidP="00393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  <w:rPr>
                <w:sz w:val="16"/>
                <w:szCs w:val="16"/>
              </w:rPr>
            </w:pPr>
            <w:r w:rsidRPr="00BA4FCF">
              <w:rPr>
                <w:b/>
                <w:sz w:val="22"/>
                <w:szCs w:val="22"/>
              </w:rPr>
              <w:t>46 %</w:t>
            </w:r>
          </w:p>
          <w:p w:rsidR="004A5F57" w:rsidRPr="00BA4FCF" w:rsidRDefault="004A5F57" w:rsidP="003932FE">
            <w:pPr>
              <w:jc w:val="center"/>
              <w:rPr>
                <w:sz w:val="16"/>
                <w:szCs w:val="16"/>
              </w:rPr>
            </w:pPr>
          </w:p>
          <w:p w:rsidR="004A5F57" w:rsidRPr="00BA4FCF" w:rsidRDefault="004A5F57" w:rsidP="003932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lastRenderedPageBreak/>
              <w:t>48 %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lastRenderedPageBreak/>
              <w:t>55 %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lastRenderedPageBreak/>
              <w:t>61 %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</w:pPr>
            <w:r w:rsidRPr="00BA4FCF">
              <w:lastRenderedPageBreak/>
              <w:t>- повышение оперативности реагирования на угрозу или возникновение чрезвычайной ситуации, эффективности взаимодействия привлекаемых сил и средств, постоянной готовности их совместных действий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57 %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75 %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</w:pPr>
            <w:r w:rsidRPr="00BA4FCF">
              <w:t xml:space="preserve">- уровень готовности привлекаемых для проведения первоочередных мероприятий по  предупреждению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  <w:r w:rsidRPr="00BA4FCF">
              <w:t xml:space="preserve">в муниципальном районе Челно-Вершинский сил, руководителей учреждений и должностных лиц  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54 %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58 %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62 %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</w:pPr>
            <w:r w:rsidRPr="00BA4FCF">
              <w:t xml:space="preserve"> - информирование населения по вопросам  предупреждения и ликвидации чрезвычайных ситуаций </w:t>
            </w:r>
            <w:r w:rsidRPr="00BA4F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56%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75 %</w:t>
            </w:r>
          </w:p>
        </w:tc>
      </w:tr>
      <w:tr w:rsidR="004A5F57" w:rsidRPr="00BA4FCF" w:rsidTr="002E3A76"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</w:pPr>
            <w:r w:rsidRPr="00BA4FCF">
              <w:t>- степень оборудования и защищенности в целом критически важных объектов и мест массового пребывания людей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22"/>
                <w:szCs w:val="22"/>
              </w:rPr>
            </w:pPr>
          </w:p>
          <w:p w:rsidR="004A5F57" w:rsidRPr="00BA4FCF" w:rsidRDefault="004A5F57" w:rsidP="003932FE">
            <w:pPr>
              <w:jc w:val="center"/>
            </w:pPr>
            <w:r w:rsidRPr="00BA4FCF">
              <w:rPr>
                <w:b/>
                <w:sz w:val="22"/>
                <w:szCs w:val="22"/>
              </w:rPr>
              <w:t>51%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58 %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62 %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70 %</w:t>
            </w:r>
          </w:p>
        </w:tc>
      </w:tr>
      <w:tr w:rsidR="004A5F57" w:rsidRPr="00BA4FCF" w:rsidTr="002E3A76">
        <w:trPr>
          <w:trHeight w:val="70"/>
        </w:trPr>
        <w:tc>
          <w:tcPr>
            <w:tcW w:w="3969" w:type="dxa"/>
            <w:shd w:val="clear" w:color="auto" w:fill="auto"/>
          </w:tcPr>
          <w:p w:rsidR="004A5F57" w:rsidRPr="00BA4FCF" w:rsidRDefault="004A5F57" w:rsidP="003932FE">
            <w:pPr>
              <w:jc w:val="both"/>
              <w:rPr>
                <w:sz w:val="22"/>
                <w:szCs w:val="22"/>
              </w:rPr>
            </w:pPr>
            <w:r w:rsidRPr="00BA4FCF">
              <w:rPr>
                <w:sz w:val="22"/>
                <w:szCs w:val="22"/>
              </w:rPr>
              <w:t xml:space="preserve">- информирование населения по вопросам  предупреждения и ликвидации чрезвычайных ситуаций  </w:t>
            </w:r>
          </w:p>
        </w:tc>
        <w:tc>
          <w:tcPr>
            <w:tcW w:w="85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</w:p>
          <w:p w:rsidR="004A5F57" w:rsidRPr="00BA4FCF" w:rsidRDefault="004A5F57" w:rsidP="003932FE">
            <w:pPr>
              <w:jc w:val="center"/>
              <w:rPr>
                <w:sz w:val="22"/>
                <w:szCs w:val="22"/>
              </w:rPr>
            </w:pPr>
            <w:r w:rsidRPr="00BA4FCF">
              <w:rPr>
                <w:b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22"/>
                <w:szCs w:val="22"/>
              </w:rPr>
            </w:pPr>
            <w:r w:rsidRPr="00BA4FCF">
              <w:rPr>
                <w:b/>
              </w:rPr>
              <w:t>45%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60%</w:t>
            </w:r>
          </w:p>
        </w:tc>
        <w:tc>
          <w:tcPr>
            <w:tcW w:w="1276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</w:rPr>
            </w:pPr>
            <w:r w:rsidRPr="00BA4FCF">
              <w:rPr>
                <w:b/>
              </w:rPr>
              <w:t>70%</w:t>
            </w:r>
          </w:p>
        </w:tc>
      </w:tr>
    </w:tbl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 xml:space="preserve"> 6. План мероприятий Программы</w:t>
      </w:r>
    </w:p>
    <w:p w:rsidR="00C76392" w:rsidRPr="00BA4FCF" w:rsidRDefault="00C76392" w:rsidP="00C76392">
      <w:pPr>
        <w:ind w:firstLine="567"/>
        <w:jc w:val="center"/>
        <w:rPr>
          <w:b/>
          <w:sz w:val="16"/>
          <w:szCs w:val="16"/>
        </w:rPr>
      </w:pPr>
    </w:p>
    <w:p w:rsidR="00C76392" w:rsidRPr="00BA4FCF" w:rsidRDefault="00C76392" w:rsidP="00C76392">
      <w:pPr>
        <w:ind w:firstLine="567"/>
      </w:pPr>
      <w:r w:rsidRPr="00BA4FCF">
        <w:t>План мероприятий Программы приведён в приложении  к настоящей Программе.</w:t>
      </w:r>
    </w:p>
    <w:p w:rsidR="00C76392" w:rsidRPr="00BA4FCF" w:rsidRDefault="00C76392" w:rsidP="00C76392">
      <w:pPr>
        <w:ind w:firstLine="567"/>
        <w:rPr>
          <w:sz w:val="16"/>
          <w:szCs w:val="16"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>7. Обоснование ресурсного обеспечения  Программы</w:t>
      </w:r>
    </w:p>
    <w:p w:rsidR="00C76392" w:rsidRPr="00BA4FCF" w:rsidRDefault="00C76392" w:rsidP="00C76392">
      <w:pPr>
        <w:ind w:firstLine="567"/>
        <w:jc w:val="both"/>
        <w:rPr>
          <w:b/>
          <w:sz w:val="16"/>
          <w:szCs w:val="16"/>
        </w:rPr>
      </w:pPr>
    </w:p>
    <w:p w:rsidR="00C76392" w:rsidRPr="00BA4FCF" w:rsidRDefault="00C76392" w:rsidP="00C76392">
      <w:pPr>
        <w:ind w:firstLine="567"/>
        <w:jc w:val="both"/>
      </w:pPr>
      <w:r w:rsidRPr="00BA4FCF">
        <w:t>При планировании ресурсного обеспечения Программы учитывались реальная ситуация в финансово-бюджетной сфере, высокая экономическая и социально-демографическая значимость проблемы, а также реальная возможность её решения.</w:t>
      </w:r>
    </w:p>
    <w:p w:rsidR="00C76392" w:rsidRPr="00BA4FCF" w:rsidRDefault="00C76392" w:rsidP="00C76392">
      <w:pPr>
        <w:ind w:firstLine="567"/>
        <w:jc w:val="both"/>
      </w:pPr>
      <w:r w:rsidRPr="00BA4FCF">
        <w:t>Финансирование мероприятий Программы осуществляется за счёт средств местного бюджета и иных источников в соответствии с законодательством.</w:t>
      </w:r>
    </w:p>
    <w:p w:rsidR="00C76392" w:rsidRPr="00BA4FCF" w:rsidRDefault="00C76392" w:rsidP="00C76392">
      <w:pPr>
        <w:ind w:firstLine="567"/>
        <w:jc w:val="both"/>
        <w:rPr>
          <w:b/>
        </w:rPr>
      </w:pPr>
      <w:r w:rsidRPr="00BA4FCF">
        <w:t xml:space="preserve">Общий объём финансирования мероприятий Программы составляет                                 </w:t>
      </w:r>
      <w:r w:rsidR="00FF699A">
        <w:t>4665</w:t>
      </w:r>
      <w:r w:rsidR="00212B96">
        <w:rPr>
          <w:b/>
        </w:rPr>
        <w:t xml:space="preserve"> </w:t>
      </w:r>
      <w:r w:rsidR="00212B96" w:rsidRPr="00FF699A">
        <w:t>тыс</w:t>
      </w:r>
      <w:r w:rsidRPr="00FF699A">
        <w:t>.</w:t>
      </w:r>
      <w:r w:rsidRPr="00BA4FCF">
        <w:rPr>
          <w:b/>
        </w:rPr>
        <w:t xml:space="preserve"> </w:t>
      </w:r>
      <w:r w:rsidRPr="00BA4FCF">
        <w:t>рублей</w:t>
      </w:r>
    </w:p>
    <w:p w:rsidR="00C76392" w:rsidRPr="00BA4FCF" w:rsidRDefault="00C76392" w:rsidP="00C76392">
      <w:pPr>
        <w:ind w:firstLine="567"/>
        <w:jc w:val="both"/>
        <w:rPr>
          <w:sz w:val="16"/>
          <w:szCs w:val="16"/>
        </w:rPr>
      </w:pPr>
    </w:p>
    <w:tbl>
      <w:tblPr>
        <w:tblW w:w="7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900"/>
        <w:gridCol w:w="900"/>
        <w:gridCol w:w="900"/>
        <w:gridCol w:w="1800"/>
      </w:tblGrid>
      <w:tr w:rsidR="004A5F57" w:rsidRPr="00BA4FCF" w:rsidTr="004A5F57">
        <w:tc>
          <w:tcPr>
            <w:tcW w:w="54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№ п/п</w:t>
            </w:r>
          </w:p>
        </w:tc>
        <w:tc>
          <w:tcPr>
            <w:tcW w:w="270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90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2015</w:t>
            </w:r>
          </w:p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2016</w:t>
            </w:r>
          </w:p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2017</w:t>
            </w:r>
          </w:p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Всего</w:t>
            </w:r>
          </w:p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(2015-201</w:t>
            </w:r>
            <w:r>
              <w:rPr>
                <w:sz w:val="18"/>
                <w:szCs w:val="18"/>
              </w:rPr>
              <w:t>7</w:t>
            </w:r>
            <w:r w:rsidRPr="00BA4FCF">
              <w:rPr>
                <w:sz w:val="18"/>
                <w:szCs w:val="18"/>
              </w:rPr>
              <w:t xml:space="preserve"> </w:t>
            </w:r>
            <w:proofErr w:type="spellStart"/>
            <w:r w:rsidRPr="00BA4FCF">
              <w:rPr>
                <w:sz w:val="18"/>
                <w:szCs w:val="18"/>
              </w:rPr>
              <w:t>г.г</w:t>
            </w:r>
            <w:proofErr w:type="spellEnd"/>
            <w:r w:rsidRPr="00BA4FCF">
              <w:rPr>
                <w:sz w:val="18"/>
                <w:szCs w:val="18"/>
              </w:rPr>
              <w:t>.)</w:t>
            </w:r>
          </w:p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тыс. </w:t>
            </w:r>
            <w:proofErr w:type="spellStart"/>
            <w:r w:rsidRPr="00BA4FCF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4A5F57" w:rsidRPr="00BA4FCF" w:rsidTr="004A5F57">
        <w:tc>
          <w:tcPr>
            <w:tcW w:w="540" w:type="dxa"/>
            <w:shd w:val="clear" w:color="auto" w:fill="auto"/>
          </w:tcPr>
          <w:p w:rsidR="004A5F57" w:rsidRPr="00BA4FCF" w:rsidRDefault="004A5F57" w:rsidP="003932FE">
            <w:pPr>
              <w:jc w:val="both"/>
              <w:rPr>
                <w:sz w:val="22"/>
                <w:szCs w:val="22"/>
              </w:rPr>
            </w:pPr>
            <w:r w:rsidRPr="00BA4FCF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Местный</w:t>
            </w:r>
          </w:p>
          <w:p w:rsidR="004A5F57" w:rsidRPr="00BA4FCF" w:rsidRDefault="004A5F57" w:rsidP="003932FE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бюджет</w:t>
            </w:r>
          </w:p>
        </w:tc>
        <w:tc>
          <w:tcPr>
            <w:tcW w:w="900" w:type="dxa"/>
            <w:shd w:val="clear" w:color="auto" w:fill="auto"/>
          </w:tcPr>
          <w:p w:rsidR="004A5F57" w:rsidRPr="00BA4FCF" w:rsidRDefault="004A5F57" w:rsidP="00E06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1555,0</w:t>
            </w:r>
          </w:p>
        </w:tc>
        <w:tc>
          <w:tcPr>
            <w:tcW w:w="900" w:type="dxa"/>
            <w:shd w:val="clear" w:color="auto" w:fill="auto"/>
          </w:tcPr>
          <w:p w:rsidR="004A5F57" w:rsidRPr="00BA4FCF" w:rsidRDefault="004A5F57" w:rsidP="00E06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1555,0</w:t>
            </w:r>
          </w:p>
        </w:tc>
        <w:tc>
          <w:tcPr>
            <w:tcW w:w="900" w:type="dxa"/>
            <w:shd w:val="clear" w:color="auto" w:fill="auto"/>
          </w:tcPr>
          <w:p w:rsidR="004A5F57" w:rsidRPr="00BA4FCF" w:rsidRDefault="004A5F57" w:rsidP="00E06B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1555,0</w:t>
            </w:r>
          </w:p>
        </w:tc>
        <w:tc>
          <w:tcPr>
            <w:tcW w:w="1800" w:type="dxa"/>
            <w:shd w:val="clear" w:color="auto" w:fill="auto"/>
          </w:tcPr>
          <w:p w:rsidR="004A5F57" w:rsidRPr="00BA4FCF" w:rsidRDefault="004A5F57" w:rsidP="003932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4665,0</w:t>
            </w:r>
          </w:p>
        </w:tc>
      </w:tr>
    </w:tbl>
    <w:p w:rsidR="00C76392" w:rsidRPr="00BA4FCF" w:rsidRDefault="00C76392" w:rsidP="00C76392">
      <w:pPr>
        <w:ind w:firstLine="567"/>
        <w:jc w:val="both"/>
      </w:pPr>
      <w:r w:rsidRPr="00BA4FCF">
        <w:t xml:space="preserve">        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Объёмы финансирования из бюджета муниципального </w:t>
      </w:r>
      <w:r w:rsidR="003932FE" w:rsidRPr="00BA4FCF">
        <w:t>района Челно-Вершинский</w:t>
      </w:r>
      <w:r w:rsidRPr="00BA4FCF">
        <w:t xml:space="preserve"> и иных источников носят ориентировочный характер и подлежат ежегодной корректировке при принятии бюджета на очередной год. </w:t>
      </w:r>
    </w:p>
    <w:p w:rsidR="00C76392" w:rsidRPr="00BA4FCF" w:rsidRDefault="00C76392" w:rsidP="00C76392">
      <w:pPr>
        <w:ind w:firstLine="567"/>
        <w:jc w:val="both"/>
      </w:pPr>
      <w:r w:rsidRPr="00BA4FCF">
        <w:t>Иные источники в соответствии с действующим законодательством будут расходоваться по мере привлечения.</w:t>
      </w:r>
    </w:p>
    <w:p w:rsidR="00C76392" w:rsidRPr="00BA4FCF" w:rsidRDefault="00C76392" w:rsidP="00C76392">
      <w:pPr>
        <w:ind w:firstLine="567"/>
      </w:pPr>
      <w:r w:rsidRPr="00BA4FCF">
        <w:t>Программа предполагает использование следующих принципов, обеспечивающих</w:t>
      </w:r>
      <w:r w:rsidR="00DC0EA4" w:rsidRPr="00BA4FCF">
        <w:t xml:space="preserve"> </w:t>
      </w:r>
      <w:r w:rsidRPr="00BA4FCF">
        <w:t>обоснованный выбор программных мероприятий и сбалансированное решение основного комплекса задач:</w:t>
      </w:r>
    </w:p>
    <w:p w:rsidR="00C76392" w:rsidRPr="00BA4FCF" w:rsidRDefault="003932FE" w:rsidP="00C76392">
      <w:pPr>
        <w:ind w:firstLine="567"/>
        <w:jc w:val="both"/>
      </w:pPr>
      <w:r w:rsidRPr="00BA4FCF">
        <w:lastRenderedPageBreak/>
        <w:t xml:space="preserve">- </w:t>
      </w:r>
      <w:r w:rsidR="00C76392" w:rsidRPr="00BA4FCF">
        <w:t>системный подход, комплексность, концентрация на приоритетных направлениях;</w:t>
      </w:r>
    </w:p>
    <w:p w:rsidR="00C76392" w:rsidRPr="00BA4FCF" w:rsidRDefault="003932FE" w:rsidP="00C76392">
      <w:pPr>
        <w:ind w:firstLine="567"/>
        <w:jc w:val="both"/>
      </w:pPr>
      <w:r w:rsidRPr="00BA4FCF">
        <w:t xml:space="preserve">- </w:t>
      </w:r>
      <w:r w:rsidR="00C76392" w:rsidRPr="00BA4FCF">
        <w:t>оценка потребностей в финансовых средствах;</w:t>
      </w:r>
    </w:p>
    <w:p w:rsidR="00C76392" w:rsidRPr="00BA4FCF" w:rsidRDefault="003932FE" w:rsidP="00C76392">
      <w:pPr>
        <w:ind w:firstLine="567"/>
        <w:jc w:val="both"/>
      </w:pPr>
      <w:r w:rsidRPr="00BA4FCF">
        <w:t xml:space="preserve">- </w:t>
      </w:r>
      <w:r w:rsidR="00C76392" w:rsidRPr="00BA4FCF">
        <w:t>оценка результатов и социально-экономической эффективности Программы, которая осуществляется на основе расчёта целевых показателей.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Реализация Программы осуществляется в соответствии с законодательством Российской Федерации, законодательством </w:t>
      </w:r>
      <w:r w:rsidR="009E70EF" w:rsidRPr="00BA4FCF">
        <w:t>Самарской области</w:t>
      </w:r>
      <w:r w:rsidRPr="00BA4FCF">
        <w:t xml:space="preserve">, Уставом муниципального </w:t>
      </w:r>
      <w:r w:rsidR="009E70EF" w:rsidRPr="00BA4FCF">
        <w:t>района Челно-Вершинский</w:t>
      </w:r>
      <w:r w:rsidRPr="00BA4FCF">
        <w:t>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Основным исполнителем мероприятий Программы является </w:t>
      </w:r>
      <w:r w:rsidR="000B3EB1" w:rsidRPr="00BA4FCF">
        <w:t>МКУ «ЦЗ от ЧС»</w:t>
      </w:r>
      <w:r w:rsidRPr="00BA4FCF">
        <w:t>.</w:t>
      </w:r>
    </w:p>
    <w:p w:rsidR="00C76392" w:rsidRPr="00BA4FCF" w:rsidRDefault="00C76392" w:rsidP="00C76392">
      <w:pPr>
        <w:ind w:firstLine="567"/>
        <w:jc w:val="both"/>
      </w:pPr>
      <w:r w:rsidRPr="00BA4FCF">
        <w:t>Администрация муниципального</w:t>
      </w:r>
      <w:r w:rsidR="000B3EB1" w:rsidRPr="00BA4FCF">
        <w:t xml:space="preserve"> района Челно-Вершинский</w:t>
      </w:r>
      <w:r w:rsidRPr="00BA4FCF">
        <w:t xml:space="preserve"> является главным распорядителем средств бюджета Администрации муниципального </w:t>
      </w:r>
      <w:r w:rsidR="000B3EB1" w:rsidRPr="00BA4FCF">
        <w:t>района Челно-Вершинский</w:t>
      </w:r>
      <w:r w:rsidRPr="00BA4FCF">
        <w:t>, выделяемых на реализацию Программы, несёт ответственность и обеспечивает контроль за их целевым и эффективным использованием.</w:t>
      </w:r>
    </w:p>
    <w:p w:rsidR="00C76392" w:rsidRPr="00BA4FCF" w:rsidRDefault="00C76392" w:rsidP="00C76392">
      <w:pPr>
        <w:ind w:firstLine="567"/>
        <w:jc w:val="both"/>
        <w:rPr>
          <w:b/>
        </w:rPr>
      </w:pPr>
    </w:p>
    <w:p w:rsidR="00C76392" w:rsidRPr="00BA4FCF" w:rsidRDefault="00C76392" w:rsidP="00C76392">
      <w:pPr>
        <w:ind w:firstLine="567"/>
        <w:jc w:val="both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 xml:space="preserve">8. Механизм реализации Программы и контроль за реализацией 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Заказчик Программы: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обеспечивает реализацию Программы;</w:t>
      </w:r>
    </w:p>
    <w:p w:rsidR="000B3EB1" w:rsidRPr="00BA4FCF" w:rsidRDefault="000B3EB1" w:rsidP="00C76392">
      <w:pPr>
        <w:autoSpaceDE w:val="0"/>
        <w:autoSpaceDN w:val="0"/>
        <w:adjustRightInd w:val="0"/>
        <w:ind w:firstLine="567"/>
        <w:jc w:val="both"/>
      </w:pPr>
      <w:r w:rsidRPr="00BA4FCF">
        <w:t>- 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0B3EB1" w:rsidRPr="00BA4FCF" w:rsidRDefault="000B3EB1" w:rsidP="000B3EB1">
      <w:pPr>
        <w:autoSpaceDE w:val="0"/>
        <w:autoSpaceDN w:val="0"/>
        <w:adjustRightInd w:val="0"/>
        <w:ind w:firstLine="567"/>
        <w:jc w:val="both"/>
      </w:pPr>
      <w:r w:rsidRPr="00BA4FCF">
        <w:t>- ежегодно уточняет целевые показатели и затраты по программным мероприятиям, механизм реализации Программы, состав исполнителей с учетом выделяемых на реализацию Целевой программы финансовых средств и приоритетов развития района;</w:t>
      </w:r>
    </w:p>
    <w:p w:rsidR="000B3EB1" w:rsidRPr="00BA4FCF" w:rsidRDefault="000B3EB1" w:rsidP="00C76392">
      <w:pPr>
        <w:autoSpaceDE w:val="0"/>
        <w:autoSpaceDN w:val="0"/>
        <w:adjustRightInd w:val="0"/>
        <w:ind w:firstLine="567"/>
        <w:jc w:val="both"/>
      </w:pPr>
      <w:r w:rsidRPr="00BA4FCF">
        <w:t>Исполнитель Программы: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обеспечивает реализацию Программы в пределах средств, предусмотренных на соответствующий финансовый год;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несет ответственность и обеспечивает контроль за целевым и эффективным использованием средств бюджета;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готовит отчеты о ходе и результатах реализации Программы;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организует мониторинг, оценку достигнутых целей и эффективности Программы.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несоответствия средств на реализацию Программы, предусмотренных на соответствующий финансовый год, и средств, предусмотренных Программой;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 xml:space="preserve">- изменения социально-экономической ситуации и пересмотра стратегических приоритетов развития  </w:t>
      </w:r>
      <w:r w:rsidR="000B3EB1" w:rsidRPr="00BA4FCF">
        <w:t>муниципального района Челно-Вершински</w:t>
      </w:r>
      <w:r w:rsidR="00645B9F">
        <w:t>й</w:t>
      </w:r>
      <w:r w:rsidRPr="00BA4FCF">
        <w:t>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появления иных механизмов решения проблемы, указанной в Программе;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- утверждения другой целевой программы, решающей цели и задачи настоящей Программы.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 xml:space="preserve">В указанных случаях заказчик вносит предложение о целесообразности внесения изменений и дополнений или досрочного прекращения реализации Программы либо ее части на  комиссию по оздоровлению муниципальных финансов Администрации района. 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Заказчик в установленном порядке представляет в Управление финансов Администрации  района отчетность об использовании средств бюджета района.</w:t>
      </w:r>
    </w:p>
    <w:p w:rsidR="00C76392" w:rsidRPr="00BA4FCF" w:rsidRDefault="008755BF" w:rsidP="00C76392">
      <w:pPr>
        <w:autoSpaceDE w:val="0"/>
        <w:autoSpaceDN w:val="0"/>
        <w:adjustRightInd w:val="0"/>
        <w:ind w:firstLine="567"/>
        <w:jc w:val="both"/>
      </w:pPr>
      <w:r w:rsidRPr="00BA4FCF">
        <w:t>Исполнитель</w:t>
      </w:r>
      <w:r w:rsidR="00C76392" w:rsidRPr="00BA4FCF">
        <w:t xml:space="preserve"> одновременно с годовым отчетом о деятельности в сроки, установленные распоряжением Администрации, представляет отчет о результатах реализации Программы.</w:t>
      </w:r>
    </w:p>
    <w:p w:rsidR="00C76392" w:rsidRPr="00BA4FCF" w:rsidRDefault="00C76392" w:rsidP="00C76392">
      <w:pPr>
        <w:autoSpaceDE w:val="0"/>
        <w:autoSpaceDN w:val="0"/>
        <w:adjustRightInd w:val="0"/>
        <w:ind w:firstLine="567"/>
        <w:jc w:val="both"/>
      </w:pPr>
      <w:r w:rsidRPr="00BA4FCF">
        <w:t>Ответственность за реализацию Программы возлагается на заказчика.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lastRenderedPageBreak/>
        <w:t>9. Оценка эффективности  реализации Программы</w:t>
      </w:r>
    </w:p>
    <w:p w:rsidR="00C76392" w:rsidRPr="00BA4FCF" w:rsidRDefault="00C76392" w:rsidP="00C76392">
      <w:pPr>
        <w:ind w:firstLine="567"/>
        <w:jc w:val="both"/>
        <w:rPr>
          <w:b/>
        </w:rPr>
      </w:pPr>
    </w:p>
    <w:p w:rsidR="00C76392" w:rsidRPr="00BA4FCF" w:rsidRDefault="00C76392" w:rsidP="00C76392">
      <w:pPr>
        <w:ind w:firstLine="567"/>
        <w:jc w:val="both"/>
      </w:pPr>
      <w:r w:rsidRPr="00BA4FCF">
        <w:t>При оценке эффективности реализации Программы рассматриваются следующие основные</w:t>
      </w:r>
      <w:r w:rsidR="000B3EB1" w:rsidRPr="00BA4FCF">
        <w:t xml:space="preserve"> </w:t>
      </w:r>
      <w:r w:rsidRPr="00BA4FCF">
        <w:t>аспекты: социальные и экономические результаты. При этом под результатами понимаются:</w:t>
      </w:r>
    </w:p>
    <w:p w:rsidR="00C76392" w:rsidRPr="00BA4FCF" w:rsidRDefault="00C76392" w:rsidP="00C76392">
      <w:pPr>
        <w:ind w:firstLine="567"/>
        <w:jc w:val="both"/>
      </w:pPr>
      <w:r w:rsidRPr="00BA4FCF">
        <w:t>- повышение готовности систем управления гражданской обороны и систем оповещения населения об опасностях;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повышение уровня подготовки населения в области гражданской обороны и защищённости населения от чрезвычайных ситуаций; 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снижение угроз возникновения  чрезвычайных ситуаций природного и техногенного характера;  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- осуществление на ранней стадии профилактических мер, направленных на предупреждение чрезвычайных ситуаций;  </w:t>
      </w:r>
    </w:p>
    <w:p w:rsidR="00C76392" w:rsidRPr="00BA4FCF" w:rsidRDefault="00C76392" w:rsidP="00C76392">
      <w:pPr>
        <w:ind w:firstLine="567"/>
        <w:jc w:val="both"/>
      </w:pPr>
      <w:r w:rsidRPr="00BA4FCF">
        <w:t>- снижение гибели  при чрезвычайных ситуациях природного и техногенного характера</w:t>
      </w:r>
      <w:r w:rsidRPr="00BA4FCF">
        <w:rPr>
          <w:b/>
        </w:rPr>
        <w:t>.</w:t>
      </w:r>
      <w:r w:rsidRPr="00BA4FCF">
        <w:t xml:space="preserve">    </w:t>
      </w:r>
    </w:p>
    <w:p w:rsidR="00C76392" w:rsidRPr="00BA4FCF" w:rsidRDefault="00C76392" w:rsidP="00C76392">
      <w:pPr>
        <w:ind w:firstLine="567"/>
        <w:jc w:val="both"/>
      </w:pPr>
      <w:r w:rsidRPr="00BA4FCF">
        <w:t>Социальные последствия характеризуются сохранением здоровья и трудоспособности населения в результате реализации программных мероприятий, а также масштабами работ по социальной реабилитации населения.</w:t>
      </w:r>
    </w:p>
    <w:p w:rsidR="00C76392" w:rsidRPr="00BA4FCF" w:rsidRDefault="00C76392" w:rsidP="00C76392">
      <w:pPr>
        <w:ind w:firstLine="567"/>
        <w:jc w:val="both"/>
      </w:pPr>
      <w:r w:rsidRPr="00BA4FCF">
        <w:t>Результатами реализации программных мероприятий являются прямые позитивные воздействия на социальную, демографическую и экологическую ситуацию в муниципальном</w:t>
      </w:r>
      <w:r w:rsidR="008755BF" w:rsidRPr="00BA4FCF">
        <w:t xml:space="preserve"> районе Челно-Вершинский</w:t>
      </w:r>
      <w:r w:rsidRPr="00BA4FCF">
        <w:t>.</w:t>
      </w:r>
    </w:p>
    <w:p w:rsidR="00C76392" w:rsidRPr="00BA4FCF" w:rsidRDefault="00C76392" w:rsidP="00C76392">
      <w:pPr>
        <w:ind w:firstLine="567"/>
        <w:jc w:val="both"/>
      </w:pPr>
      <w:r w:rsidRPr="00BA4FCF">
        <w:t>Экономическая эффективность мероприятий Программы, обеспечивающих снижение рисков чрезвычайных ситуаций природного и техногенного характера, повышение безопасности населения и объектов экономики, оценивается путём сравнения размера предотвращённого ущерба от социальных и экономических последствий чрезвычайных ситуаций природного и техногенного характера с размером затрат на эти мероприятия и размером не предотвращенного ущерба.</w:t>
      </w:r>
    </w:p>
    <w:p w:rsidR="00C76392" w:rsidRPr="00BA4FCF" w:rsidRDefault="00C76392" w:rsidP="00C76392">
      <w:pPr>
        <w:ind w:firstLine="567"/>
        <w:jc w:val="both"/>
        <w:rPr>
          <w:b/>
          <w:sz w:val="16"/>
          <w:szCs w:val="16"/>
        </w:rPr>
      </w:pPr>
      <w:r w:rsidRPr="00BA4FCF">
        <w:t xml:space="preserve">Эффективность реализации Программы определяется степенью достижения показателей Программы, в качестве которых выбраны время оперативного реагирования на проявления чрезвычайных ситуаций природного и техногенного характера, увеличение спасённых  людей и материальных ценностей. </w:t>
      </w:r>
    </w:p>
    <w:p w:rsidR="00C76392" w:rsidRPr="00BA4FCF" w:rsidRDefault="00C76392" w:rsidP="00C76392">
      <w:pPr>
        <w:ind w:firstLine="567"/>
        <w:jc w:val="both"/>
      </w:pPr>
      <w:r w:rsidRPr="00BA4FCF">
        <w:t>Программа разработана на основе определённых предложений относительно капитальных и текущих затрат. Вне зависимости от качества и обоснованности этих предложений будущее развитие событий, связанных с реализацией Программы, неоднозначно.</w:t>
      </w:r>
    </w:p>
    <w:p w:rsidR="00C76392" w:rsidRPr="00BA4FCF" w:rsidRDefault="00C76392" w:rsidP="00C76392">
      <w:pPr>
        <w:ind w:firstLine="567"/>
        <w:jc w:val="both"/>
      </w:pPr>
    </w:p>
    <w:p w:rsidR="00C76392" w:rsidRPr="00BA4FCF" w:rsidRDefault="00C76392" w:rsidP="00C76392">
      <w:pPr>
        <w:ind w:firstLine="567"/>
        <w:jc w:val="center"/>
        <w:rPr>
          <w:b/>
        </w:rPr>
      </w:pPr>
      <w:r w:rsidRPr="00BA4FCF">
        <w:rPr>
          <w:b/>
        </w:rPr>
        <w:t>10. Оценка рисков реализации программы</w:t>
      </w:r>
    </w:p>
    <w:p w:rsidR="00C76392" w:rsidRPr="00BA4FCF" w:rsidRDefault="00C76392" w:rsidP="00C76392">
      <w:pPr>
        <w:ind w:firstLine="567"/>
        <w:jc w:val="center"/>
        <w:rPr>
          <w:b/>
        </w:rPr>
      </w:pPr>
    </w:p>
    <w:p w:rsidR="00C76392" w:rsidRPr="00BA4FCF" w:rsidRDefault="00C76392" w:rsidP="00C76392">
      <w:pPr>
        <w:ind w:firstLine="567"/>
        <w:jc w:val="both"/>
      </w:pPr>
      <w:r w:rsidRPr="00BA4FCF">
        <w:t>Финансовый риск реализации Программы представляет собой замедление формирования действенной системы  профилактики чрезвычайных ситуаций природного и техногенного характера, а также  минимизации, (или) ликвидации последствий чрезвычайных ситуаций природного и техногенного характера на территории района.</w:t>
      </w:r>
    </w:p>
    <w:p w:rsidR="00C76392" w:rsidRPr="00BA4FCF" w:rsidRDefault="00C76392" w:rsidP="00C76392">
      <w:pPr>
        <w:ind w:firstLine="567"/>
        <w:jc w:val="both"/>
      </w:pPr>
      <w:r w:rsidRPr="00BA4FCF">
        <w:t>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 w:rsidR="00C76392" w:rsidRPr="00BA4FCF" w:rsidRDefault="00C76392" w:rsidP="00C76392">
      <w:pPr>
        <w:ind w:firstLine="567"/>
        <w:jc w:val="both"/>
      </w:pPr>
      <w:r w:rsidRPr="00BA4FCF">
        <w:t>Административный риск представляет собой невыполнение в полном объёме финансовых обязательств, что приведёт к невыполнению целей и задач Программы, обусловленному:</w:t>
      </w:r>
    </w:p>
    <w:p w:rsidR="00C76392" w:rsidRPr="00BA4FCF" w:rsidRDefault="008755BF" w:rsidP="00C76392">
      <w:pPr>
        <w:ind w:firstLine="567"/>
        <w:jc w:val="both"/>
      </w:pPr>
      <w:r w:rsidRPr="00BA4FCF">
        <w:t xml:space="preserve">- </w:t>
      </w:r>
      <w:r w:rsidR="00C76392" w:rsidRPr="00BA4FCF">
        <w:t xml:space="preserve">срывом мероприятий и </w:t>
      </w:r>
      <w:r w:rsidRPr="00BA4FCF">
        <w:t>не достижением</w:t>
      </w:r>
      <w:r w:rsidR="00C76392" w:rsidRPr="00BA4FCF">
        <w:t xml:space="preserve"> целевых показателей;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  </w:t>
      </w:r>
      <w:r w:rsidR="008755BF" w:rsidRPr="00BA4FCF">
        <w:t>-</w:t>
      </w:r>
      <w:r w:rsidRPr="00BA4FCF">
        <w:t xml:space="preserve"> неэффективным использованием ресурсов;</w:t>
      </w:r>
    </w:p>
    <w:p w:rsidR="00C76392" w:rsidRPr="00BA4FCF" w:rsidRDefault="008755BF" w:rsidP="00C76392">
      <w:pPr>
        <w:ind w:firstLine="567"/>
        <w:jc w:val="both"/>
      </w:pPr>
      <w:r w:rsidRPr="00BA4FCF">
        <w:t xml:space="preserve">- </w:t>
      </w:r>
      <w:r w:rsidR="00C76392" w:rsidRPr="00BA4FCF">
        <w:t>повышением вероятности неконтролируемого влияния негативных факторов на реализацию Программы.</w:t>
      </w:r>
    </w:p>
    <w:p w:rsidR="00C76392" w:rsidRPr="00BA4FCF" w:rsidRDefault="00C76392" w:rsidP="00C76392">
      <w:pPr>
        <w:ind w:firstLine="567"/>
        <w:jc w:val="both"/>
      </w:pPr>
      <w:r w:rsidRPr="00BA4FCF">
        <w:t xml:space="preserve">Изменение социально-экономической ситуации в муниципальном </w:t>
      </w:r>
      <w:r w:rsidR="008755BF" w:rsidRPr="00BA4FCF">
        <w:t>районе Челно-Вершинский</w:t>
      </w:r>
      <w:r w:rsidRPr="00BA4FCF">
        <w:t xml:space="preserve"> также может привести к </w:t>
      </w:r>
      <w:proofErr w:type="gramStart"/>
      <w:r w:rsidR="008755BF" w:rsidRPr="00BA4FCF">
        <w:t>не достижению</w:t>
      </w:r>
      <w:r w:rsidRPr="00BA4FCF">
        <w:t xml:space="preserve"> </w:t>
      </w:r>
      <w:proofErr w:type="gramEnd"/>
      <w:r w:rsidRPr="00BA4FCF">
        <w:t>конечных результатов Программы.</w:t>
      </w:r>
    </w:p>
    <w:p w:rsidR="00C76392" w:rsidRPr="00BA4FCF" w:rsidRDefault="00C76392" w:rsidP="00C76392">
      <w:pPr>
        <w:ind w:firstLine="567"/>
        <w:jc w:val="both"/>
      </w:pPr>
      <w:r w:rsidRPr="00BA4FCF">
        <w:t>Способом ограничения риска является своевременная корректировка целей и сроков реализации Программы, а также плана мероприятий Программы.</w:t>
      </w:r>
    </w:p>
    <w:p w:rsidR="008755BF" w:rsidRPr="00BA4FCF" w:rsidRDefault="008755BF" w:rsidP="00C76392">
      <w:pPr>
        <w:ind w:firstLine="567"/>
        <w:jc w:val="both"/>
      </w:pPr>
    </w:p>
    <w:p w:rsidR="008755BF" w:rsidRPr="00BA4FCF" w:rsidRDefault="008755BF" w:rsidP="00C76392">
      <w:pPr>
        <w:ind w:firstLine="567"/>
        <w:jc w:val="both"/>
      </w:pPr>
    </w:p>
    <w:p w:rsidR="008755BF" w:rsidRPr="00BA4FCF" w:rsidRDefault="008755BF" w:rsidP="00C76392">
      <w:pPr>
        <w:ind w:firstLine="567"/>
        <w:sectPr w:rsidR="008755BF" w:rsidRPr="00BA4FCF" w:rsidSect="00FF10E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E4CA2" w:rsidRDefault="003E4CA2" w:rsidP="00146980">
      <w:pPr>
        <w:ind w:right="-211"/>
        <w:jc w:val="right"/>
      </w:pPr>
    </w:p>
    <w:p w:rsidR="003E4CA2" w:rsidRDefault="003E4CA2" w:rsidP="00146980">
      <w:pPr>
        <w:ind w:right="-211"/>
        <w:jc w:val="right"/>
      </w:pPr>
    </w:p>
    <w:p w:rsidR="008755BF" w:rsidRPr="00BA4FCF" w:rsidRDefault="00146980" w:rsidP="00146980">
      <w:pPr>
        <w:ind w:right="-211"/>
        <w:jc w:val="right"/>
      </w:pPr>
      <w:r w:rsidRPr="00BA4F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603F02" wp14:editId="715E21EA">
                <wp:simplePos x="0" y="0"/>
                <wp:positionH relativeFrom="column">
                  <wp:posOffset>5603240</wp:posOffset>
                </wp:positionH>
                <wp:positionV relativeFrom="paragraph">
                  <wp:posOffset>-681355</wp:posOffset>
                </wp:positionV>
                <wp:extent cx="3935730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293" w:rsidRPr="009E6D56" w:rsidRDefault="003C5293" w:rsidP="00146980">
                            <w:pPr>
                              <w:jc w:val="center"/>
                            </w:pPr>
                            <w:r w:rsidRPr="009E6D56">
                              <w:t>Приложение</w:t>
                            </w:r>
                          </w:p>
                          <w:p w:rsidR="003C5293" w:rsidRDefault="003C5293" w:rsidP="00146980">
                            <w:pPr>
                              <w:jc w:val="both"/>
                            </w:pPr>
                            <w:r w:rsidRPr="00201158">
                              <w:t xml:space="preserve">к программе </w:t>
                            </w:r>
                            <w:r w:rsidRPr="002B3759">
                              <w:rPr>
                                <w:b/>
                              </w:rPr>
                              <w:t xml:space="preserve"> </w:t>
                            </w:r>
                            <w:r w:rsidRPr="00EF4B29">
                              <w:t>«Развитие систем гражданской обороны и</w:t>
                            </w:r>
                          </w:p>
                          <w:p w:rsidR="003C5293" w:rsidRPr="00EF4B29" w:rsidRDefault="003C5293" w:rsidP="00146980">
                            <w:pPr>
                              <w:jc w:val="both"/>
                            </w:pPr>
                            <w:r w:rsidRPr="00EF4B29">
                              <w:t>защиты населения от чрезвычайных ситуаций природного</w:t>
                            </w:r>
                            <w:r>
                              <w:t xml:space="preserve"> </w:t>
                            </w:r>
                            <w:r w:rsidRPr="00EF4B29">
                              <w:t>и техногенного характера в муниципальном</w:t>
                            </w:r>
                            <w:r>
                              <w:t xml:space="preserve"> районе Челно-Вершинский</w:t>
                            </w:r>
                            <w:r w:rsidRPr="00EF4B29"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EF4B29">
                              <w:t>на  201</w:t>
                            </w:r>
                            <w:r>
                              <w:t>5</w:t>
                            </w:r>
                            <w:r w:rsidRPr="00EF4B29">
                              <w:t>-201</w:t>
                            </w:r>
                            <w:r>
                              <w:t>7</w:t>
                            </w:r>
                            <w:r w:rsidRPr="00EF4B29">
                              <w:t xml:space="preserve"> годы</w:t>
                            </w:r>
                            <w:r>
                              <w:t>»</w:t>
                            </w:r>
                          </w:p>
                          <w:p w:rsidR="003C5293" w:rsidRDefault="003C5293" w:rsidP="00146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603F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1.2pt;margin-top:-53.65pt;width:309.9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EzOg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" stroked="f">
                <v:textbox style="mso-fit-shape-to-text:t">
                  <w:txbxContent>
                    <w:p w:rsidR="003C5293" w:rsidRPr="009E6D56" w:rsidRDefault="003C5293" w:rsidP="00146980">
                      <w:pPr>
                        <w:jc w:val="center"/>
                      </w:pPr>
                      <w:r w:rsidRPr="009E6D56">
                        <w:t>Приложение</w:t>
                      </w:r>
                    </w:p>
                    <w:p w:rsidR="003C5293" w:rsidRDefault="003C5293" w:rsidP="00146980">
                      <w:pPr>
                        <w:jc w:val="both"/>
                      </w:pPr>
                      <w:r w:rsidRPr="00201158">
                        <w:t xml:space="preserve">к программе </w:t>
                      </w:r>
                      <w:r w:rsidRPr="002B3759">
                        <w:rPr>
                          <w:b/>
                        </w:rPr>
                        <w:t xml:space="preserve"> </w:t>
                      </w:r>
                      <w:r w:rsidRPr="00EF4B29">
                        <w:t>«Развитие систем гражданской обороны и</w:t>
                      </w:r>
                    </w:p>
                    <w:p w:rsidR="003C5293" w:rsidRPr="00EF4B29" w:rsidRDefault="003C5293" w:rsidP="00146980">
                      <w:pPr>
                        <w:jc w:val="both"/>
                      </w:pPr>
                      <w:r w:rsidRPr="00EF4B29">
                        <w:t>защиты населения от чрезвычайных ситуаций природного</w:t>
                      </w:r>
                      <w:r>
                        <w:t xml:space="preserve"> </w:t>
                      </w:r>
                      <w:r w:rsidRPr="00EF4B29">
                        <w:t>и техногенного характера в муниципальном</w:t>
                      </w:r>
                      <w:r>
                        <w:t xml:space="preserve"> районе Челно-Вершинский</w:t>
                      </w:r>
                      <w:r w:rsidRPr="00EF4B29">
                        <w:t xml:space="preserve"> </w:t>
                      </w:r>
                      <w:r>
                        <w:t xml:space="preserve"> </w:t>
                      </w:r>
                      <w:r w:rsidRPr="00EF4B29">
                        <w:t>на  201</w:t>
                      </w:r>
                      <w:r>
                        <w:t>5</w:t>
                      </w:r>
                      <w:r w:rsidRPr="00EF4B29">
                        <w:t>-201</w:t>
                      </w:r>
                      <w:r>
                        <w:t>7</w:t>
                      </w:r>
                      <w:r w:rsidRPr="00EF4B29">
                        <w:t xml:space="preserve"> годы</w:t>
                      </w:r>
                      <w:r>
                        <w:t>»</w:t>
                      </w:r>
                    </w:p>
                    <w:p w:rsidR="003C5293" w:rsidRDefault="003C5293" w:rsidP="001469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46980" w:rsidRPr="00BA4FCF" w:rsidRDefault="00146980" w:rsidP="008755BF">
      <w:pPr>
        <w:ind w:right="-211"/>
      </w:pPr>
    </w:p>
    <w:p w:rsidR="008755BF" w:rsidRDefault="008755BF" w:rsidP="008755BF">
      <w:pPr>
        <w:ind w:right="-211"/>
      </w:pPr>
    </w:p>
    <w:p w:rsidR="00E75065" w:rsidRPr="00BA4FCF" w:rsidRDefault="00E75065" w:rsidP="008755BF">
      <w:pPr>
        <w:ind w:right="-211"/>
      </w:pPr>
    </w:p>
    <w:p w:rsidR="004B091D" w:rsidRDefault="004B091D" w:rsidP="008755BF">
      <w:pPr>
        <w:jc w:val="center"/>
        <w:rPr>
          <w:b/>
        </w:rPr>
      </w:pPr>
    </w:p>
    <w:p w:rsidR="004B091D" w:rsidRDefault="004B091D" w:rsidP="008755BF">
      <w:pPr>
        <w:jc w:val="center"/>
        <w:rPr>
          <w:b/>
        </w:rPr>
      </w:pPr>
    </w:p>
    <w:p w:rsidR="008755BF" w:rsidRPr="00BA4FCF" w:rsidRDefault="008755BF" w:rsidP="008755BF">
      <w:pPr>
        <w:jc w:val="center"/>
        <w:rPr>
          <w:b/>
        </w:rPr>
      </w:pPr>
      <w:r w:rsidRPr="00BA4FCF">
        <w:rPr>
          <w:b/>
        </w:rPr>
        <w:t>ПЕРЕЧЕНЬ</w:t>
      </w:r>
    </w:p>
    <w:p w:rsidR="008755BF" w:rsidRDefault="008755BF" w:rsidP="008755BF">
      <w:pPr>
        <w:jc w:val="center"/>
        <w:rPr>
          <w:b/>
        </w:rPr>
      </w:pPr>
      <w:r w:rsidRPr="00BA4FCF">
        <w:rPr>
          <w:b/>
        </w:rPr>
        <w:t>ПРОГРАММНЫХ МЕРОПРИЯТИЙ</w:t>
      </w:r>
    </w:p>
    <w:p w:rsidR="00E75065" w:rsidRPr="00BA4FCF" w:rsidRDefault="00E75065" w:rsidP="008755BF">
      <w:pPr>
        <w:jc w:val="center"/>
        <w:rPr>
          <w:b/>
        </w:rPr>
      </w:pPr>
    </w:p>
    <w:p w:rsidR="008755BF" w:rsidRPr="00BA4FCF" w:rsidRDefault="008755BF" w:rsidP="008755BF">
      <w:pPr>
        <w:rPr>
          <w:b/>
          <w:sz w:val="16"/>
          <w:szCs w:val="16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19"/>
        <w:gridCol w:w="2482"/>
        <w:gridCol w:w="1241"/>
        <w:gridCol w:w="1946"/>
        <w:gridCol w:w="1560"/>
        <w:gridCol w:w="1134"/>
        <w:gridCol w:w="1559"/>
        <w:gridCol w:w="10"/>
      </w:tblGrid>
      <w:tr w:rsidR="00BA4FCF" w:rsidRPr="00BA4FCF" w:rsidTr="00E75065">
        <w:trPr>
          <w:trHeight w:val="36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№</w:t>
            </w:r>
          </w:p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  <w:proofErr w:type="gramStart"/>
            <w:r w:rsidRPr="00BA4FCF">
              <w:rPr>
                <w:sz w:val="20"/>
                <w:szCs w:val="20"/>
              </w:rPr>
              <w:t>п</w:t>
            </w:r>
            <w:proofErr w:type="gramEnd"/>
            <w:r w:rsidRPr="00BA4FCF">
              <w:rPr>
                <w:sz w:val="20"/>
                <w:szCs w:val="20"/>
              </w:rPr>
              <w:t>/п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Наименование</w:t>
            </w:r>
          </w:p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мероприятия</w:t>
            </w:r>
          </w:p>
        </w:tc>
        <w:tc>
          <w:tcPr>
            <w:tcW w:w="2482" w:type="dxa"/>
            <w:vMerge w:val="restart"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8755BF" w:rsidRPr="00BA4FCF" w:rsidRDefault="008755BF" w:rsidP="00146980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209" w:type="dxa"/>
            <w:gridSpan w:val="5"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Объем финансирования из бюджета района (тыс.</w:t>
            </w:r>
            <w:r w:rsidR="00146980" w:rsidRPr="00BA4FCF">
              <w:rPr>
                <w:sz w:val="20"/>
                <w:szCs w:val="20"/>
              </w:rPr>
              <w:t xml:space="preserve"> </w:t>
            </w:r>
            <w:r w:rsidRPr="00BA4FCF">
              <w:rPr>
                <w:sz w:val="20"/>
                <w:szCs w:val="20"/>
              </w:rPr>
              <w:t>руб.)</w:t>
            </w:r>
          </w:p>
        </w:tc>
      </w:tr>
      <w:tr w:rsidR="00BA4FCF" w:rsidRPr="00BA4FCF" w:rsidTr="00E75065">
        <w:trPr>
          <w:trHeight w:val="232"/>
        </w:trPr>
        <w:tc>
          <w:tcPr>
            <w:tcW w:w="993" w:type="dxa"/>
            <w:vMerge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8755BF" w:rsidRPr="00BA4FCF" w:rsidRDefault="008755BF" w:rsidP="00645B9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всего в 201</w:t>
            </w:r>
            <w:r w:rsidR="00BA4FCF">
              <w:rPr>
                <w:sz w:val="20"/>
                <w:szCs w:val="20"/>
              </w:rPr>
              <w:t>5</w:t>
            </w:r>
            <w:r w:rsidRPr="00BA4FCF">
              <w:rPr>
                <w:sz w:val="20"/>
                <w:szCs w:val="20"/>
              </w:rPr>
              <w:t>-201</w:t>
            </w:r>
            <w:r w:rsidR="00645B9F">
              <w:rPr>
                <w:sz w:val="20"/>
                <w:szCs w:val="20"/>
              </w:rPr>
              <w:t>7</w:t>
            </w:r>
            <w:r w:rsidRPr="00BA4FCF">
              <w:rPr>
                <w:sz w:val="20"/>
                <w:szCs w:val="20"/>
              </w:rPr>
              <w:t xml:space="preserve"> годах</w:t>
            </w:r>
          </w:p>
        </w:tc>
        <w:tc>
          <w:tcPr>
            <w:tcW w:w="4263" w:type="dxa"/>
            <w:gridSpan w:val="4"/>
            <w:shd w:val="clear" w:color="auto" w:fill="auto"/>
            <w:vAlign w:val="center"/>
          </w:tcPr>
          <w:p w:rsidR="008755BF" w:rsidRPr="00BA4FCF" w:rsidRDefault="008755BF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в том числе по годам</w:t>
            </w:r>
          </w:p>
        </w:tc>
      </w:tr>
      <w:tr w:rsidR="00E75065" w:rsidRPr="00BA4FCF" w:rsidTr="00E75065">
        <w:trPr>
          <w:gridAfter w:val="1"/>
          <w:wAfter w:w="10" w:type="dxa"/>
          <w:trHeight w:val="232"/>
        </w:trPr>
        <w:tc>
          <w:tcPr>
            <w:tcW w:w="993" w:type="dxa"/>
            <w:vMerge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vMerge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E75065" w:rsidRPr="00BA4FCF" w:rsidTr="00E75065">
        <w:trPr>
          <w:gridAfter w:val="1"/>
          <w:wAfter w:w="10" w:type="dxa"/>
          <w:trHeight w:val="362"/>
        </w:trPr>
        <w:tc>
          <w:tcPr>
            <w:tcW w:w="993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1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20"/>
                <w:szCs w:val="20"/>
              </w:rPr>
            </w:pPr>
            <w:r w:rsidRPr="00BA4FCF">
              <w:rPr>
                <w:sz w:val="20"/>
                <w:szCs w:val="20"/>
              </w:rPr>
              <w:t>8</w:t>
            </w:r>
          </w:p>
        </w:tc>
      </w:tr>
      <w:tr w:rsidR="00BA4FCF" w:rsidRPr="00BA4FCF" w:rsidTr="00E75065">
        <w:trPr>
          <w:trHeight w:val="725"/>
        </w:trPr>
        <w:tc>
          <w:tcPr>
            <w:tcW w:w="15144" w:type="dxa"/>
            <w:gridSpan w:val="9"/>
            <w:shd w:val="clear" w:color="auto" w:fill="auto"/>
          </w:tcPr>
          <w:p w:rsidR="008755BF" w:rsidRPr="00BA4FCF" w:rsidRDefault="008755BF" w:rsidP="00BA4FCF">
            <w:pPr>
              <w:jc w:val="center"/>
              <w:rPr>
                <w:b/>
                <w:sz w:val="16"/>
                <w:szCs w:val="16"/>
              </w:rPr>
            </w:pPr>
          </w:p>
          <w:p w:rsidR="008755BF" w:rsidRPr="00BA4FCF" w:rsidRDefault="008755BF" w:rsidP="00BA4FCF">
            <w:pPr>
              <w:jc w:val="center"/>
              <w:rPr>
                <w:b/>
                <w:sz w:val="18"/>
                <w:szCs w:val="18"/>
              </w:rPr>
            </w:pPr>
            <w:r w:rsidRPr="00BA4FCF">
              <w:rPr>
                <w:b/>
                <w:sz w:val="18"/>
                <w:szCs w:val="18"/>
              </w:rPr>
              <w:t xml:space="preserve">Задача 1. </w:t>
            </w:r>
            <w:r w:rsidR="00A31C8C">
              <w:rPr>
                <w:b/>
                <w:sz w:val="18"/>
                <w:szCs w:val="18"/>
              </w:rPr>
              <w:t>Гражданская оборона и з</w:t>
            </w:r>
            <w:r w:rsidRPr="00BA4FCF">
              <w:rPr>
                <w:b/>
                <w:sz w:val="18"/>
                <w:szCs w:val="18"/>
              </w:rPr>
              <w:t>ащита населения и территории от ЧС природного и техногенного характера</w:t>
            </w:r>
          </w:p>
          <w:p w:rsidR="008755BF" w:rsidRPr="00BA4FCF" w:rsidRDefault="008755BF" w:rsidP="00BA4FCF">
            <w:pPr>
              <w:rPr>
                <w:b/>
                <w:sz w:val="16"/>
                <w:szCs w:val="16"/>
              </w:rPr>
            </w:pPr>
          </w:p>
        </w:tc>
      </w:tr>
      <w:tr w:rsidR="00E75065" w:rsidRPr="00BA4FCF" w:rsidTr="00E75065">
        <w:trPr>
          <w:gridAfter w:val="1"/>
          <w:wAfter w:w="10" w:type="dxa"/>
          <w:trHeight w:val="778"/>
        </w:trPr>
        <w:tc>
          <w:tcPr>
            <w:tcW w:w="993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452E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органа уполномоченного на решение задач и органа повседневного управления в области ГО и ЧС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452EE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452E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E75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75065" w:rsidRPr="00BA4FCF" w:rsidRDefault="007D540A" w:rsidP="006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640061">
              <w:rPr>
                <w:sz w:val="18"/>
                <w:szCs w:val="18"/>
              </w:rPr>
              <w:t>30,0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65" w:rsidRPr="00BA4FCF" w:rsidRDefault="00E75065" w:rsidP="001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21853">
              <w:rPr>
                <w:sz w:val="18"/>
                <w:szCs w:val="18"/>
              </w:rPr>
              <w:t>3</w:t>
            </w:r>
            <w:r w:rsidR="0014130E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65" w:rsidRPr="00BA4FCF" w:rsidRDefault="00821853" w:rsidP="001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4130E">
              <w:rPr>
                <w:sz w:val="18"/>
                <w:szCs w:val="18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065" w:rsidRPr="00BA4FCF" w:rsidRDefault="00821853" w:rsidP="00141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14130E">
              <w:rPr>
                <w:sz w:val="18"/>
                <w:szCs w:val="18"/>
              </w:rPr>
              <w:t>80</w:t>
            </w:r>
          </w:p>
        </w:tc>
      </w:tr>
      <w:tr w:rsidR="00E75065" w:rsidRPr="00BA4FCF" w:rsidTr="00E75065">
        <w:trPr>
          <w:gridAfter w:val="1"/>
          <w:wAfter w:w="10" w:type="dxa"/>
          <w:trHeight w:val="828"/>
        </w:trPr>
        <w:tc>
          <w:tcPr>
            <w:tcW w:w="993" w:type="dxa"/>
            <w:shd w:val="clear" w:color="auto" w:fill="auto"/>
          </w:tcPr>
          <w:p w:rsidR="00E75065" w:rsidRPr="00BA4FCF" w:rsidRDefault="00E75065" w:rsidP="00452EE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Развитие единой дежурно-диспетчерской службы 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027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362"/>
        </w:trPr>
        <w:tc>
          <w:tcPr>
            <w:tcW w:w="993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02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помещения ЕДДС в здании администрации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60042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6004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</w:tc>
        <w:tc>
          <w:tcPr>
            <w:tcW w:w="1241" w:type="dxa"/>
            <w:shd w:val="clear" w:color="auto" w:fill="auto"/>
          </w:tcPr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75065" w:rsidRDefault="0025036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65" w:rsidRDefault="00E75065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362"/>
        </w:trPr>
        <w:tc>
          <w:tcPr>
            <w:tcW w:w="993" w:type="dxa"/>
            <w:shd w:val="clear" w:color="auto" w:fill="auto"/>
          </w:tcPr>
          <w:p w:rsidR="00E75065" w:rsidRPr="00BA4FCF" w:rsidRDefault="00E75065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 w:rsidR="00FF699A">
              <w:rPr>
                <w:sz w:val="18"/>
                <w:szCs w:val="18"/>
              </w:rPr>
              <w:t>2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02786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офисной техники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75065" w:rsidRPr="00BA4FCF" w:rsidRDefault="00640061" w:rsidP="00E06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B6766">
              <w:rPr>
                <w:sz w:val="18"/>
                <w:szCs w:val="18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065" w:rsidRPr="00BA4FCF" w:rsidRDefault="000108B1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5065"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64006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B6766">
              <w:rPr>
                <w:sz w:val="18"/>
                <w:szCs w:val="18"/>
              </w:rPr>
              <w:t>0</w:t>
            </w:r>
            <w:r w:rsidR="00E75065">
              <w:rPr>
                <w:sz w:val="18"/>
                <w:szCs w:val="18"/>
              </w:rPr>
              <w:t>,0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</w:tr>
      <w:tr w:rsidR="00E75065" w:rsidRPr="00BA4FCF" w:rsidTr="00E75065">
        <w:trPr>
          <w:gridAfter w:val="1"/>
          <w:wAfter w:w="10" w:type="dxa"/>
          <w:trHeight w:val="494"/>
        </w:trPr>
        <w:tc>
          <w:tcPr>
            <w:tcW w:w="993" w:type="dxa"/>
            <w:shd w:val="clear" w:color="auto" w:fill="auto"/>
          </w:tcPr>
          <w:p w:rsidR="00E75065" w:rsidRPr="00BA4FCF" w:rsidRDefault="00E75065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 w:rsidR="00FF699A">
              <w:rPr>
                <w:sz w:val="18"/>
                <w:szCs w:val="18"/>
              </w:rPr>
              <w:t>3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FF699A" w:rsidP="00FF6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</w:t>
            </w:r>
            <w:r w:rsidR="00E75065" w:rsidRPr="00BA4FCF">
              <w:rPr>
                <w:sz w:val="18"/>
                <w:szCs w:val="18"/>
              </w:rPr>
              <w:t xml:space="preserve">редства связи </w:t>
            </w:r>
            <w:r w:rsidR="00E75065">
              <w:rPr>
                <w:sz w:val="18"/>
                <w:szCs w:val="18"/>
              </w:rPr>
              <w:t>и оповещения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010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DB6766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362"/>
        </w:trPr>
        <w:tc>
          <w:tcPr>
            <w:tcW w:w="993" w:type="dxa"/>
            <w:shd w:val="clear" w:color="auto" w:fill="auto"/>
          </w:tcPr>
          <w:p w:rsidR="00E75065" w:rsidRPr="00BA4FCF" w:rsidRDefault="00E75065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 w:rsidR="00FF699A">
              <w:rPr>
                <w:sz w:val="18"/>
                <w:szCs w:val="18"/>
              </w:rPr>
              <w:t>4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Оперативно-техническая документация (стенды, рабочие карты района)</w:t>
            </w:r>
          </w:p>
          <w:p w:rsidR="00E75065" w:rsidRPr="00BA4FCF" w:rsidRDefault="00E75065" w:rsidP="00BA4FCF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8901C1" w:rsidP="00DB6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5065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25036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640061" w:rsidP="00250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E75065" w:rsidRPr="00BA4FCF" w:rsidTr="00E75065">
        <w:trPr>
          <w:gridAfter w:val="1"/>
          <w:wAfter w:w="10" w:type="dxa"/>
          <w:trHeight w:val="551"/>
        </w:trPr>
        <w:tc>
          <w:tcPr>
            <w:tcW w:w="993" w:type="dxa"/>
            <w:shd w:val="clear" w:color="auto" w:fill="auto"/>
          </w:tcPr>
          <w:p w:rsidR="00E75065" w:rsidRPr="00BA4FCF" w:rsidRDefault="00E75065" w:rsidP="00FF699A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1.2.</w:t>
            </w:r>
            <w:r w:rsidR="00FF699A">
              <w:rPr>
                <w:sz w:val="18"/>
                <w:szCs w:val="18"/>
              </w:rPr>
              <w:t>5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FF699A" w:rsidP="00FF69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</w:t>
            </w:r>
            <w:r w:rsidRPr="00BA4F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="00E75065" w:rsidRPr="00BA4FCF">
              <w:rPr>
                <w:sz w:val="18"/>
                <w:szCs w:val="18"/>
              </w:rPr>
              <w:t xml:space="preserve">ебель, бытовая техника (шкаф для верхней одежды, столы, стулья, барометр-анероид, аптечка, микро-волновая печь, </w:t>
            </w:r>
            <w:proofErr w:type="spellStart"/>
            <w:r w:rsidR="00E75065" w:rsidRPr="00BA4FCF">
              <w:rPr>
                <w:sz w:val="18"/>
                <w:szCs w:val="18"/>
              </w:rPr>
              <w:t>электр</w:t>
            </w:r>
            <w:proofErr w:type="spellEnd"/>
            <w:proofErr w:type="gramStart"/>
            <w:r w:rsidR="00E75065" w:rsidRPr="00BA4FCF">
              <w:rPr>
                <w:sz w:val="18"/>
                <w:szCs w:val="18"/>
              </w:rPr>
              <w:t>. чайник</w:t>
            </w:r>
            <w:proofErr w:type="gramEnd"/>
            <w:r w:rsidR="00E75065" w:rsidRPr="00BA4FCF">
              <w:rPr>
                <w:sz w:val="18"/>
                <w:szCs w:val="18"/>
              </w:rPr>
              <w:t>)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DB6766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75065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25036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DB6766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DB6766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5065" w:rsidRPr="00BA4FCF">
              <w:rPr>
                <w:sz w:val="18"/>
                <w:szCs w:val="18"/>
              </w:rPr>
              <w:t>5,0</w:t>
            </w:r>
          </w:p>
        </w:tc>
      </w:tr>
      <w:tr w:rsidR="00E75065" w:rsidRPr="00BA4FCF" w:rsidTr="00E75065">
        <w:trPr>
          <w:gridAfter w:val="1"/>
          <w:wAfter w:w="10" w:type="dxa"/>
          <w:trHeight w:val="849"/>
        </w:trPr>
        <w:tc>
          <w:tcPr>
            <w:tcW w:w="993" w:type="dxa"/>
            <w:vMerge w:val="restart"/>
            <w:shd w:val="clear" w:color="auto" w:fill="auto"/>
          </w:tcPr>
          <w:p w:rsidR="00E75065" w:rsidRPr="00BA4FCF" w:rsidRDefault="00E75065" w:rsidP="0060102C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Оснащение оперативной группы комиссии по чрезвычайным ситуациям и обеспечению пожарной безопасности:</w:t>
            </w:r>
          </w:p>
          <w:p w:rsidR="00E75065" w:rsidRPr="00BA4FCF" w:rsidRDefault="00E75065" w:rsidP="00BA4FCF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vMerge w:val="restart"/>
            <w:shd w:val="clear" w:color="auto" w:fill="auto"/>
          </w:tcPr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8901C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  <w:r w:rsidR="00640061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64006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122,0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64006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</w:tr>
      <w:tr w:rsidR="00E75065" w:rsidRPr="00BA4FCF" w:rsidTr="00E75065">
        <w:trPr>
          <w:gridAfter w:val="1"/>
          <w:wAfter w:w="10" w:type="dxa"/>
          <w:trHeight w:val="225"/>
        </w:trPr>
        <w:tc>
          <w:tcPr>
            <w:tcW w:w="993" w:type="dxa"/>
            <w:vMerge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 ноутбук с возможностью беспроводной передачи данных через ИНТЕРНЕТ;</w:t>
            </w:r>
          </w:p>
        </w:tc>
        <w:tc>
          <w:tcPr>
            <w:tcW w:w="2482" w:type="dxa"/>
            <w:vMerge/>
            <w:shd w:val="clear" w:color="auto" w:fill="auto"/>
          </w:tcPr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75065" w:rsidRDefault="00E75065" w:rsidP="00277E24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DB6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B6766">
              <w:rPr>
                <w:sz w:val="18"/>
                <w:szCs w:val="18"/>
              </w:rPr>
              <w:t>5</w:t>
            </w:r>
            <w:r w:rsidRPr="00BA4FCF">
              <w:rPr>
                <w:sz w:val="18"/>
                <w:szCs w:val="18"/>
              </w:rPr>
              <w:t>,0</w:t>
            </w:r>
          </w:p>
        </w:tc>
      </w:tr>
      <w:tr w:rsidR="00341689" w:rsidRPr="00BA4FCF" w:rsidTr="00E75065">
        <w:trPr>
          <w:gridAfter w:val="1"/>
          <w:wAfter w:w="10" w:type="dxa"/>
          <w:trHeight w:val="225"/>
        </w:trPr>
        <w:tc>
          <w:tcPr>
            <w:tcW w:w="993" w:type="dxa"/>
            <w:vMerge/>
            <w:shd w:val="clear" w:color="auto" w:fill="auto"/>
          </w:tcPr>
          <w:p w:rsidR="00341689" w:rsidRPr="00BA4FCF" w:rsidRDefault="0034168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341689" w:rsidRPr="00BA4FCF" w:rsidRDefault="00341689" w:rsidP="00277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оборудование для ВКС</w:t>
            </w:r>
          </w:p>
        </w:tc>
        <w:tc>
          <w:tcPr>
            <w:tcW w:w="2482" w:type="dxa"/>
            <w:vMerge/>
            <w:shd w:val="clear" w:color="auto" w:fill="auto"/>
          </w:tcPr>
          <w:p w:rsidR="00341689" w:rsidRPr="00BA4FCF" w:rsidRDefault="00341689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341689" w:rsidRDefault="0034168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341689" w:rsidRPr="00BA4FCF" w:rsidRDefault="0034168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41689" w:rsidRPr="00BA4FCF" w:rsidRDefault="00341689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1689" w:rsidRPr="00BA4FCF" w:rsidRDefault="00640061" w:rsidP="00640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</w:tcPr>
          <w:p w:rsidR="00341689" w:rsidRDefault="00640061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</w:tr>
      <w:tr w:rsidR="00E75065" w:rsidRPr="00BA4FCF" w:rsidTr="00E75065">
        <w:trPr>
          <w:gridAfter w:val="1"/>
          <w:wAfter w:w="10" w:type="dxa"/>
          <w:trHeight w:val="225"/>
        </w:trPr>
        <w:tc>
          <w:tcPr>
            <w:tcW w:w="993" w:type="dxa"/>
            <w:vMerge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 цифровой фотоаппарат   (видеокамера);</w:t>
            </w:r>
          </w:p>
        </w:tc>
        <w:tc>
          <w:tcPr>
            <w:tcW w:w="2482" w:type="dxa"/>
            <w:vMerge/>
            <w:shd w:val="clear" w:color="auto" w:fill="auto"/>
          </w:tcPr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75065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</w:tr>
      <w:tr w:rsidR="00E75065" w:rsidRPr="00BA4FCF" w:rsidTr="00E75065">
        <w:trPr>
          <w:gridAfter w:val="1"/>
          <w:wAfter w:w="10" w:type="dxa"/>
          <w:trHeight w:val="225"/>
        </w:trPr>
        <w:tc>
          <w:tcPr>
            <w:tcW w:w="993" w:type="dxa"/>
            <w:vMerge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-фонарь аккумуляторный;</w:t>
            </w:r>
          </w:p>
        </w:tc>
        <w:tc>
          <w:tcPr>
            <w:tcW w:w="2482" w:type="dxa"/>
            <w:vMerge/>
            <w:shd w:val="clear" w:color="auto" w:fill="auto"/>
          </w:tcPr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65" w:rsidRDefault="00341689" w:rsidP="00434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5065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75065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</w:tr>
      <w:tr w:rsidR="00E75065" w:rsidRPr="00BA4FCF" w:rsidTr="00E75065">
        <w:trPr>
          <w:gridAfter w:val="1"/>
          <w:wAfter w:w="10" w:type="dxa"/>
          <w:trHeight w:val="225"/>
        </w:trPr>
        <w:tc>
          <w:tcPr>
            <w:tcW w:w="993" w:type="dxa"/>
            <w:vMerge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277E24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-автономный источник питания</w:t>
            </w:r>
          </w:p>
        </w:tc>
        <w:tc>
          <w:tcPr>
            <w:tcW w:w="2482" w:type="dxa"/>
            <w:vMerge/>
            <w:shd w:val="clear" w:color="auto" w:fill="auto"/>
          </w:tcPr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75065" w:rsidRDefault="00341689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03B7">
              <w:rPr>
                <w:sz w:val="18"/>
                <w:szCs w:val="18"/>
              </w:rPr>
              <w:t>5,0</w:t>
            </w:r>
          </w:p>
        </w:tc>
      </w:tr>
      <w:tr w:rsidR="00E75065" w:rsidRPr="00BA4FCF" w:rsidTr="00E75065">
        <w:trPr>
          <w:gridAfter w:val="1"/>
          <w:wAfter w:w="10" w:type="dxa"/>
          <w:trHeight w:val="225"/>
        </w:trPr>
        <w:tc>
          <w:tcPr>
            <w:tcW w:w="993" w:type="dxa"/>
            <w:vMerge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C753B6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-мегафон;</w:t>
            </w:r>
          </w:p>
        </w:tc>
        <w:tc>
          <w:tcPr>
            <w:tcW w:w="2482" w:type="dxa"/>
            <w:vMerge/>
            <w:shd w:val="clear" w:color="auto" w:fill="auto"/>
          </w:tcPr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75065" w:rsidRDefault="00E75065" w:rsidP="00277E24">
            <w:pPr>
              <w:jc w:val="center"/>
              <w:rPr>
                <w:sz w:val="18"/>
                <w:szCs w:val="18"/>
              </w:rPr>
            </w:pPr>
          </w:p>
        </w:tc>
      </w:tr>
      <w:tr w:rsidR="00E75065" w:rsidRPr="00BA4FCF" w:rsidTr="00E75065">
        <w:trPr>
          <w:gridAfter w:val="1"/>
          <w:wAfter w:w="10" w:type="dxa"/>
          <w:trHeight w:val="826"/>
        </w:trPr>
        <w:tc>
          <w:tcPr>
            <w:tcW w:w="993" w:type="dxa"/>
            <w:shd w:val="clear" w:color="auto" w:fill="auto"/>
          </w:tcPr>
          <w:p w:rsidR="00E75065" w:rsidRPr="00BA4FCF" w:rsidRDefault="00E75065" w:rsidP="00EE03B7">
            <w:pPr>
              <w:spacing w:line="148" w:lineRule="atLeast"/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</w:t>
            </w:r>
            <w:r w:rsidR="00EE03B7">
              <w:rPr>
                <w:sz w:val="18"/>
                <w:szCs w:val="18"/>
              </w:rPr>
              <w:t>4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547E78">
            <w:pPr>
              <w:spacing w:line="148" w:lineRule="atLeast"/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Изготовление и распространение плакатов, аншлагов, памяток для населения района по способам защиты от ЧС мирного и военного времени.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277E24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277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547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640061" w:rsidP="00EE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75065" w:rsidRPr="00BA4FCF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64006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75065" w:rsidRPr="00BA4FCF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A4FCF">
              <w:rPr>
                <w:sz w:val="18"/>
                <w:szCs w:val="18"/>
              </w:rPr>
              <w:t>,0</w:t>
            </w:r>
          </w:p>
        </w:tc>
      </w:tr>
      <w:tr w:rsidR="00E75065" w:rsidRPr="00BA4FCF" w:rsidTr="00E75065">
        <w:trPr>
          <w:gridAfter w:val="1"/>
          <w:wAfter w:w="10" w:type="dxa"/>
          <w:trHeight w:val="387"/>
        </w:trPr>
        <w:tc>
          <w:tcPr>
            <w:tcW w:w="993" w:type="dxa"/>
            <w:shd w:val="clear" w:color="auto" w:fill="auto"/>
          </w:tcPr>
          <w:p w:rsidR="00E75065" w:rsidRPr="00BA4FCF" w:rsidRDefault="00E75065" w:rsidP="003E4CA2">
            <w:pPr>
              <w:spacing w:line="148" w:lineRule="atLeast"/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.7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1570BD">
            <w:pPr>
              <w:spacing w:line="148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Обучение руководящего состава, специалистов и населения в области ГО и ЧС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1570B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Pr="00BA4FCF" w:rsidRDefault="00E75065" w:rsidP="00157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E06B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387"/>
        </w:trPr>
        <w:tc>
          <w:tcPr>
            <w:tcW w:w="993" w:type="dxa"/>
            <w:shd w:val="clear" w:color="auto" w:fill="auto"/>
          </w:tcPr>
          <w:p w:rsidR="00E75065" w:rsidRPr="00BA4FCF" w:rsidRDefault="00E75065" w:rsidP="003E4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206162" w:rsidRDefault="00E75065" w:rsidP="002061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6162">
              <w:rPr>
                <w:sz w:val="18"/>
                <w:szCs w:val="18"/>
              </w:rPr>
              <w:t>роведение учений, тренировок по гражданской обороне, с силами и средствами местного звена территориальной подсистемы РСЧС, в соответствии с Планом основных мероприятий в области ГО ЧС;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1570BD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157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1570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Default="00E75065" w:rsidP="00206162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2061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EE03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010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883"/>
        </w:trPr>
        <w:tc>
          <w:tcPr>
            <w:tcW w:w="993" w:type="dxa"/>
            <w:shd w:val="clear" w:color="auto" w:fill="auto"/>
          </w:tcPr>
          <w:p w:rsidR="00E75065" w:rsidRPr="00BA4FCF" w:rsidRDefault="00E75065" w:rsidP="003E4CA2">
            <w:pPr>
              <w:spacing w:line="148" w:lineRule="atLeast"/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547E78">
            <w:pPr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Организация в СМИ постоянного информирования населения о </w:t>
            </w:r>
            <w:r>
              <w:rPr>
                <w:sz w:val="18"/>
                <w:szCs w:val="18"/>
              </w:rPr>
              <w:t>мерах безопасности</w:t>
            </w:r>
            <w:r w:rsidRPr="00BA4FCF">
              <w:rPr>
                <w:sz w:val="18"/>
                <w:szCs w:val="18"/>
              </w:rPr>
              <w:t xml:space="preserve"> в случае возникновения чрезвычайной ситуации.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6048D0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60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547E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03B7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BA4FCF" w:rsidRPr="00BA4FCF" w:rsidTr="00E75065">
        <w:trPr>
          <w:trHeight w:val="231"/>
        </w:trPr>
        <w:tc>
          <w:tcPr>
            <w:tcW w:w="15144" w:type="dxa"/>
            <w:gridSpan w:val="9"/>
            <w:shd w:val="clear" w:color="auto" w:fill="auto"/>
          </w:tcPr>
          <w:p w:rsidR="008755BF" w:rsidRPr="00BA4FCF" w:rsidRDefault="008755BF" w:rsidP="00BA4FCF">
            <w:pPr>
              <w:jc w:val="center"/>
              <w:rPr>
                <w:sz w:val="10"/>
                <w:szCs w:val="10"/>
              </w:rPr>
            </w:pPr>
          </w:p>
          <w:p w:rsidR="008755BF" w:rsidRPr="00BA4FCF" w:rsidRDefault="008755BF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Задача 2. Защита населения и территории от ЧС, связанных с пожарами</w:t>
            </w:r>
          </w:p>
          <w:p w:rsidR="008755BF" w:rsidRPr="00BA4FCF" w:rsidRDefault="008755BF" w:rsidP="00BA4FCF">
            <w:pPr>
              <w:jc w:val="center"/>
              <w:rPr>
                <w:sz w:val="10"/>
                <w:szCs w:val="10"/>
              </w:rPr>
            </w:pPr>
          </w:p>
        </w:tc>
      </w:tr>
      <w:tr w:rsidR="00E75065" w:rsidRPr="00BA4FCF" w:rsidTr="00E75065">
        <w:trPr>
          <w:gridAfter w:val="1"/>
          <w:wAfter w:w="10" w:type="dxa"/>
          <w:trHeight w:val="231"/>
        </w:trPr>
        <w:tc>
          <w:tcPr>
            <w:tcW w:w="993" w:type="dxa"/>
            <w:shd w:val="clear" w:color="auto" w:fill="auto"/>
          </w:tcPr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Организация обучения населения мерам пожарной безопасности и действиям в случае возникновения пожара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6048D0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604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E03B7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231"/>
        </w:trPr>
        <w:tc>
          <w:tcPr>
            <w:tcW w:w="993" w:type="dxa"/>
            <w:shd w:val="clear" w:color="auto" w:fill="auto"/>
          </w:tcPr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Оказание методической помощи руководителям предприятий, организаций и учреждений района по вопросам обеспечения пожарной безопасности.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231"/>
        </w:trPr>
        <w:tc>
          <w:tcPr>
            <w:tcW w:w="993" w:type="dxa"/>
            <w:shd w:val="clear" w:color="auto" w:fill="auto"/>
          </w:tcPr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3</w:t>
            </w:r>
            <w:r w:rsidRPr="00BA4FCF">
              <w:rPr>
                <w:sz w:val="18"/>
                <w:szCs w:val="18"/>
              </w:rPr>
              <w:t>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A4FCF">
            <w:pPr>
              <w:spacing w:line="148" w:lineRule="atLeast"/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Изготовление и распространение плакатов, аншлагов, памяток для населения района по способам защиты от  пожаров.</w:t>
            </w:r>
          </w:p>
          <w:p w:rsidR="00E75065" w:rsidRPr="00BA4FCF" w:rsidRDefault="00E75065" w:rsidP="00BA4FCF">
            <w:pPr>
              <w:rPr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сельские поселения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75065" w:rsidRPr="00BA4FCF">
              <w:rPr>
                <w:sz w:val="18"/>
                <w:szCs w:val="18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0108B1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A4FCF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A4FCF">
              <w:rPr>
                <w:sz w:val="18"/>
                <w:szCs w:val="18"/>
              </w:rPr>
              <w:t>,0</w:t>
            </w:r>
          </w:p>
        </w:tc>
      </w:tr>
      <w:tr w:rsidR="00E75065" w:rsidRPr="00BA4FCF" w:rsidTr="00E75065">
        <w:trPr>
          <w:gridAfter w:val="1"/>
          <w:wAfter w:w="10" w:type="dxa"/>
          <w:trHeight w:val="231"/>
        </w:trPr>
        <w:tc>
          <w:tcPr>
            <w:tcW w:w="993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2.6.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EC1B59">
            <w:pPr>
              <w:spacing w:line="148" w:lineRule="atLeast"/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Организация проведения пожарно-тактических занятий в учреждени</w:t>
            </w:r>
            <w:r>
              <w:rPr>
                <w:sz w:val="18"/>
                <w:szCs w:val="18"/>
              </w:rPr>
              <w:t>ях образования, здравоохранения и</w:t>
            </w:r>
            <w:r w:rsidRPr="00BA4FCF">
              <w:rPr>
                <w:sz w:val="18"/>
                <w:szCs w:val="18"/>
              </w:rPr>
              <w:t xml:space="preserve"> культуры с привлечением </w:t>
            </w:r>
            <w:r w:rsidRPr="00BA4FCF">
              <w:rPr>
                <w:sz w:val="18"/>
                <w:szCs w:val="18"/>
              </w:rPr>
              <w:lastRenderedPageBreak/>
              <w:t>служб жизнеобеспечения.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lastRenderedPageBreak/>
              <w:t>Администрация</w:t>
            </w:r>
          </w:p>
          <w:p w:rsidR="00E75065" w:rsidRDefault="00E75065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«ЦЗ от ЧС»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716F28" w:rsidP="00BA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231"/>
        </w:trPr>
        <w:tc>
          <w:tcPr>
            <w:tcW w:w="993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bookmarkStart w:id="0" w:name="_GoBack" w:colFirst="0" w:colLast="5"/>
            <w:r w:rsidRPr="00BA4FCF">
              <w:rPr>
                <w:sz w:val="18"/>
                <w:szCs w:val="18"/>
              </w:rPr>
              <w:lastRenderedPageBreak/>
              <w:t>2.7</w:t>
            </w:r>
          </w:p>
        </w:tc>
        <w:tc>
          <w:tcPr>
            <w:tcW w:w="4219" w:type="dxa"/>
            <w:shd w:val="clear" w:color="auto" w:fill="auto"/>
          </w:tcPr>
          <w:p w:rsidR="00E75065" w:rsidRPr="00BA4FCF" w:rsidRDefault="00E75065" w:rsidP="00BA4FCF">
            <w:pPr>
              <w:jc w:val="both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Организация постоянного контроля за соблюдением на объектах с массовым пребыванием людей правил пожарной безопасности и обучением обслуживающего персонала правилам эвакуации людей в случае пожаров.</w:t>
            </w:r>
          </w:p>
        </w:tc>
        <w:tc>
          <w:tcPr>
            <w:tcW w:w="2482" w:type="dxa"/>
            <w:shd w:val="clear" w:color="auto" w:fill="auto"/>
          </w:tcPr>
          <w:p w:rsidR="00E75065" w:rsidRPr="00BA4FCF" w:rsidRDefault="00E75065" w:rsidP="00EC1B59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Администрация</w:t>
            </w:r>
          </w:p>
          <w:p w:rsidR="00E75065" w:rsidRDefault="00E75065" w:rsidP="00EC1B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 Челно-Вершинский</w:t>
            </w: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 xml:space="preserve">сельские поселения </w:t>
            </w:r>
          </w:p>
        </w:tc>
        <w:tc>
          <w:tcPr>
            <w:tcW w:w="1241" w:type="dxa"/>
            <w:shd w:val="clear" w:color="auto" w:fill="auto"/>
          </w:tcPr>
          <w:p w:rsidR="00E75065" w:rsidRPr="00BA4FCF" w:rsidRDefault="00716F28" w:rsidP="00BA4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sz w:val="18"/>
                <w:szCs w:val="18"/>
              </w:rPr>
            </w:pPr>
            <w:r w:rsidRPr="00BA4FCF">
              <w:rPr>
                <w:sz w:val="18"/>
                <w:szCs w:val="18"/>
              </w:rPr>
              <w:t>-</w:t>
            </w:r>
          </w:p>
        </w:tc>
      </w:tr>
      <w:tr w:rsidR="00E75065" w:rsidRPr="00BA4FCF" w:rsidTr="00E75065">
        <w:trPr>
          <w:gridAfter w:val="1"/>
          <w:wAfter w:w="10" w:type="dxa"/>
          <w:trHeight w:val="231"/>
        </w:trPr>
        <w:tc>
          <w:tcPr>
            <w:tcW w:w="7694" w:type="dxa"/>
            <w:gridSpan w:val="3"/>
            <w:shd w:val="clear" w:color="auto" w:fill="auto"/>
          </w:tcPr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</w:p>
          <w:p w:rsidR="00E75065" w:rsidRPr="00BA4FCF" w:rsidRDefault="00E75065" w:rsidP="00BA4FCF">
            <w:pPr>
              <w:jc w:val="center"/>
              <w:rPr>
                <w:b/>
                <w:sz w:val="20"/>
                <w:szCs w:val="20"/>
              </w:rPr>
            </w:pPr>
            <w:r w:rsidRPr="00BA4FCF">
              <w:rPr>
                <w:b/>
                <w:sz w:val="20"/>
                <w:szCs w:val="20"/>
              </w:rPr>
              <w:t>Всего по Программе</w:t>
            </w:r>
          </w:p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</w:tcPr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</w:p>
          <w:p w:rsidR="00E75065" w:rsidRPr="00BA4FCF" w:rsidRDefault="00716F28" w:rsidP="00547E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</w:t>
            </w:r>
          </w:p>
        </w:tc>
        <w:tc>
          <w:tcPr>
            <w:tcW w:w="1946" w:type="dxa"/>
            <w:shd w:val="clear" w:color="auto" w:fill="auto"/>
          </w:tcPr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</w:p>
          <w:p w:rsidR="00E75065" w:rsidRDefault="00FF498D" w:rsidP="00C440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4665,0</w:t>
            </w:r>
          </w:p>
          <w:p w:rsidR="00FF498D" w:rsidRPr="00BA4FCF" w:rsidRDefault="00FF498D" w:rsidP="00C440B9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</w:p>
          <w:p w:rsidR="00E75065" w:rsidRPr="00BA4FCF" w:rsidRDefault="00E75065" w:rsidP="003E4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1555,0</w:t>
            </w:r>
          </w:p>
        </w:tc>
        <w:tc>
          <w:tcPr>
            <w:tcW w:w="1134" w:type="dxa"/>
            <w:shd w:val="clear" w:color="auto" w:fill="auto"/>
          </w:tcPr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</w:p>
          <w:p w:rsidR="00E75065" w:rsidRPr="00BA4FCF" w:rsidRDefault="00E75065" w:rsidP="00E06B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1555,0</w:t>
            </w:r>
          </w:p>
        </w:tc>
        <w:tc>
          <w:tcPr>
            <w:tcW w:w="1559" w:type="dxa"/>
            <w:shd w:val="clear" w:color="auto" w:fill="auto"/>
          </w:tcPr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</w:p>
          <w:p w:rsidR="00E75065" w:rsidRPr="00BA4FCF" w:rsidRDefault="00E75065" w:rsidP="00BA4FC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1555,0</w:t>
            </w:r>
          </w:p>
        </w:tc>
      </w:tr>
      <w:bookmarkEnd w:id="0"/>
    </w:tbl>
    <w:p w:rsidR="008755BF" w:rsidRPr="00BA4FCF" w:rsidRDefault="008755BF" w:rsidP="008755BF"/>
    <w:p w:rsidR="008B1766" w:rsidRPr="00BA4FCF" w:rsidRDefault="008B1766" w:rsidP="00C76392">
      <w:pPr>
        <w:ind w:firstLine="567"/>
      </w:pPr>
    </w:p>
    <w:sectPr w:rsidR="008B1766" w:rsidRPr="00BA4FCF" w:rsidSect="008755BF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AA1"/>
    <w:multiLevelType w:val="hybridMultilevel"/>
    <w:tmpl w:val="3F38CF7A"/>
    <w:lvl w:ilvl="0" w:tplc="67185FC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E1AD1"/>
    <w:multiLevelType w:val="hybridMultilevel"/>
    <w:tmpl w:val="E2208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E7"/>
    <w:rsid w:val="0000190F"/>
    <w:rsid w:val="000108B1"/>
    <w:rsid w:val="00010D55"/>
    <w:rsid w:val="000137F0"/>
    <w:rsid w:val="0001472E"/>
    <w:rsid w:val="00015986"/>
    <w:rsid w:val="0002596D"/>
    <w:rsid w:val="000274BD"/>
    <w:rsid w:val="0003057F"/>
    <w:rsid w:val="000443FB"/>
    <w:rsid w:val="00044DA8"/>
    <w:rsid w:val="00045B7C"/>
    <w:rsid w:val="0005564E"/>
    <w:rsid w:val="00056D73"/>
    <w:rsid w:val="000602EC"/>
    <w:rsid w:val="00076195"/>
    <w:rsid w:val="00084615"/>
    <w:rsid w:val="000943D3"/>
    <w:rsid w:val="000A0DF8"/>
    <w:rsid w:val="000A25C7"/>
    <w:rsid w:val="000A4955"/>
    <w:rsid w:val="000A6400"/>
    <w:rsid w:val="000B3EB1"/>
    <w:rsid w:val="000B58AD"/>
    <w:rsid w:val="000D0D6D"/>
    <w:rsid w:val="000E25F9"/>
    <w:rsid w:val="000E2905"/>
    <w:rsid w:val="000E612E"/>
    <w:rsid w:val="000F33BB"/>
    <w:rsid w:val="000F5D39"/>
    <w:rsid w:val="00111C06"/>
    <w:rsid w:val="00113496"/>
    <w:rsid w:val="0011730B"/>
    <w:rsid w:val="001218A0"/>
    <w:rsid w:val="0014130E"/>
    <w:rsid w:val="00146980"/>
    <w:rsid w:val="001528EF"/>
    <w:rsid w:val="001570BD"/>
    <w:rsid w:val="00183C89"/>
    <w:rsid w:val="00191009"/>
    <w:rsid w:val="001A3047"/>
    <w:rsid w:val="001B0478"/>
    <w:rsid w:val="001B3167"/>
    <w:rsid w:val="001B3759"/>
    <w:rsid w:val="001B5D97"/>
    <w:rsid w:val="001B7F13"/>
    <w:rsid w:val="001C00EE"/>
    <w:rsid w:val="001C7160"/>
    <w:rsid w:val="001C78FC"/>
    <w:rsid w:val="001D73A5"/>
    <w:rsid w:val="001E466D"/>
    <w:rsid w:val="001E76B8"/>
    <w:rsid w:val="001F0A93"/>
    <w:rsid w:val="001F2B92"/>
    <w:rsid w:val="001F59C8"/>
    <w:rsid w:val="002000C0"/>
    <w:rsid w:val="00200F98"/>
    <w:rsid w:val="0020286A"/>
    <w:rsid w:val="00206162"/>
    <w:rsid w:val="00212B96"/>
    <w:rsid w:val="00214FF4"/>
    <w:rsid w:val="002158B5"/>
    <w:rsid w:val="002274AD"/>
    <w:rsid w:val="002277B1"/>
    <w:rsid w:val="00230D61"/>
    <w:rsid w:val="00234F3D"/>
    <w:rsid w:val="002357F5"/>
    <w:rsid w:val="00236CCA"/>
    <w:rsid w:val="00240703"/>
    <w:rsid w:val="002472FA"/>
    <w:rsid w:val="00250361"/>
    <w:rsid w:val="002556ED"/>
    <w:rsid w:val="0025721C"/>
    <w:rsid w:val="00257450"/>
    <w:rsid w:val="0026785A"/>
    <w:rsid w:val="00277E24"/>
    <w:rsid w:val="00280326"/>
    <w:rsid w:val="00286244"/>
    <w:rsid w:val="002915F8"/>
    <w:rsid w:val="0029498E"/>
    <w:rsid w:val="002B2EC9"/>
    <w:rsid w:val="002D778F"/>
    <w:rsid w:val="002E2815"/>
    <w:rsid w:val="002E347F"/>
    <w:rsid w:val="002E3A76"/>
    <w:rsid w:val="002E45FF"/>
    <w:rsid w:val="002E7AD0"/>
    <w:rsid w:val="003036E1"/>
    <w:rsid w:val="003039C9"/>
    <w:rsid w:val="003165C5"/>
    <w:rsid w:val="0032082A"/>
    <w:rsid w:val="00322539"/>
    <w:rsid w:val="00340098"/>
    <w:rsid w:val="00341689"/>
    <w:rsid w:val="00343069"/>
    <w:rsid w:val="00346776"/>
    <w:rsid w:val="0035332E"/>
    <w:rsid w:val="003552EB"/>
    <w:rsid w:val="003701FA"/>
    <w:rsid w:val="00383C52"/>
    <w:rsid w:val="00386045"/>
    <w:rsid w:val="00387F6C"/>
    <w:rsid w:val="0039310A"/>
    <w:rsid w:val="003932FE"/>
    <w:rsid w:val="003A380F"/>
    <w:rsid w:val="003A4DD3"/>
    <w:rsid w:val="003A56DE"/>
    <w:rsid w:val="003B41FD"/>
    <w:rsid w:val="003B60C5"/>
    <w:rsid w:val="003C08D3"/>
    <w:rsid w:val="003C3BF3"/>
    <w:rsid w:val="003C5293"/>
    <w:rsid w:val="003C5924"/>
    <w:rsid w:val="003C5D2F"/>
    <w:rsid w:val="003C65A6"/>
    <w:rsid w:val="003D1287"/>
    <w:rsid w:val="003D6E89"/>
    <w:rsid w:val="003E4CA2"/>
    <w:rsid w:val="003E75D3"/>
    <w:rsid w:val="00402B5D"/>
    <w:rsid w:val="00422CBD"/>
    <w:rsid w:val="0042657E"/>
    <w:rsid w:val="00431915"/>
    <w:rsid w:val="00433B52"/>
    <w:rsid w:val="00434AD5"/>
    <w:rsid w:val="00440864"/>
    <w:rsid w:val="00452EED"/>
    <w:rsid w:val="00456B2F"/>
    <w:rsid w:val="004709B8"/>
    <w:rsid w:val="004716AC"/>
    <w:rsid w:val="00480864"/>
    <w:rsid w:val="00483488"/>
    <w:rsid w:val="00484B12"/>
    <w:rsid w:val="00486526"/>
    <w:rsid w:val="00490133"/>
    <w:rsid w:val="00490E57"/>
    <w:rsid w:val="00494622"/>
    <w:rsid w:val="004A5CF8"/>
    <w:rsid w:val="004A5F57"/>
    <w:rsid w:val="004A68D0"/>
    <w:rsid w:val="004B091D"/>
    <w:rsid w:val="004D09E8"/>
    <w:rsid w:val="00502C3E"/>
    <w:rsid w:val="00527372"/>
    <w:rsid w:val="005335C6"/>
    <w:rsid w:val="00534B58"/>
    <w:rsid w:val="00537F5C"/>
    <w:rsid w:val="00540FAB"/>
    <w:rsid w:val="00542255"/>
    <w:rsid w:val="00547E78"/>
    <w:rsid w:val="00565CD6"/>
    <w:rsid w:val="00567830"/>
    <w:rsid w:val="005749A3"/>
    <w:rsid w:val="005A03E9"/>
    <w:rsid w:val="005A1A31"/>
    <w:rsid w:val="005A3751"/>
    <w:rsid w:val="005A3CE7"/>
    <w:rsid w:val="005B249E"/>
    <w:rsid w:val="005B4E7C"/>
    <w:rsid w:val="005B655E"/>
    <w:rsid w:val="005C3BE3"/>
    <w:rsid w:val="005C6567"/>
    <w:rsid w:val="005D14C0"/>
    <w:rsid w:val="005D2784"/>
    <w:rsid w:val="005D61A8"/>
    <w:rsid w:val="0060042F"/>
    <w:rsid w:val="0060102C"/>
    <w:rsid w:val="00602787"/>
    <w:rsid w:val="006048D0"/>
    <w:rsid w:val="00606AFA"/>
    <w:rsid w:val="00612A61"/>
    <w:rsid w:val="00612AF5"/>
    <w:rsid w:val="00615540"/>
    <w:rsid w:val="006157A1"/>
    <w:rsid w:val="00617E5C"/>
    <w:rsid w:val="00620212"/>
    <w:rsid w:val="00621A82"/>
    <w:rsid w:val="0062232C"/>
    <w:rsid w:val="00622FAD"/>
    <w:rsid w:val="00634F0D"/>
    <w:rsid w:val="00636D89"/>
    <w:rsid w:val="00640061"/>
    <w:rsid w:val="00642341"/>
    <w:rsid w:val="00645B9F"/>
    <w:rsid w:val="00652157"/>
    <w:rsid w:val="00653A9D"/>
    <w:rsid w:val="006604B6"/>
    <w:rsid w:val="00671F10"/>
    <w:rsid w:val="00680387"/>
    <w:rsid w:val="00694972"/>
    <w:rsid w:val="006A7CBB"/>
    <w:rsid w:val="006B5633"/>
    <w:rsid w:val="006C1250"/>
    <w:rsid w:val="006C1E44"/>
    <w:rsid w:val="006C2035"/>
    <w:rsid w:val="006C7428"/>
    <w:rsid w:val="006D6492"/>
    <w:rsid w:val="006D7659"/>
    <w:rsid w:val="006F55C2"/>
    <w:rsid w:val="0070149E"/>
    <w:rsid w:val="00701C4E"/>
    <w:rsid w:val="007023C8"/>
    <w:rsid w:val="00706C79"/>
    <w:rsid w:val="00716F28"/>
    <w:rsid w:val="007172CA"/>
    <w:rsid w:val="00732FF8"/>
    <w:rsid w:val="0073663E"/>
    <w:rsid w:val="007426F1"/>
    <w:rsid w:val="00751E24"/>
    <w:rsid w:val="007611D5"/>
    <w:rsid w:val="00762AD2"/>
    <w:rsid w:val="007751D3"/>
    <w:rsid w:val="00776188"/>
    <w:rsid w:val="007860D4"/>
    <w:rsid w:val="00790C36"/>
    <w:rsid w:val="00795BB0"/>
    <w:rsid w:val="007A3438"/>
    <w:rsid w:val="007B2E31"/>
    <w:rsid w:val="007C3B66"/>
    <w:rsid w:val="007D540A"/>
    <w:rsid w:val="007D6038"/>
    <w:rsid w:val="007F10F8"/>
    <w:rsid w:val="007F43AC"/>
    <w:rsid w:val="007F701F"/>
    <w:rsid w:val="007F79FC"/>
    <w:rsid w:val="00807CEA"/>
    <w:rsid w:val="00810A28"/>
    <w:rsid w:val="00810D76"/>
    <w:rsid w:val="00821853"/>
    <w:rsid w:val="00821F9E"/>
    <w:rsid w:val="00823FE5"/>
    <w:rsid w:val="00830420"/>
    <w:rsid w:val="008332AB"/>
    <w:rsid w:val="00833DA6"/>
    <w:rsid w:val="008340B5"/>
    <w:rsid w:val="00835ECB"/>
    <w:rsid w:val="00842B1F"/>
    <w:rsid w:val="00862A40"/>
    <w:rsid w:val="00872FE7"/>
    <w:rsid w:val="008755BF"/>
    <w:rsid w:val="00875CF5"/>
    <w:rsid w:val="00877204"/>
    <w:rsid w:val="00885A4E"/>
    <w:rsid w:val="008901C1"/>
    <w:rsid w:val="008978B1"/>
    <w:rsid w:val="008979CF"/>
    <w:rsid w:val="008A4035"/>
    <w:rsid w:val="008A43D1"/>
    <w:rsid w:val="008B1766"/>
    <w:rsid w:val="008C1CA3"/>
    <w:rsid w:val="008C2F39"/>
    <w:rsid w:val="008C51C4"/>
    <w:rsid w:val="008E6FEC"/>
    <w:rsid w:val="008F560F"/>
    <w:rsid w:val="00903B12"/>
    <w:rsid w:val="009061AD"/>
    <w:rsid w:val="0090631C"/>
    <w:rsid w:val="00911BCB"/>
    <w:rsid w:val="009205EA"/>
    <w:rsid w:val="00927C87"/>
    <w:rsid w:val="0093300B"/>
    <w:rsid w:val="00934723"/>
    <w:rsid w:val="009413B6"/>
    <w:rsid w:val="0094235C"/>
    <w:rsid w:val="009453A9"/>
    <w:rsid w:val="009543FA"/>
    <w:rsid w:val="00956408"/>
    <w:rsid w:val="00956C96"/>
    <w:rsid w:val="009572DD"/>
    <w:rsid w:val="00957D50"/>
    <w:rsid w:val="009747E0"/>
    <w:rsid w:val="009A397E"/>
    <w:rsid w:val="009B0085"/>
    <w:rsid w:val="009C4132"/>
    <w:rsid w:val="009C4CE6"/>
    <w:rsid w:val="009C739B"/>
    <w:rsid w:val="009D03BE"/>
    <w:rsid w:val="009D3706"/>
    <w:rsid w:val="009D38BB"/>
    <w:rsid w:val="009E109F"/>
    <w:rsid w:val="009E70EF"/>
    <w:rsid w:val="009E7E2A"/>
    <w:rsid w:val="009F0074"/>
    <w:rsid w:val="009F419C"/>
    <w:rsid w:val="00A0642A"/>
    <w:rsid w:val="00A12C40"/>
    <w:rsid w:val="00A134A2"/>
    <w:rsid w:val="00A20D4A"/>
    <w:rsid w:val="00A2172E"/>
    <w:rsid w:val="00A31C8C"/>
    <w:rsid w:val="00A328B1"/>
    <w:rsid w:val="00A32E8A"/>
    <w:rsid w:val="00A37778"/>
    <w:rsid w:val="00A40F75"/>
    <w:rsid w:val="00A45C5E"/>
    <w:rsid w:val="00A53B23"/>
    <w:rsid w:val="00A63B2F"/>
    <w:rsid w:val="00A711DE"/>
    <w:rsid w:val="00A82E0D"/>
    <w:rsid w:val="00A848C8"/>
    <w:rsid w:val="00A84F76"/>
    <w:rsid w:val="00AA1A54"/>
    <w:rsid w:val="00AA4DD2"/>
    <w:rsid w:val="00AA52A3"/>
    <w:rsid w:val="00AA75D8"/>
    <w:rsid w:val="00AB1964"/>
    <w:rsid w:val="00AC54C7"/>
    <w:rsid w:val="00AC5A1A"/>
    <w:rsid w:val="00AC71BF"/>
    <w:rsid w:val="00AD14E1"/>
    <w:rsid w:val="00AE2BC1"/>
    <w:rsid w:val="00AE2CC2"/>
    <w:rsid w:val="00AE598A"/>
    <w:rsid w:val="00AF0874"/>
    <w:rsid w:val="00AF2BD6"/>
    <w:rsid w:val="00AF5033"/>
    <w:rsid w:val="00B02786"/>
    <w:rsid w:val="00B07E53"/>
    <w:rsid w:val="00B21378"/>
    <w:rsid w:val="00B305AE"/>
    <w:rsid w:val="00B360EE"/>
    <w:rsid w:val="00B37DE0"/>
    <w:rsid w:val="00B42995"/>
    <w:rsid w:val="00B43963"/>
    <w:rsid w:val="00B4664C"/>
    <w:rsid w:val="00B47EA2"/>
    <w:rsid w:val="00B55CEE"/>
    <w:rsid w:val="00B56896"/>
    <w:rsid w:val="00B643D9"/>
    <w:rsid w:val="00B70FB9"/>
    <w:rsid w:val="00B74AE1"/>
    <w:rsid w:val="00B76944"/>
    <w:rsid w:val="00B909D1"/>
    <w:rsid w:val="00B9204E"/>
    <w:rsid w:val="00BA2A06"/>
    <w:rsid w:val="00BA2DB2"/>
    <w:rsid w:val="00BA4FCF"/>
    <w:rsid w:val="00BA5480"/>
    <w:rsid w:val="00BB0146"/>
    <w:rsid w:val="00BB1A58"/>
    <w:rsid w:val="00BB2F84"/>
    <w:rsid w:val="00BB42C4"/>
    <w:rsid w:val="00BC6561"/>
    <w:rsid w:val="00BD10A2"/>
    <w:rsid w:val="00BE17E2"/>
    <w:rsid w:val="00BE39DD"/>
    <w:rsid w:val="00C0136B"/>
    <w:rsid w:val="00C16B50"/>
    <w:rsid w:val="00C226D6"/>
    <w:rsid w:val="00C33392"/>
    <w:rsid w:val="00C33F8E"/>
    <w:rsid w:val="00C357C7"/>
    <w:rsid w:val="00C35A7C"/>
    <w:rsid w:val="00C36D33"/>
    <w:rsid w:val="00C40B87"/>
    <w:rsid w:val="00C41661"/>
    <w:rsid w:val="00C440B9"/>
    <w:rsid w:val="00C47F48"/>
    <w:rsid w:val="00C73987"/>
    <w:rsid w:val="00C753B6"/>
    <w:rsid w:val="00C7598C"/>
    <w:rsid w:val="00C76264"/>
    <w:rsid w:val="00C76392"/>
    <w:rsid w:val="00C839CE"/>
    <w:rsid w:val="00C949F1"/>
    <w:rsid w:val="00C95A00"/>
    <w:rsid w:val="00CA1026"/>
    <w:rsid w:val="00CB161B"/>
    <w:rsid w:val="00CB4195"/>
    <w:rsid w:val="00CB6D89"/>
    <w:rsid w:val="00CD4F98"/>
    <w:rsid w:val="00CE3CE4"/>
    <w:rsid w:val="00CE41A3"/>
    <w:rsid w:val="00CE7188"/>
    <w:rsid w:val="00D0187B"/>
    <w:rsid w:val="00D04CD1"/>
    <w:rsid w:val="00D0741C"/>
    <w:rsid w:val="00D217BE"/>
    <w:rsid w:val="00D3347A"/>
    <w:rsid w:val="00D60210"/>
    <w:rsid w:val="00D72C41"/>
    <w:rsid w:val="00D76555"/>
    <w:rsid w:val="00DB2676"/>
    <w:rsid w:val="00DB5B70"/>
    <w:rsid w:val="00DB6766"/>
    <w:rsid w:val="00DC0EA4"/>
    <w:rsid w:val="00DC2C36"/>
    <w:rsid w:val="00DC6799"/>
    <w:rsid w:val="00DC6A10"/>
    <w:rsid w:val="00DD513B"/>
    <w:rsid w:val="00DD5288"/>
    <w:rsid w:val="00DE7754"/>
    <w:rsid w:val="00DF59E5"/>
    <w:rsid w:val="00E006D3"/>
    <w:rsid w:val="00E007BD"/>
    <w:rsid w:val="00E05D89"/>
    <w:rsid w:val="00E06B19"/>
    <w:rsid w:val="00E07C6A"/>
    <w:rsid w:val="00E11609"/>
    <w:rsid w:val="00E200A8"/>
    <w:rsid w:val="00E21A72"/>
    <w:rsid w:val="00E258E9"/>
    <w:rsid w:val="00E27747"/>
    <w:rsid w:val="00E3268B"/>
    <w:rsid w:val="00E36586"/>
    <w:rsid w:val="00E37A69"/>
    <w:rsid w:val="00E52443"/>
    <w:rsid w:val="00E525CA"/>
    <w:rsid w:val="00E54A59"/>
    <w:rsid w:val="00E57331"/>
    <w:rsid w:val="00E639BD"/>
    <w:rsid w:val="00E71A8C"/>
    <w:rsid w:val="00E75065"/>
    <w:rsid w:val="00E75C8E"/>
    <w:rsid w:val="00E8167F"/>
    <w:rsid w:val="00E87B45"/>
    <w:rsid w:val="00E96517"/>
    <w:rsid w:val="00EA5E69"/>
    <w:rsid w:val="00EA7114"/>
    <w:rsid w:val="00EC1B59"/>
    <w:rsid w:val="00EC4C24"/>
    <w:rsid w:val="00ED0DE7"/>
    <w:rsid w:val="00EE03B7"/>
    <w:rsid w:val="00EE3038"/>
    <w:rsid w:val="00F0027E"/>
    <w:rsid w:val="00F05DC3"/>
    <w:rsid w:val="00F10201"/>
    <w:rsid w:val="00F320BE"/>
    <w:rsid w:val="00F36D7C"/>
    <w:rsid w:val="00F404D2"/>
    <w:rsid w:val="00F57FDE"/>
    <w:rsid w:val="00F6783B"/>
    <w:rsid w:val="00F71451"/>
    <w:rsid w:val="00F744DF"/>
    <w:rsid w:val="00F7491A"/>
    <w:rsid w:val="00F82976"/>
    <w:rsid w:val="00F93284"/>
    <w:rsid w:val="00F936E5"/>
    <w:rsid w:val="00FA170B"/>
    <w:rsid w:val="00FC0443"/>
    <w:rsid w:val="00FC2A9B"/>
    <w:rsid w:val="00FF10E7"/>
    <w:rsid w:val="00FF498D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21E0-FCC0-48E7-AFF0-0F18FF7B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AC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7F43A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F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10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9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9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F43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F4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F43A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F43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5372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Администрация</cp:lastModifiedBy>
  <cp:revision>9</cp:revision>
  <cp:lastPrinted>2015-01-22T10:57:00Z</cp:lastPrinted>
  <dcterms:created xsi:type="dcterms:W3CDTF">2015-04-10T11:33:00Z</dcterms:created>
  <dcterms:modified xsi:type="dcterms:W3CDTF">2015-05-20T13:01:00Z</dcterms:modified>
</cp:coreProperties>
</file>