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C4" w:rsidRPr="00FA71C4" w:rsidRDefault="00FA71C4" w:rsidP="00FA71C4">
      <w:pPr>
        <w:keepNext/>
        <w:jc w:val="center"/>
        <w:outlineLvl w:val="4"/>
        <w:rPr>
          <w:b/>
          <w:sz w:val="28"/>
          <w:szCs w:val="20"/>
        </w:rPr>
      </w:pPr>
      <w:r w:rsidRPr="00FA71C4">
        <w:rPr>
          <w:b/>
          <w:sz w:val="28"/>
          <w:szCs w:val="20"/>
        </w:rPr>
        <w:t>АДМИНИСТРАЦИЯ</w:t>
      </w:r>
    </w:p>
    <w:p w:rsidR="00FA71C4" w:rsidRPr="00FA71C4" w:rsidRDefault="00FA71C4" w:rsidP="00FA71C4">
      <w:pPr>
        <w:keepNext/>
        <w:jc w:val="center"/>
        <w:outlineLvl w:val="4"/>
        <w:rPr>
          <w:b/>
          <w:sz w:val="28"/>
          <w:szCs w:val="20"/>
        </w:rPr>
      </w:pPr>
      <w:proofErr w:type="gramStart"/>
      <w:r w:rsidRPr="00FA71C4">
        <w:rPr>
          <w:b/>
          <w:sz w:val="28"/>
          <w:szCs w:val="20"/>
        </w:rPr>
        <w:t>МУНИЦИПАЛЬНОГО  РАЙОНА</w:t>
      </w:r>
      <w:proofErr w:type="gramEnd"/>
    </w:p>
    <w:p w:rsidR="00FA71C4" w:rsidRPr="00FA71C4" w:rsidRDefault="00FA71C4" w:rsidP="00FA71C4">
      <w:pPr>
        <w:keepNext/>
        <w:jc w:val="center"/>
        <w:outlineLvl w:val="4"/>
        <w:rPr>
          <w:b/>
          <w:bCs/>
          <w:sz w:val="28"/>
          <w:szCs w:val="20"/>
        </w:rPr>
      </w:pPr>
      <w:r w:rsidRPr="00FA71C4">
        <w:rPr>
          <w:b/>
          <w:sz w:val="28"/>
          <w:szCs w:val="20"/>
        </w:rPr>
        <w:t xml:space="preserve"> </w:t>
      </w:r>
      <w:r w:rsidRPr="00FA71C4">
        <w:rPr>
          <w:b/>
          <w:bCs/>
          <w:sz w:val="28"/>
          <w:szCs w:val="20"/>
        </w:rPr>
        <w:t>ЧЕЛНО-ВЕРШИНСКИЙ</w:t>
      </w:r>
    </w:p>
    <w:p w:rsidR="00FA71C4" w:rsidRPr="00FA71C4" w:rsidRDefault="00FA71C4" w:rsidP="00FA71C4">
      <w:pPr>
        <w:keepNext/>
        <w:jc w:val="center"/>
        <w:outlineLvl w:val="4"/>
        <w:rPr>
          <w:b/>
          <w:bCs/>
          <w:sz w:val="28"/>
          <w:szCs w:val="20"/>
        </w:rPr>
      </w:pPr>
      <w:r w:rsidRPr="00FA71C4">
        <w:rPr>
          <w:b/>
          <w:bCs/>
          <w:sz w:val="28"/>
          <w:szCs w:val="20"/>
        </w:rPr>
        <w:t>САМАРСКОЙ ОБЛАСТИ</w:t>
      </w:r>
    </w:p>
    <w:p w:rsidR="00FA71C4" w:rsidRPr="00FA71C4" w:rsidRDefault="00FA71C4" w:rsidP="00FA71C4"/>
    <w:p w:rsidR="00FA71C4" w:rsidRPr="00FA71C4" w:rsidRDefault="00FA71C4" w:rsidP="00FA71C4">
      <w:pPr>
        <w:keepNext/>
        <w:jc w:val="center"/>
        <w:outlineLvl w:val="0"/>
        <w:rPr>
          <w:b/>
          <w:bCs/>
          <w:sz w:val="32"/>
        </w:rPr>
      </w:pPr>
      <w:r w:rsidRPr="00FA71C4">
        <w:rPr>
          <w:b/>
          <w:bCs/>
          <w:sz w:val="32"/>
        </w:rPr>
        <w:t>ПОСТАНОВЛЕНИЕ</w:t>
      </w:r>
    </w:p>
    <w:p w:rsidR="00FA71C4" w:rsidRPr="00FA71C4" w:rsidRDefault="00FA71C4" w:rsidP="00FA71C4">
      <w:pPr>
        <w:jc w:val="center"/>
      </w:pPr>
    </w:p>
    <w:p w:rsidR="00FA71C4" w:rsidRPr="00033F0A" w:rsidRDefault="00FA71C4" w:rsidP="00FA71C4">
      <w:pPr>
        <w:jc w:val="center"/>
        <w:rPr>
          <w:lang w:val="en-US"/>
        </w:rPr>
      </w:pPr>
      <w:proofErr w:type="gramStart"/>
      <w:r w:rsidRPr="00FA71C4">
        <w:t xml:space="preserve">от  </w:t>
      </w:r>
      <w:r w:rsidR="00033F0A">
        <w:rPr>
          <w:lang w:val="en-US"/>
        </w:rPr>
        <w:t>10</w:t>
      </w:r>
      <w:r w:rsidR="00033F0A">
        <w:t>.</w:t>
      </w:r>
      <w:r w:rsidR="00033F0A">
        <w:rPr>
          <w:lang w:val="en-US"/>
        </w:rPr>
        <w:t>03.2016</w:t>
      </w:r>
      <w:proofErr w:type="gramEnd"/>
      <w:r w:rsidRPr="00FA71C4">
        <w:t xml:space="preserve"> № </w:t>
      </w:r>
      <w:r w:rsidR="00033F0A">
        <w:rPr>
          <w:lang w:val="en-US"/>
        </w:rPr>
        <w:t>145</w:t>
      </w:r>
    </w:p>
    <w:p w:rsidR="00FA71C4" w:rsidRPr="00FA71C4" w:rsidRDefault="00FA71C4" w:rsidP="00FA71C4">
      <w:pPr>
        <w:ind w:right="1700"/>
        <w:jc w:val="both"/>
        <w:rPr>
          <w:sz w:val="28"/>
          <w:szCs w:val="28"/>
        </w:rPr>
      </w:pPr>
      <w:r w:rsidRPr="00FA71C4">
        <w:rPr>
          <w:sz w:val="28"/>
          <w:szCs w:val="28"/>
        </w:rPr>
        <w:t xml:space="preserve">О внесении изменений в постановление администрации муниципального района </w:t>
      </w:r>
      <w:proofErr w:type="spellStart"/>
      <w:r w:rsidRPr="00FA71C4">
        <w:rPr>
          <w:sz w:val="28"/>
          <w:szCs w:val="28"/>
        </w:rPr>
        <w:t>Челно-Вершинский</w:t>
      </w:r>
      <w:proofErr w:type="spellEnd"/>
      <w:r w:rsidRPr="00FA71C4">
        <w:rPr>
          <w:sz w:val="28"/>
          <w:szCs w:val="28"/>
        </w:rPr>
        <w:t xml:space="preserve"> «Об утверждении муниципальной программы «Развитие систем гражданской обороны и защиты населения от чрезвычайных ситуаций природного и техногенного характера в муниципальном районе </w:t>
      </w:r>
      <w:proofErr w:type="spellStart"/>
      <w:r w:rsidRPr="00FA71C4">
        <w:rPr>
          <w:sz w:val="28"/>
          <w:szCs w:val="28"/>
        </w:rPr>
        <w:t>Челно-Вершинский</w:t>
      </w:r>
      <w:proofErr w:type="spellEnd"/>
      <w:r w:rsidRPr="00FA71C4">
        <w:rPr>
          <w:sz w:val="28"/>
          <w:szCs w:val="28"/>
        </w:rPr>
        <w:t xml:space="preserve"> на 2015-2017 годы»</w:t>
      </w:r>
    </w:p>
    <w:p w:rsidR="00FA71C4" w:rsidRPr="00FA71C4" w:rsidRDefault="00FA71C4" w:rsidP="00FA71C4">
      <w:pPr>
        <w:ind w:firstLine="709"/>
        <w:jc w:val="both"/>
        <w:rPr>
          <w:b/>
          <w:sz w:val="28"/>
          <w:szCs w:val="28"/>
        </w:rPr>
      </w:pPr>
    </w:p>
    <w:p w:rsidR="00FA71C4" w:rsidRPr="00FA71C4" w:rsidRDefault="00FA71C4" w:rsidP="00FA71C4">
      <w:pPr>
        <w:ind w:firstLine="709"/>
        <w:jc w:val="both"/>
        <w:rPr>
          <w:b/>
          <w:sz w:val="28"/>
          <w:szCs w:val="28"/>
        </w:rPr>
      </w:pPr>
    </w:p>
    <w:p w:rsidR="00FA71C4" w:rsidRPr="00FA71C4" w:rsidRDefault="00FA71C4" w:rsidP="00FA71C4">
      <w:pPr>
        <w:ind w:firstLine="567"/>
        <w:jc w:val="both"/>
        <w:rPr>
          <w:sz w:val="28"/>
          <w:szCs w:val="28"/>
        </w:rPr>
      </w:pPr>
      <w:r w:rsidRPr="00FA71C4">
        <w:rPr>
          <w:sz w:val="28"/>
          <w:szCs w:val="28"/>
        </w:rPr>
        <w:t xml:space="preserve">Руководствуясь Федеральным Законом Российской Федерации от 06 октября 2003 года № 131-ФЗ «Об общих принципах организации местного самоуправления  в РФ», Уставом муниципального района </w:t>
      </w:r>
      <w:proofErr w:type="spellStart"/>
      <w:r w:rsidRPr="00FA71C4">
        <w:rPr>
          <w:sz w:val="28"/>
          <w:szCs w:val="28"/>
        </w:rPr>
        <w:t>Челно-Вершинский</w:t>
      </w:r>
      <w:proofErr w:type="spellEnd"/>
      <w:r w:rsidRPr="00FA71C4">
        <w:rPr>
          <w:sz w:val="28"/>
          <w:szCs w:val="28"/>
        </w:rPr>
        <w:t xml:space="preserve"> Самарской области, в соответствии с Порядком принятия решений о разработке муниципальных программ муниципального района </w:t>
      </w:r>
      <w:proofErr w:type="spellStart"/>
      <w:r w:rsidRPr="00FA71C4">
        <w:rPr>
          <w:sz w:val="28"/>
          <w:szCs w:val="28"/>
        </w:rPr>
        <w:t>Челно-Вершинский</w:t>
      </w:r>
      <w:proofErr w:type="spellEnd"/>
      <w:r w:rsidRPr="00FA71C4">
        <w:rPr>
          <w:sz w:val="28"/>
          <w:szCs w:val="28"/>
        </w:rPr>
        <w:t xml:space="preserve">, их формировании и реализации, утвержденным постановлением муниципального района </w:t>
      </w:r>
      <w:proofErr w:type="spellStart"/>
      <w:r w:rsidRPr="00FA71C4">
        <w:rPr>
          <w:sz w:val="28"/>
          <w:szCs w:val="28"/>
        </w:rPr>
        <w:t>Челно-Вершинский</w:t>
      </w:r>
      <w:proofErr w:type="spellEnd"/>
      <w:r w:rsidRPr="00FA71C4">
        <w:rPr>
          <w:sz w:val="28"/>
          <w:szCs w:val="28"/>
        </w:rPr>
        <w:t>№ 921 от 29 октября 2013 года,</w:t>
      </w:r>
      <w:r w:rsidRPr="00FA71C4">
        <w:rPr>
          <w:color w:val="000000"/>
        </w:rPr>
        <w:t xml:space="preserve">  </w:t>
      </w:r>
      <w:r w:rsidRPr="00FA71C4">
        <w:rPr>
          <w:sz w:val="28"/>
          <w:szCs w:val="28"/>
        </w:rPr>
        <w:t xml:space="preserve">администрация муниципального района </w:t>
      </w:r>
      <w:proofErr w:type="spellStart"/>
      <w:r w:rsidRPr="00FA71C4">
        <w:rPr>
          <w:sz w:val="28"/>
          <w:szCs w:val="28"/>
        </w:rPr>
        <w:t>Челно-Вершинский</w:t>
      </w:r>
      <w:proofErr w:type="spellEnd"/>
    </w:p>
    <w:p w:rsidR="00FA71C4" w:rsidRPr="00FA71C4" w:rsidRDefault="00FA71C4" w:rsidP="00FA71C4">
      <w:pPr>
        <w:ind w:firstLine="709"/>
        <w:jc w:val="center"/>
        <w:rPr>
          <w:sz w:val="28"/>
          <w:szCs w:val="28"/>
        </w:rPr>
      </w:pPr>
      <w:r w:rsidRPr="00FA71C4">
        <w:rPr>
          <w:sz w:val="28"/>
          <w:szCs w:val="28"/>
        </w:rPr>
        <w:t>ПОСТАНОВЛЯЕТ:</w:t>
      </w:r>
    </w:p>
    <w:p w:rsidR="00FA71C4" w:rsidRPr="00FA71C4" w:rsidRDefault="00FA71C4" w:rsidP="00FA71C4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FA71C4">
        <w:rPr>
          <w:sz w:val="28"/>
          <w:szCs w:val="28"/>
        </w:rPr>
        <w:t xml:space="preserve">Внести следующие изменения в постановление администрации муниципального района </w:t>
      </w:r>
      <w:proofErr w:type="spellStart"/>
      <w:r w:rsidRPr="00FA71C4">
        <w:rPr>
          <w:sz w:val="28"/>
          <w:szCs w:val="28"/>
        </w:rPr>
        <w:t>Челно-Вершинский</w:t>
      </w:r>
      <w:proofErr w:type="spellEnd"/>
      <w:r w:rsidRPr="00FA71C4">
        <w:rPr>
          <w:sz w:val="28"/>
          <w:szCs w:val="28"/>
        </w:rPr>
        <w:t xml:space="preserve"> № 349 от 19 мая 2015 года «Об утверждении муниципальной программы «Развитие систем гражданской обороны и защиты населения от чрезвычайных ситуаций природного и техногенного характера в муниципальном районе </w:t>
      </w:r>
      <w:proofErr w:type="spellStart"/>
      <w:r w:rsidRPr="00FA71C4">
        <w:rPr>
          <w:sz w:val="28"/>
          <w:szCs w:val="28"/>
        </w:rPr>
        <w:t>Челно-Вершинский</w:t>
      </w:r>
      <w:proofErr w:type="spellEnd"/>
      <w:r w:rsidRPr="00FA71C4">
        <w:rPr>
          <w:sz w:val="28"/>
          <w:szCs w:val="28"/>
        </w:rPr>
        <w:t xml:space="preserve"> на 2015-2017 годы»:</w:t>
      </w:r>
    </w:p>
    <w:p w:rsidR="00FA71C4" w:rsidRPr="00FA71C4" w:rsidRDefault="00FA71C4" w:rsidP="00FA71C4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FA71C4">
        <w:rPr>
          <w:sz w:val="28"/>
          <w:szCs w:val="28"/>
        </w:rPr>
        <w:t>В пункте 1 постановления слова «на 2015-2017 годы заменить словами «на 2015-2018 годы»;</w:t>
      </w:r>
    </w:p>
    <w:p w:rsidR="00FA71C4" w:rsidRPr="00FA71C4" w:rsidRDefault="00FA71C4" w:rsidP="00FA71C4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FA71C4">
        <w:rPr>
          <w:sz w:val="28"/>
          <w:szCs w:val="28"/>
        </w:rPr>
        <w:t>Приложение к постановлению изложить в новой редакции (приложение).</w:t>
      </w:r>
    </w:p>
    <w:p w:rsidR="00FA71C4" w:rsidRPr="00FA71C4" w:rsidRDefault="00FA71C4" w:rsidP="00FA71C4">
      <w:pPr>
        <w:numPr>
          <w:ilvl w:val="0"/>
          <w:numId w:val="2"/>
        </w:numPr>
        <w:tabs>
          <w:tab w:val="left" w:pos="72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A71C4">
        <w:rPr>
          <w:sz w:val="28"/>
          <w:szCs w:val="28"/>
        </w:rPr>
        <w:t>Опубликовать настоящее постановление в газете «Официальный вестник».</w:t>
      </w:r>
    </w:p>
    <w:p w:rsidR="00FA71C4" w:rsidRPr="00FA71C4" w:rsidRDefault="00FA71C4" w:rsidP="00FA71C4">
      <w:pPr>
        <w:rPr>
          <w:sz w:val="28"/>
          <w:szCs w:val="28"/>
        </w:rPr>
      </w:pPr>
    </w:p>
    <w:p w:rsidR="00FA71C4" w:rsidRPr="00FA71C4" w:rsidRDefault="00FA71C4" w:rsidP="00FA71C4">
      <w:pPr>
        <w:rPr>
          <w:sz w:val="28"/>
          <w:szCs w:val="28"/>
        </w:rPr>
      </w:pPr>
      <w:r w:rsidRPr="00FA71C4">
        <w:rPr>
          <w:sz w:val="28"/>
          <w:szCs w:val="28"/>
        </w:rPr>
        <w:t>Исполняющий обязанности главы</w:t>
      </w:r>
    </w:p>
    <w:p w:rsidR="00FA71C4" w:rsidRPr="00FA71C4" w:rsidRDefault="00FA71C4" w:rsidP="00FA71C4">
      <w:pPr>
        <w:rPr>
          <w:sz w:val="28"/>
          <w:szCs w:val="28"/>
        </w:rPr>
      </w:pPr>
      <w:proofErr w:type="gramStart"/>
      <w:r w:rsidRPr="00FA71C4">
        <w:rPr>
          <w:sz w:val="28"/>
          <w:szCs w:val="28"/>
        </w:rPr>
        <w:t>муниципального</w:t>
      </w:r>
      <w:proofErr w:type="gramEnd"/>
      <w:r w:rsidRPr="00FA71C4">
        <w:rPr>
          <w:sz w:val="28"/>
          <w:szCs w:val="28"/>
        </w:rPr>
        <w:t xml:space="preserve"> района</w:t>
      </w:r>
    </w:p>
    <w:p w:rsidR="00FA71C4" w:rsidRPr="00FA71C4" w:rsidRDefault="00FA71C4" w:rsidP="00FA71C4">
      <w:pPr>
        <w:rPr>
          <w:szCs w:val="28"/>
        </w:rPr>
      </w:pPr>
      <w:proofErr w:type="spellStart"/>
      <w:r w:rsidRPr="00FA71C4">
        <w:rPr>
          <w:sz w:val="28"/>
          <w:szCs w:val="28"/>
        </w:rPr>
        <w:t>Челно-Вершинский</w:t>
      </w:r>
      <w:proofErr w:type="spellEnd"/>
      <w:r w:rsidRPr="00FA71C4">
        <w:rPr>
          <w:sz w:val="28"/>
          <w:szCs w:val="28"/>
        </w:rPr>
        <w:t xml:space="preserve">                                                                              А.Н. Белов</w:t>
      </w:r>
    </w:p>
    <w:p w:rsidR="00FA71C4" w:rsidRDefault="00FA71C4" w:rsidP="005B655E">
      <w:pPr>
        <w:rPr>
          <w:b/>
        </w:rPr>
      </w:pPr>
    </w:p>
    <w:p w:rsidR="00FA71C4" w:rsidRDefault="00FA71C4" w:rsidP="005B655E">
      <w:pPr>
        <w:rPr>
          <w:b/>
        </w:rPr>
      </w:pPr>
    </w:p>
    <w:p w:rsidR="00FA71C4" w:rsidRDefault="00FA71C4" w:rsidP="005B655E">
      <w:pPr>
        <w:rPr>
          <w:b/>
        </w:rPr>
      </w:pPr>
    </w:p>
    <w:p w:rsidR="00FA71C4" w:rsidRDefault="00FA71C4" w:rsidP="005B655E">
      <w:pPr>
        <w:rPr>
          <w:b/>
        </w:rPr>
      </w:pPr>
    </w:p>
    <w:p w:rsidR="00FA71C4" w:rsidRDefault="00FA71C4" w:rsidP="005B655E">
      <w:pPr>
        <w:rPr>
          <w:b/>
        </w:rPr>
      </w:pPr>
    </w:p>
    <w:p w:rsidR="00FA71C4" w:rsidRDefault="00FA71C4" w:rsidP="005B655E">
      <w:pPr>
        <w:rPr>
          <w:b/>
        </w:rPr>
      </w:pPr>
    </w:p>
    <w:p w:rsidR="00FA71C4" w:rsidRDefault="00FA71C4" w:rsidP="005B655E">
      <w:pPr>
        <w:rPr>
          <w:b/>
        </w:rPr>
      </w:pPr>
    </w:p>
    <w:p w:rsidR="00FA71C4" w:rsidRDefault="00FA71C4" w:rsidP="005B655E">
      <w:pPr>
        <w:rPr>
          <w:b/>
        </w:rPr>
      </w:pPr>
    </w:p>
    <w:p w:rsidR="007F43AC" w:rsidRDefault="00890A2C" w:rsidP="005B655E">
      <w:pPr>
        <w:rPr>
          <w:b/>
        </w:rPr>
      </w:pPr>
      <w:r w:rsidRPr="005D61A8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C25AB" wp14:editId="230DD323">
                <wp:simplePos x="0" y="0"/>
                <wp:positionH relativeFrom="column">
                  <wp:posOffset>2890520</wp:posOffset>
                </wp:positionH>
                <wp:positionV relativeFrom="paragraph">
                  <wp:posOffset>40640</wp:posOffset>
                </wp:positionV>
                <wp:extent cx="3524250" cy="140398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699" w:rsidRPr="00B56896" w:rsidRDefault="00664699" w:rsidP="005D61A8">
                            <w:pPr>
                              <w:jc w:val="center"/>
                            </w:pPr>
                            <w:r>
                              <w:t>ПРИЛОЖЕНИЕ</w:t>
                            </w:r>
                          </w:p>
                          <w:p w:rsidR="00664699" w:rsidRPr="00B56896" w:rsidRDefault="00664699" w:rsidP="00B56896">
                            <w:pPr>
                              <w:jc w:val="center"/>
                            </w:pPr>
                            <w:r>
                              <w:t>к п</w:t>
                            </w:r>
                            <w:r w:rsidRPr="00B56896">
                              <w:t>остановлени</w:t>
                            </w:r>
                            <w:r>
                              <w:t>ю</w:t>
                            </w:r>
                            <w:r w:rsidRPr="00B56896">
                              <w:t xml:space="preserve"> администрации                                                                                                 муниципального района</w:t>
                            </w:r>
                            <w:r>
                              <w:t xml:space="preserve"> </w:t>
                            </w:r>
                            <w:r w:rsidRPr="00B56896">
                              <w:t>Челно-Вершинский</w:t>
                            </w:r>
                          </w:p>
                          <w:p w:rsidR="00664699" w:rsidRPr="00B56896" w:rsidRDefault="00664699" w:rsidP="00F320BE">
                            <w:pPr>
                              <w:jc w:val="center"/>
                              <w:outlineLvl w:val="0"/>
                            </w:pPr>
                            <w:proofErr w:type="gramStart"/>
                            <w:r w:rsidRPr="00B56896">
                              <w:t>от</w:t>
                            </w:r>
                            <w:proofErr w:type="gramEnd"/>
                            <w:r w:rsidRPr="00B56896">
                              <w:t xml:space="preserve"> </w:t>
                            </w:r>
                            <w:r>
                              <w:t xml:space="preserve">_________________ </w:t>
                            </w:r>
                            <w:r w:rsidRPr="00B56896">
                              <w:t xml:space="preserve"> г. № </w:t>
                            </w:r>
                            <w:r>
                              <w:t>_____</w:t>
                            </w:r>
                          </w:p>
                          <w:p w:rsidR="00664699" w:rsidRDefault="00664699" w:rsidP="005D61A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0C25A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7.6pt;margin-top:3.2pt;width:277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" stroked="f">
                <v:textbox style="mso-fit-shape-to-text:t">
                  <w:txbxContent>
                    <w:p w:rsidR="00664699" w:rsidRPr="00B56896" w:rsidRDefault="00664699" w:rsidP="005D61A8">
                      <w:pPr>
                        <w:jc w:val="center"/>
                      </w:pPr>
                      <w:r>
                        <w:t>ПРИЛОЖЕНИЕ</w:t>
                      </w:r>
                    </w:p>
                    <w:p w:rsidR="00664699" w:rsidRPr="00B56896" w:rsidRDefault="00664699" w:rsidP="00B56896">
                      <w:pPr>
                        <w:jc w:val="center"/>
                      </w:pPr>
                      <w:r>
                        <w:t>к п</w:t>
                      </w:r>
                      <w:r w:rsidRPr="00B56896">
                        <w:t>остановлени</w:t>
                      </w:r>
                      <w:r>
                        <w:t>ю</w:t>
                      </w:r>
                      <w:r w:rsidRPr="00B56896">
                        <w:t xml:space="preserve"> администрации                                                                                                 муниципального района</w:t>
                      </w:r>
                      <w:r>
                        <w:t xml:space="preserve"> </w:t>
                      </w:r>
                      <w:r w:rsidRPr="00B56896">
                        <w:t>Челно-Вершинский</w:t>
                      </w:r>
                    </w:p>
                    <w:p w:rsidR="00664699" w:rsidRPr="00B56896" w:rsidRDefault="00664699" w:rsidP="00F320BE">
                      <w:pPr>
                        <w:jc w:val="center"/>
                        <w:outlineLvl w:val="0"/>
                      </w:pPr>
                      <w:proofErr w:type="gramStart"/>
                      <w:r w:rsidRPr="00B56896">
                        <w:t>от</w:t>
                      </w:r>
                      <w:proofErr w:type="gramEnd"/>
                      <w:r w:rsidRPr="00B56896">
                        <w:t xml:space="preserve"> </w:t>
                      </w:r>
                      <w:r>
                        <w:t xml:space="preserve">_________________ </w:t>
                      </w:r>
                      <w:r w:rsidRPr="00B56896">
                        <w:t xml:space="preserve"> г. № </w:t>
                      </w:r>
                      <w:r>
                        <w:t>_____</w:t>
                      </w:r>
                    </w:p>
                    <w:p w:rsidR="00664699" w:rsidRDefault="00664699" w:rsidP="005D61A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7F43AC" w:rsidRDefault="007F43AC" w:rsidP="005B655E">
      <w:pPr>
        <w:rPr>
          <w:b/>
        </w:rPr>
      </w:pPr>
    </w:p>
    <w:p w:rsidR="005D61A8" w:rsidRDefault="005D61A8" w:rsidP="005B655E">
      <w:pPr>
        <w:rPr>
          <w:b/>
        </w:rPr>
      </w:pPr>
    </w:p>
    <w:p w:rsidR="005D61A8" w:rsidRDefault="005D61A8" w:rsidP="00FF10E7">
      <w:pPr>
        <w:jc w:val="center"/>
        <w:rPr>
          <w:b/>
        </w:rPr>
      </w:pPr>
    </w:p>
    <w:p w:rsidR="005D61A8" w:rsidRDefault="005D61A8" w:rsidP="00FF10E7">
      <w:pPr>
        <w:jc w:val="center"/>
        <w:rPr>
          <w:b/>
        </w:rPr>
      </w:pPr>
    </w:p>
    <w:p w:rsidR="005D61A8" w:rsidRDefault="005D61A8" w:rsidP="00FF10E7">
      <w:pPr>
        <w:jc w:val="center"/>
        <w:rPr>
          <w:b/>
        </w:rPr>
      </w:pPr>
    </w:p>
    <w:p w:rsidR="005D61A8" w:rsidRDefault="005D61A8" w:rsidP="00FF10E7">
      <w:pPr>
        <w:jc w:val="center"/>
        <w:rPr>
          <w:b/>
        </w:rPr>
      </w:pPr>
    </w:p>
    <w:p w:rsidR="00FF10E7" w:rsidRPr="00BA4FCF" w:rsidRDefault="00FF10E7" w:rsidP="00FF10E7">
      <w:pPr>
        <w:jc w:val="center"/>
        <w:rPr>
          <w:b/>
        </w:rPr>
      </w:pPr>
      <w:r w:rsidRPr="00BA4FCF">
        <w:rPr>
          <w:b/>
        </w:rPr>
        <w:t>Муниципальная программа «Развитие систем гражданской обороны и защиты населения от чрезвычайных ситуаций природного и техногенного характера в муниципальном районе Челно-Вершинский  на  2015-201</w:t>
      </w:r>
      <w:r w:rsidR="00A47F79">
        <w:rPr>
          <w:b/>
        </w:rPr>
        <w:t>8</w:t>
      </w:r>
      <w:r w:rsidRPr="00BA4FCF">
        <w:rPr>
          <w:b/>
        </w:rPr>
        <w:t xml:space="preserve"> годы»</w:t>
      </w:r>
    </w:p>
    <w:p w:rsidR="00FF10E7" w:rsidRPr="00BA4FCF" w:rsidRDefault="00FF10E7" w:rsidP="00FF10E7">
      <w:pPr>
        <w:jc w:val="center"/>
        <w:rPr>
          <w:b/>
        </w:rPr>
      </w:pPr>
    </w:p>
    <w:p w:rsidR="00FF10E7" w:rsidRPr="00BA4FCF" w:rsidRDefault="00FF10E7" w:rsidP="00FF10E7">
      <w:pPr>
        <w:jc w:val="center"/>
        <w:outlineLvl w:val="0"/>
        <w:rPr>
          <w:b/>
          <w:sz w:val="16"/>
          <w:szCs w:val="16"/>
        </w:rPr>
      </w:pPr>
    </w:p>
    <w:p w:rsidR="00FF10E7" w:rsidRPr="00BA4FCF" w:rsidRDefault="00FF10E7" w:rsidP="00FF10E7">
      <w:pPr>
        <w:jc w:val="center"/>
        <w:rPr>
          <w:b/>
        </w:rPr>
      </w:pPr>
      <w:r w:rsidRPr="00BA4FCF">
        <w:rPr>
          <w:b/>
        </w:rPr>
        <w:t>1. Паспорт   муниципальной программы «Развитие систем гражданской обороны и защиты населения от чрезвычайных ситуаций природного и техногенного характера в муниципальном районе Челно-Вершинский  на  2015-201</w:t>
      </w:r>
      <w:r w:rsidR="00A47F79">
        <w:rPr>
          <w:b/>
        </w:rPr>
        <w:t>8</w:t>
      </w:r>
      <w:r w:rsidRPr="00BA4FCF">
        <w:rPr>
          <w:b/>
        </w:rPr>
        <w:t xml:space="preserve"> годы»</w:t>
      </w:r>
    </w:p>
    <w:p w:rsidR="00FF10E7" w:rsidRPr="00BA4FCF" w:rsidRDefault="00FF10E7" w:rsidP="00FF10E7">
      <w:pPr>
        <w:jc w:val="center"/>
        <w:rPr>
          <w:b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120"/>
      </w:tblGrid>
      <w:tr w:rsidR="00BA4FCF" w:rsidRPr="00BA4FCF" w:rsidTr="00BA4FCF">
        <w:tc>
          <w:tcPr>
            <w:tcW w:w="3708" w:type="dxa"/>
          </w:tcPr>
          <w:p w:rsidR="00FF10E7" w:rsidRPr="00BA4FCF" w:rsidRDefault="00FF10E7" w:rsidP="00BA4FCF">
            <w:pPr>
              <w:jc w:val="center"/>
            </w:pPr>
            <w:r w:rsidRPr="00BA4FCF">
              <w:t>Наименование  программы</w:t>
            </w:r>
          </w:p>
        </w:tc>
        <w:tc>
          <w:tcPr>
            <w:tcW w:w="6120" w:type="dxa"/>
          </w:tcPr>
          <w:p w:rsidR="00FF10E7" w:rsidRPr="00BA4FCF" w:rsidRDefault="00FF10E7" w:rsidP="00BA4FCF">
            <w:pPr>
              <w:jc w:val="both"/>
            </w:pPr>
            <w:r w:rsidRPr="00BA4FCF">
              <w:t>Муниципальная программа</w:t>
            </w:r>
            <w:r w:rsidRPr="00BA4FCF">
              <w:rPr>
                <w:b/>
              </w:rPr>
              <w:t xml:space="preserve"> </w:t>
            </w:r>
            <w:r w:rsidRPr="00BA4FCF">
              <w:t>«Развитие систем гражданской обороны и защиты населения от чрезвычайных ситуаций природного и техногенного характера в муниципальном районе Челно-Вершинский на 2015-201</w:t>
            </w:r>
            <w:r w:rsidR="00A47F79">
              <w:t>8</w:t>
            </w:r>
            <w:r w:rsidRPr="00BA4FCF">
              <w:t xml:space="preserve"> годы» (далее- Программа)</w:t>
            </w:r>
          </w:p>
          <w:p w:rsidR="00FF10E7" w:rsidRPr="00BA4FCF" w:rsidRDefault="00FF10E7" w:rsidP="00BA4FCF">
            <w:pPr>
              <w:jc w:val="both"/>
              <w:rPr>
                <w:sz w:val="16"/>
                <w:szCs w:val="16"/>
              </w:rPr>
            </w:pPr>
          </w:p>
        </w:tc>
      </w:tr>
      <w:tr w:rsidR="00BA4FCF" w:rsidRPr="00BA4FCF" w:rsidTr="00BA4FCF">
        <w:tc>
          <w:tcPr>
            <w:tcW w:w="3708" w:type="dxa"/>
          </w:tcPr>
          <w:p w:rsidR="00FF10E7" w:rsidRPr="00BA4FCF" w:rsidRDefault="00FF10E7" w:rsidP="00BA4FCF">
            <w:pPr>
              <w:jc w:val="both"/>
            </w:pPr>
            <w:r w:rsidRPr="00BA4FCF">
              <w:t>Основание для разработки Программы</w:t>
            </w:r>
          </w:p>
        </w:tc>
        <w:tc>
          <w:tcPr>
            <w:tcW w:w="6120" w:type="dxa"/>
          </w:tcPr>
          <w:p w:rsidR="00FF10E7" w:rsidRPr="00BA4FCF" w:rsidRDefault="00FF10E7" w:rsidP="00BA4FC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F"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от 06 октября 2003 г. № 131-ФЗ «Об общих принципах организации местного самоуправления  в Российской Федерации»,</w:t>
            </w:r>
          </w:p>
          <w:p w:rsidR="00FF10E7" w:rsidRPr="00BA4FCF" w:rsidRDefault="00FF10E7" w:rsidP="00BA4FCF">
            <w:pPr>
              <w:jc w:val="both"/>
            </w:pPr>
            <w:r w:rsidRPr="00BA4FCF">
              <w:t xml:space="preserve">Федеральный закон РФ от 12.февраля 1998 года   № 28-ФЗ   «О гражданской обороне», </w:t>
            </w:r>
          </w:p>
          <w:p w:rsidR="00FF10E7" w:rsidRPr="00BA4FCF" w:rsidRDefault="00FF10E7" w:rsidP="004A5F57">
            <w:pPr>
              <w:jc w:val="both"/>
              <w:rPr>
                <w:sz w:val="16"/>
                <w:szCs w:val="16"/>
              </w:rPr>
            </w:pPr>
            <w:r w:rsidRPr="00BA4FCF">
              <w:t>Федеральный закон РФ от 21 декабря 1994 года № 68-ФЗ «О защите населения и территорий от чрезвычайных ситуаций природного и техногенного характера»</w:t>
            </w:r>
          </w:p>
        </w:tc>
      </w:tr>
      <w:tr w:rsidR="00BA4FCF" w:rsidRPr="00BA4FCF" w:rsidTr="00BA4FCF">
        <w:tc>
          <w:tcPr>
            <w:tcW w:w="3708" w:type="dxa"/>
          </w:tcPr>
          <w:p w:rsidR="00FF10E7" w:rsidRPr="00BA4FCF" w:rsidRDefault="00FF10E7" w:rsidP="00BA4FCF">
            <w:pPr>
              <w:jc w:val="both"/>
            </w:pPr>
            <w:r w:rsidRPr="00BA4FCF">
              <w:t>Заказчик Программы</w:t>
            </w:r>
          </w:p>
        </w:tc>
        <w:tc>
          <w:tcPr>
            <w:tcW w:w="6120" w:type="dxa"/>
          </w:tcPr>
          <w:p w:rsidR="00FF10E7" w:rsidRPr="00BA4FCF" w:rsidRDefault="00FF10E7" w:rsidP="00BA4FCF">
            <w:pPr>
              <w:jc w:val="both"/>
              <w:rPr>
                <w:sz w:val="16"/>
                <w:szCs w:val="16"/>
              </w:rPr>
            </w:pPr>
            <w:r w:rsidRPr="00BA4FCF">
              <w:t>Администрация муниципального района Челно-Вершинский</w:t>
            </w:r>
          </w:p>
        </w:tc>
      </w:tr>
      <w:tr w:rsidR="00BA4FCF" w:rsidRPr="00BA4FCF" w:rsidTr="00BA4FCF">
        <w:tc>
          <w:tcPr>
            <w:tcW w:w="3708" w:type="dxa"/>
          </w:tcPr>
          <w:p w:rsidR="00FF10E7" w:rsidRPr="00BA4FCF" w:rsidRDefault="00FF10E7" w:rsidP="00BA4FCF">
            <w:pPr>
              <w:jc w:val="both"/>
            </w:pPr>
            <w:r w:rsidRPr="00BA4FCF">
              <w:t xml:space="preserve"> Разработчик Программы</w:t>
            </w:r>
          </w:p>
        </w:tc>
        <w:tc>
          <w:tcPr>
            <w:tcW w:w="6120" w:type="dxa"/>
          </w:tcPr>
          <w:p w:rsidR="00FF10E7" w:rsidRPr="00BA4FCF" w:rsidRDefault="00FF10E7" w:rsidP="00BA4FCF">
            <w:pPr>
              <w:jc w:val="both"/>
              <w:rPr>
                <w:sz w:val="16"/>
                <w:szCs w:val="16"/>
              </w:rPr>
            </w:pPr>
            <w:r w:rsidRPr="00BA4FCF">
              <w:t>Муниципальное казенное учреждение муниципального района Челно-Вершинский Самарской области «Центр по защите населения и территорий от чрезвычайных ситуаций» (далее – МКУ «ЦЗ от ЧС»)</w:t>
            </w:r>
          </w:p>
        </w:tc>
      </w:tr>
      <w:tr w:rsidR="00BA4FCF" w:rsidRPr="00BA4FCF" w:rsidTr="00BA4FCF">
        <w:tc>
          <w:tcPr>
            <w:tcW w:w="3708" w:type="dxa"/>
          </w:tcPr>
          <w:p w:rsidR="00FF10E7" w:rsidRPr="00BA4FCF" w:rsidRDefault="00FF10E7" w:rsidP="00BA4FCF">
            <w:pPr>
              <w:jc w:val="both"/>
            </w:pPr>
            <w:r w:rsidRPr="00BA4FCF">
              <w:t>Исполнители Программы</w:t>
            </w:r>
          </w:p>
        </w:tc>
        <w:tc>
          <w:tcPr>
            <w:tcW w:w="6120" w:type="dxa"/>
          </w:tcPr>
          <w:p w:rsidR="00FF10E7" w:rsidRPr="00BA4FCF" w:rsidRDefault="00FF10E7" w:rsidP="00BA4FCF">
            <w:r w:rsidRPr="00BA4FCF">
              <w:rPr>
                <w:sz w:val="22"/>
                <w:szCs w:val="22"/>
              </w:rPr>
              <w:t xml:space="preserve">Администрация  муниципального </w:t>
            </w:r>
            <w:r w:rsidRPr="00BA4FCF">
              <w:t>района Челно-Вершинский</w:t>
            </w:r>
          </w:p>
          <w:p w:rsidR="00DC0EA4" w:rsidRPr="00BA4FCF" w:rsidRDefault="00DC0EA4" w:rsidP="00BA4FCF">
            <w:r w:rsidRPr="00BA4FCF">
              <w:t>МКУ «ЦЗ от ЧС»</w:t>
            </w:r>
          </w:p>
          <w:p w:rsidR="00FF10E7" w:rsidRPr="00BA4FCF" w:rsidRDefault="00FF10E7" w:rsidP="00BA4FCF">
            <w:pPr>
              <w:jc w:val="both"/>
              <w:rPr>
                <w:sz w:val="16"/>
                <w:szCs w:val="16"/>
              </w:rPr>
            </w:pPr>
            <w:r w:rsidRPr="00BA4FCF">
              <w:rPr>
                <w:sz w:val="22"/>
                <w:szCs w:val="22"/>
              </w:rPr>
              <w:t>Органы местного самоуправления (сельских поселений) муниципального района Челно-Вершинский</w:t>
            </w:r>
            <w:r w:rsidR="004B091D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BA4FCF" w:rsidRPr="00BA4FCF" w:rsidTr="00BA4FCF">
        <w:tc>
          <w:tcPr>
            <w:tcW w:w="3708" w:type="dxa"/>
          </w:tcPr>
          <w:p w:rsidR="00FF10E7" w:rsidRPr="00BA4FCF" w:rsidRDefault="00FF10E7" w:rsidP="00BA4FCF">
            <w:pPr>
              <w:jc w:val="both"/>
            </w:pPr>
            <w:r w:rsidRPr="00BA4FCF">
              <w:t>Цель Программы</w:t>
            </w:r>
          </w:p>
        </w:tc>
        <w:tc>
          <w:tcPr>
            <w:tcW w:w="6120" w:type="dxa"/>
          </w:tcPr>
          <w:p w:rsidR="00FF10E7" w:rsidRPr="00BA4FCF" w:rsidRDefault="00FF10E7" w:rsidP="00BA4FCF">
            <w:pPr>
              <w:jc w:val="both"/>
            </w:pPr>
            <w:r w:rsidRPr="00BA4FCF">
              <w:t>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объектах, обеспечение готовности к выполнению мероприятий гражданской обороны, развитие единой дежурно-диспетчерской службы.</w:t>
            </w:r>
          </w:p>
        </w:tc>
      </w:tr>
      <w:tr w:rsidR="00BA4FCF" w:rsidRPr="00BA4FCF" w:rsidTr="00BA4FCF">
        <w:tc>
          <w:tcPr>
            <w:tcW w:w="3708" w:type="dxa"/>
          </w:tcPr>
          <w:p w:rsidR="00FF10E7" w:rsidRPr="00BA4FCF" w:rsidRDefault="00FF10E7" w:rsidP="00BA4FCF">
            <w:pPr>
              <w:jc w:val="both"/>
            </w:pPr>
            <w:r w:rsidRPr="00BA4FCF">
              <w:t>Задачи Программы</w:t>
            </w:r>
          </w:p>
        </w:tc>
        <w:tc>
          <w:tcPr>
            <w:tcW w:w="6120" w:type="dxa"/>
          </w:tcPr>
          <w:p w:rsidR="00FF10E7" w:rsidRPr="00BA4FCF" w:rsidRDefault="00FF10E7" w:rsidP="00BA4FCF">
            <w:pPr>
              <w:jc w:val="both"/>
            </w:pPr>
            <w:r w:rsidRPr="00BA4FCF">
              <w:t>Задачами Программы являются:</w:t>
            </w:r>
          </w:p>
          <w:p w:rsidR="00FF10E7" w:rsidRPr="00BA4FCF" w:rsidRDefault="00FF10E7" w:rsidP="00BA4FCF">
            <w:pPr>
              <w:jc w:val="both"/>
            </w:pPr>
            <w:r w:rsidRPr="00BA4FCF">
              <w:t>-  организация и осуществление мероприятий по гражданской обороне;</w:t>
            </w:r>
          </w:p>
          <w:p w:rsidR="00FF10E7" w:rsidRPr="00BA4FCF" w:rsidRDefault="00FF10E7" w:rsidP="00BA4FCF">
            <w:pPr>
              <w:jc w:val="both"/>
            </w:pPr>
            <w:r w:rsidRPr="00BA4FCF">
              <w:lastRenderedPageBreak/>
              <w:t>- 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защищенности;</w:t>
            </w:r>
          </w:p>
          <w:p w:rsidR="00FF10E7" w:rsidRPr="00BA4FCF" w:rsidRDefault="00FF10E7" w:rsidP="00BA4FCF">
            <w:pPr>
              <w:jc w:val="both"/>
            </w:pPr>
            <w:r w:rsidRPr="00BA4FCF">
              <w:t>- совершенствование организационной основы сил ликвидации чрезвычайной ситуации, тушения пожаров и гражданской обороны;</w:t>
            </w:r>
          </w:p>
          <w:p w:rsidR="00FF10E7" w:rsidRPr="00BA4FCF" w:rsidRDefault="00FF10E7" w:rsidP="00BA4FCF">
            <w:pPr>
              <w:jc w:val="both"/>
            </w:pPr>
            <w:r w:rsidRPr="00BA4FCF">
              <w:t>- обеспечение безопасности людей на водных объектах;</w:t>
            </w:r>
          </w:p>
          <w:p w:rsidR="00FF10E7" w:rsidRPr="00BA4FCF" w:rsidRDefault="00FF10E7" w:rsidP="00BA4FCF">
            <w:pPr>
              <w:jc w:val="both"/>
            </w:pPr>
            <w:r w:rsidRPr="00BA4FCF">
              <w:t>- совершенствование системы подготовки руководящего состава и населения в области гражданской обороны, предупреждения и ликвидации чрезвычайных ситуаций;</w:t>
            </w:r>
          </w:p>
          <w:p w:rsidR="00FF10E7" w:rsidRPr="00BA4FCF" w:rsidRDefault="00FF10E7" w:rsidP="00BA4FCF">
            <w:pPr>
              <w:tabs>
                <w:tab w:val="left" w:pos="387"/>
              </w:tabs>
              <w:jc w:val="both"/>
            </w:pPr>
            <w:r w:rsidRPr="00BA4FCF">
              <w:t xml:space="preserve">- концентрация организационно-технических, материальных и информационных ресурсов Администрации </w:t>
            </w:r>
            <w:r w:rsidRPr="00BA4FCF">
              <w:rPr>
                <w:sz w:val="22"/>
                <w:szCs w:val="22"/>
              </w:rPr>
              <w:t xml:space="preserve">муниципального </w:t>
            </w:r>
            <w:r w:rsidRPr="00BA4FCF">
              <w:t>района Челно-Вершинский при решении проблемы снижения рисков чрезвычайной ситуации;</w:t>
            </w:r>
          </w:p>
          <w:p w:rsidR="00FF10E7" w:rsidRPr="00BA4FCF" w:rsidRDefault="00FF10E7" w:rsidP="00BA4FCF">
            <w:pPr>
              <w:jc w:val="both"/>
            </w:pPr>
            <w:r w:rsidRPr="00BA4FCF">
              <w:t>- совершенствование нормативно-технического обеспечения  единой дежурно-диспетчерской службы;</w:t>
            </w:r>
          </w:p>
          <w:p w:rsidR="00FF10E7" w:rsidRPr="00BA4FCF" w:rsidRDefault="00FF10E7" w:rsidP="00BA4FCF">
            <w:pPr>
              <w:jc w:val="both"/>
            </w:pPr>
            <w:r w:rsidRPr="00BA4FCF">
              <w:t>-  совершенствование взаимодействия дежурно-диспетчерских служб, привлекаемых к ликвидации чрезвычайных ситуаций;</w:t>
            </w:r>
          </w:p>
          <w:p w:rsidR="00FF10E7" w:rsidRPr="00BA4FCF" w:rsidRDefault="00FF10E7" w:rsidP="00BA4FCF">
            <w:pPr>
              <w:jc w:val="both"/>
            </w:pPr>
            <w:r w:rsidRPr="00BA4FCF">
              <w:t xml:space="preserve">- совершенствование системы управления и экстренного реагирования в чрезвычайных ситуациях,  </w:t>
            </w:r>
          </w:p>
          <w:p w:rsidR="00FF10E7" w:rsidRPr="00BA4FCF" w:rsidRDefault="00FF10E7" w:rsidP="00BA4FCF">
            <w:pPr>
              <w:jc w:val="both"/>
            </w:pPr>
            <w:r w:rsidRPr="00BA4FCF">
              <w:t>- отслеживание и обмен информацией в реальном масштабе времени между дежурно-диспетчерскими службами (далее — ДДС) организаций, предприятий и единой дежурно-диспетчерской службой (далее — ЕДДС);</w:t>
            </w:r>
          </w:p>
          <w:p w:rsidR="00FF10E7" w:rsidRPr="00BA4FCF" w:rsidRDefault="00FF10E7" w:rsidP="00BA4FCF">
            <w:pPr>
              <w:jc w:val="both"/>
            </w:pPr>
            <w:r w:rsidRPr="00BA4FCF">
              <w:t>-  повышение процента оповещения населения и организаций о фактах возникновения чрезвычайных ситуаций</w:t>
            </w:r>
          </w:p>
        </w:tc>
      </w:tr>
      <w:tr w:rsidR="00BA4FCF" w:rsidRPr="00BA4FCF" w:rsidTr="00BA4FCF">
        <w:tc>
          <w:tcPr>
            <w:tcW w:w="3708" w:type="dxa"/>
          </w:tcPr>
          <w:p w:rsidR="00FF10E7" w:rsidRPr="00BA4FCF" w:rsidRDefault="00FF10E7" w:rsidP="00BA4FCF">
            <w:pPr>
              <w:jc w:val="both"/>
            </w:pPr>
            <w:r w:rsidRPr="00BA4FCF">
              <w:lastRenderedPageBreak/>
              <w:t>Целевые индикаторы Программы</w:t>
            </w:r>
          </w:p>
        </w:tc>
        <w:tc>
          <w:tcPr>
            <w:tcW w:w="6120" w:type="dxa"/>
          </w:tcPr>
          <w:p w:rsidR="00FF10E7" w:rsidRPr="00BA4FCF" w:rsidRDefault="00FF10E7" w:rsidP="00BA4FCF">
            <w:r w:rsidRPr="00BA4FCF">
              <w:t>Эффективность реализации Программы оценивается с использованием целевых индикаторов, характеризующих:</w:t>
            </w:r>
          </w:p>
          <w:p w:rsidR="00FF10E7" w:rsidRPr="00BA4FCF" w:rsidRDefault="00FF10E7" w:rsidP="00BA4FCF">
            <w:r w:rsidRPr="00BA4FCF">
              <w:t>- планомерное развитие системы гражданской обороны;</w:t>
            </w:r>
          </w:p>
          <w:p w:rsidR="00FF10E7" w:rsidRPr="00BA4FCF" w:rsidRDefault="00FF10E7" w:rsidP="00BA4FCF">
            <w:r w:rsidRPr="00BA4FCF">
              <w:t xml:space="preserve">- последовательное снижение рисков чрезвычайных ситуаций; </w:t>
            </w:r>
          </w:p>
          <w:p w:rsidR="00FF10E7" w:rsidRPr="00BA4FCF" w:rsidRDefault="00FF10E7" w:rsidP="00BA4FCF">
            <w:pPr>
              <w:jc w:val="both"/>
            </w:pPr>
            <w:r w:rsidRPr="00BA4FCF">
              <w:t xml:space="preserve">- повышение безопасности населения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района; </w:t>
            </w:r>
          </w:p>
          <w:p w:rsidR="00FF10E7" w:rsidRPr="00BA4FCF" w:rsidRDefault="00FF10E7" w:rsidP="00BA4FCF">
            <w:pPr>
              <w:jc w:val="both"/>
            </w:pPr>
            <w:r w:rsidRPr="00BA4FCF">
              <w:t xml:space="preserve">- снижение количества пожаров, гибели людей на пожарах; </w:t>
            </w:r>
          </w:p>
          <w:p w:rsidR="00FF10E7" w:rsidRPr="00BA4FCF" w:rsidRDefault="00FF10E7" w:rsidP="00BA4FCF">
            <w:pPr>
              <w:jc w:val="both"/>
            </w:pPr>
            <w:r w:rsidRPr="00BA4FCF">
              <w:t xml:space="preserve">- обеспечение безопасности на водных объектах;                </w:t>
            </w:r>
          </w:p>
          <w:p w:rsidR="00FF10E7" w:rsidRPr="00BA4FCF" w:rsidRDefault="00FF10E7" w:rsidP="00BA4FCF">
            <w:pPr>
              <w:jc w:val="both"/>
              <w:rPr>
                <w:sz w:val="18"/>
                <w:szCs w:val="18"/>
              </w:rPr>
            </w:pPr>
            <w:r w:rsidRPr="00BA4FCF">
              <w:t>- повышение оперативности реагирования на угрозу или возникновение чрезвычайной ситуации, эффективности взаимодействия привлекаемых сил и средств, постоянной готовности их совместных действий.</w:t>
            </w:r>
          </w:p>
          <w:p w:rsidR="00FF10E7" w:rsidRPr="00BA4FCF" w:rsidRDefault="00FF10E7" w:rsidP="00BA4FCF">
            <w:pPr>
              <w:jc w:val="both"/>
            </w:pPr>
            <w:r w:rsidRPr="00BA4FCF">
              <w:t xml:space="preserve">- уровень готовности привлекаемых для проведения первоочередных мероприятий по  предупреждению и ликвидации чрезвычайных ситуаций </w:t>
            </w:r>
            <w:r w:rsidRPr="00BA4FCF">
              <w:rPr>
                <w:sz w:val="18"/>
                <w:szCs w:val="18"/>
              </w:rPr>
              <w:t xml:space="preserve"> </w:t>
            </w:r>
            <w:r w:rsidRPr="00BA4FCF">
              <w:t xml:space="preserve">в </w:t>
            </w:r>
            <w:r w:rsidRPr="00BA4FCF">
              <w:rPr>
                <w:sz w:val="22"/>
                <w:szCs w:val="22"/>
              </w:rPr>
              <w:t xml:space="preserve">муниципальном </w:t>
            </w:r>
            <w:r w:rsidRPr="00BA4FCF">
              <w:t xml:space="preserve">районе Челно-Вершинский сил, руководителей учреждений и должностных лиц;  </w:t>
            </w:r>
          </w:p>
          <w:p w:rsidR="00FF10E7" w:rsidRPr="00BA4FCF" w:rsidRDefault="00FF10E7" w:rsidP="00BA4FCF">
            <w:pPr>
              <w:jc w:val="both"/>
            </w:pPr>
            <w:r w:rsidRPr="00BA4FCF">
              <w:lastRenderedPageBreak/>
              <w:t>- степень оборудования и защищенности в целом критически важных объектов и мест массового пребывания людей; </w:t>
            </w:r>
          </w:p>
          <w:p w:rsidR="00FF10E7" w:rsidRPr="00BA4FCF" w:rsidRDefault="00FF10E7" w:rsidP="00BA4FCF">
            <w:pPr>
              <w:jc w:val="both"/>
            </w:pPr>
            <w:r w:rsidRPr="00BA4FCF">
              <w:t xml:space="preserve"> - информирование населения по вопросам  предупреждения и ликвидации чрезвычайных ситуаций </w:t>
            </w:r>
            <w:r w:rsidRPr="00BA4FCF">
              <w:rPr>
                <w:sz w:val="18"/>
                <w:szCs w:val="18"/>
              </w:rPr>
              <w:t xml:space="preserve"> </w:t>
            </w:r>
          </w:p>
        </w:tc>
      </w:tr>
      <w:tr w:rsidR="00BA4FCF" w:rsidRPr="00BA4FCF" w:rsidTr="00BA4FCF">
        <w:tc>
          <w:tcPr>
            <w:tcW w:w="3708" w:type="dxa"/>
          </w:tcPr>
          <w:p w:rsidR="00FF10E7" w:rsidRPr="00BA4FCF" w:rsidRDefault="00FF10E7" w:rsidP="00BA4FCF">
            <w:pPr>
              <w:jc w:val="both"/>
            </w:pPr>
            <w:r w:rsidRPr="00BA4FCF">
              <w:lastRenderedPageBreak/>
              <w:t>Сроки и этапы реализации Программы</w:t>
            </w:r>
          </w:p>
        </w:tc>
        <w:tc>
          <w:tcPr>
            <w:tcW w:w="6120" w:type="dxa"/>
          </w:tcPr>
          <w:p w:rsidR="00FF10E7" w:rsidRPr="00BA4FCF" w:rsidRDefault="00FF10E7" w:rsidP="00BA4FCF">
            <w:pPr>
              <w:jc w:val="both"/>
            </w:pPr>
            <w:r w:rsidRPr="00BA4FCF">
              <w:t xml:space="preserve">Реализация Программы будет осуществлена в течение </w:t>
            </w:r>
            <w:r w:rsidR="004A5F57">
              <w:t>3</w:t>
            </w:r>
            <w:r w:rsidRPr="00BA4FCF">
              <w:t xml:space="preserve"> лет (2015-201</w:t>
            </w:r>
            <w:r w:rsidR="00A47F79">
              <w:t>8</w:t>
            </w:r>
            <w:r w:rsidRPr="00BA4FCF">
              <w:t xml:space="preserve"> годы)</w:t>
            </w:r>
          </w:p>
          <w:p w:rsidR="00FF10E7" w:rsidRPr="00BA4FCF" w:rsidRDefault="004A5F57" w:rsidP="004A5F57">
            <w:pPr>
              <w:jc w:val="both"/>
            </w:pPr>
            <w:r>
              <w:t xml:space="preserve"> П</w:t>
            </w:r>
            <w:r w:rsidR="00FF10E7" w:rsidRPr="00BA4FCF">
              <w:t>редусматривается реализация мероприятий по гражданской обороне, по оснащению оборудованием оперативных групп администрации  района, обеспечению населения средствами защиты и спасения людей, а также развитию и совершенствованию системы безопасности людей на водных объектах. Планируется развитие системы подготовки руководителей и специалистов Администрации района, а также развитие ЕДДС  района</w:t>
            </w:r>
          </w:p>
        </w:tc>
      </w:tr>
      <w:tr w:rsidR="00BA4FCF" w:rsidRPr="00BA4FCF" w:rsidTr="00BA4FCF">
        <w:trPr>
          <w:trHeight w:val="1608"/>
        </w:trPr>
        <w:tc>
          <w:tcPr>
            <w:tcW w:w="3708" w:type="dxa"/>
          </w:tcPr>
          <w:p w:rsidR="00FF10E7" w:rsidRPr="00BA4FCF" w:rsidRDefault="00FF10E7" w:rsidP="00BA4FCF">
            <w:r w:rsidRPr="00BA4FCF">
              <w:t xml:space="preserve"> Объемы и источники финансирования Программы </w:t>
            </w:r>
          </w:p>
          <w:p w:rsidR="00FF10E7" w:rsidRPr="00BA4FCF" w:rsidRDefault="00FF10E7" w:rsidP="00BA4FCF"/>
          <w:p w:rsidR="00FF10E7" w:rsidRPr="00BA4FCF" w:rsidRDefault="00FF10E7" w:rsidP="00BA4FCF"/>
          <w:p w:rsidR="00FF10E7" w:rsidRPr="00BA4FCF" w:rsidRDefault="00FF10E7" w:rsidP="00BA4FCF"/>
          <w:p w:rsidR="00FF10E7" w:rsidRPr="00BA4FCF" w:rsidRDefault="00FF10E7" w:rsidP="00BA4FCF"/>
          <w:p w:rsidR="00FF10E7" w:rsidRPr="00BA4FCF" w:rsidRDefault="00FF10E7" w:rsidP="00BA4FCF"/>
          <w:p w:rsidR="00FF10E7" w:rsidRPr="00BA4FCF" w:rsidRDefault="00FF10E7" w:rsidP="00BA4FCF"/>
          <w:p w:rsidR="00FF10E7" w:rsidRPr="00BA4FCF" w:rsidRDefault="00FF10E7" w:rsidP="00BA4FCF"/>
          <w:p w:rsidR="00FF10E7" w:rsidRPr="00BA4FCF" w:rsidRDefault="00FF10E7" w:rsidP="00BA4FCF"/>
          <w:p w:rsidR="00FF10E7" w:rsidRPr="00BA4FCF" w:rsidRDefault="00FF10E7" w:rsidP="00BA4FCF"/>
          <w:p w:rsidR="00FF10E7" w:rsidRPr="00BA4FCF" w:rsidRDefault="00FF10E7" w:rsidP="00BA4FCF"/>
        </w:tc>
        <w:tc>
          <w:tcPr>
            <w:tcW w:w="6120" w:type="dxa"/>
          </w:tcPr>
          <w:p w:rsidR="00FF10E7" w:rsidRPr="00BA4FCF" w:rsidRDefault="00FF10E7" w:rsidP="00BA4FCF">
            <w:r w:rsidRPr="00BA4FCF">
              <w:t xml:space="preserve"> Финансирование мероприятий Программы осуществляется за счёт средств местного бюджета и иных источников в соответствии с действующим законодательством.</w:t>
            </w:r>
          </w:p>
          <w:p w:rsidR="00FF10E7" w:rsidRPr="00BA4FCF" w:rsidRDefault="00FF10E7" w:rsidP="00BA4FCF">
            <w:pPr>
              <w:rPr>
                <w:b/>
                <w:sz w:val="18"/>
                <w:szCs w:val="18"/>
              </w:rPr>
            </w:pPr>
            <w:r w:rsidRPr="00BA4FCF">
              <w:t xml:space="preserve">Общий объём финансирования мероприятий Программы составляет </w:t>
            </w:r>
            <w:r w:rsidR="00664699">
              <w:t>641</w:t>
            </w:r>
            <w:r w:rsidR="00347600">
              <w:t>0</w:t>
            </w:r>
            <w:r w:rsidRPr="00BA4FCF">
              <w:rPr>
                <w:b/>
                <w:sz w:val="18"/>
                <w:szCs w:val="18"/>
              </w:rPr>
              <w:t xml:space="preserve"> </w:t>
            </w:r>
            <w:r w:rsidRPr="00BA4FCF">
              <w:t>тыс.</w:t>
            </w:r>
            <w:r w:rsidRPr="00BA4FCF">
              <w:rPr>
                <w:b/>
              </w:rPr>
              <w:t xml:space="preserve"> </w:t>
            </w:r>
            <w:r w:rsidRPr="00BA4FCF">
              <w:t>рублей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2"/>
              <w:gridCol w:w="893"/>
              <w:gridCol w:w="893"/>
              <w:gridCol w:w="893"/>
              <w:gridCol w:w="893"/>
              <w:gridCol w:w="893"/>
            </w:tblGrid>
            <w:tr w:rsidR="00A47F79" w:rsidRPr="00BA4FCF" w:rsidTr="00A47F79">
              <w:tc>
                <w:tcPr>
                  <w:tcW w:w="1062" w:type="dxa"/>
                  <w:shd w:val="clear" w:color="auto" w:fill="auto"/>
                </w:tcPr>
                <w:p w:rsidR="00A47F79" w:rsidRPr="00BA4FCF" w:rsidRDefault="00A47F79" w:rsidP="00BA4FC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47F79" w:rsidRPr="00BA4FCF" w:rsidRDefault="00A47F79" w:rsidP="00BA4FCF">
                  <w:pPr>
                    <w:jc w:val="center"/>
                    <w:rPr>
                      <w:sz w:val="18"/>
                      <w:szCs w:val="18"/>
                    </w:rPr>
                  </w:pPr>
                  <w:r w:rsidRPr="00BA4FCF">
                    <w:rPr>
                      <w:sz w:val="18"/>
                      <w:szCs w:val="18"/>
                    </w:rPr>
                    <w:t>Источники</w:t>
                  </w:r>
                </w:p>
                <w:p w:rsidR="00A47F79" w:rsidRPr="00BA4FCF" w:rsidRDefault="00A47F79" w:rsidP="00BA4FC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shd w:val="clear" w:color="auto" w:fill="auto"/>
                </w:tcPr>
                <w:p w:rsidR="00A47F79" w:rsidRPr="00BA4FCF" w:rsidRDefault="00A47F79" w:rsidP="00BA4FC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47F79" w:rsidRPr="00BA4FCF" w:rsidRDefault="00A47F79" w:rsidP="00BA4FCF">
                  <w:pPr>
                    <w:jc w:val="center"/>
                    <w:rPr>
                      <w:sz w:val="16"/>
                      <w:szCs w:val="16"/>
                    </w:rPr>
                  </w:pPr>
                  <w:r w:rsidRPr="00BA4FCF">
                    <w:rPr>
                      <w:sz w:val="16"/>
                      <w:szCs w:val="16"/>
                    </w:rPr>
                    <w:t>2015</w:t>
                  </w:r>
                </w:p>
                <w:p w:rsidR="00A47F79" w:rsidRPr="00BA4FCF" w:rsidRDefault="00A47F79" w:rsidP="00BA4FCF">
                  <w:pPr>
                    <w:jc w:val="center"/>
                    <w:rPr>
                      <w:sz w:val="16"/>
                      <w:szCs w:val="16"/>
                    </w:rPr>
                  </w:pPr>
                  <w:r w:rsidRPr="00BA4FCF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BA4FCF">
                    <w:rPr>
                      <w:sz w:val="16"/>
                      <w:szCs w:val="16"/>
                    </w:rPr>
                    <w:t>тыс.руб</w:t>
                  </w:r>
                  <w:proofErr w:type="spellEnd"/>
                  <w:r w:rsidRPr="00BA4FCF">
                    <w:rPr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893" w:type="dxa"/>
                  <w:shd w:val="clear" w:color="auto" w:fill="auto"/>
                </w:tcPr>
                <w:p w:rsidR="00A47F79" w:rsidRPr="00BA4FCF" w:rsidRDefault="00A47F79" w:rsidP="00BA4FC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47F79" w:rsidRPr="00BA4FCF" w:rsidRDefault="00A47F79" w:rsidP="00BA4FCF">
                  <w:pPr>
                    <w:jc w:val="center"/>
                    <w:rPr>
                      <w:sz w:val="16"/>
                      <w:szCs w:val="16"/>
                    </w:rPr>
                  </w:pPr>
                  <w:r w:rsidRPr="00BA4FCF">
                    <w:rPr>
                      <w:sz w:val="16"/>
                      <w:szCs w:val="16"/>
                    </w:rPr>
                    <w:t>2016</w:t>
                  </w:r>
                </w:p>
                <w:p w:rsidR="00A47F79" w:rsidRPr="00BA4FCF" w:rsidRDefault="00A47F79" w:rsidP="00BA4FCF">
                  <w:pPr>
                    <w:jc w:val="center"/>
                    <w:rPr>
                      <w:sz w:val="16"/>
                      <w:szCs w:val="16"/>
                    </w:rPr>
                  </w:pPr>
                  <w:r w:rsidRPr="00BA4FCF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BA4FCF">
                    <w:rPr>
                      <w:sz w:val="16"/>
                      <w:szCs w:val="16"/>
                    </w:rPr>
                    <w:t>тыс.руб</w:t>
                  </w:r>
                  <w:proofErr w:type="spellEnd"/>
                  <w:r w:rsidRPr="00BA4FCF">
                    <w:rPr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893" w:type="dxa"/>
                  <w:shd w:val="clear" w:color="auto" w:fill="auto"/>
                </w:tcPr>
                <w:p w:rsidR="00A47F79" w:rsidRPr="00BA4FCF" w:rsidRDefault="00A47F79" w:rsidP="00BA4FC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47F79" w:rsidRPr="00BA4FCF" w:rsidRDefault="00A47F79" w:rsidP="00BA4FCF">
                  <w:pPr>
                    <w:jc w:val="center"/>
                    <w:rPr>
                      <w:sz w:val="16"/>
                      <w:szCs w:val="16"/>
                    </w:rPr>
                  </w:pPr>
                  <w:r w:rsidRPr="00BA4FCF">
                    <w:rPr>
                      <w:sz w:val="16"/>
                      <w:szCs w:val="16"/>
                    </w:rPr>
                    <w:t>2017</w:t>
                  </w:r>
                </w:p>
                <w:p w:rsidR="00A47F79" w:rsidRPr="00BA4FCF" w:rsidRDefault="00A47F79" w:rsidP="00BA4FCF">
                  <w:pPr>
                    <w:jc w:val="center"/>
                    <w:rPr>
                      <w:sz w:val="16"/>
                      <w:szCs w:val="16"/>
                    </w:rPr>
                  </w:pPr>
                  <w:r w:rsidRPr="00BA4FCF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BA4FCF">
                    <w:rPr>
                      <w:sz w:val="16"/>
                      <w:szCs w:val="16"/>
                    </w:rPr>
                    <w:t>тыс.руб</w:t>
                  </w:r>
                  <w:proofErr w:type="spellEnd"/>
                  <w:r w:rsidRPr="00BA4FCF">
                    <w:rPr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893" w:type="dxa"/>
                </w:tcPr>
                <w:p w:rsidR="00A47F79" w:rsidRDefault="00A47F79" w:rsidP="00BA4FC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47F79" w:rsidRDefault="00A47F79" w:rsidP="00BA4F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2018</w:t>
                  </w:r>
                </w:p>
                <w:p w:rsidR="00A47F79" w:rsidRPr="00BA4FCF" w:rsidRDefault="00A47F79" w:rsidP="00BA4F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sz w:val="16"/>
                      <w:szCs w:val="16"/>
                    </w:rPr>
                    <w:t>тыс.руб</w:t>
                  </w:r>
                  <w:proofErr w:type="spellEnd"/>
                  <w:r>
                    <w:rPr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893" w:type="dxa"/>
                  <w:shd w:val="clear" w:color="auto" w:fill="auto"/>
                </w:tcPr>
                <w:p w:rsidR="00A47F79" w:rsidRPr="00BA4FCF" w:rsidRDefault="00A47F79" w:rsidP="00BA4FCF">
                  <w:pPr>
                    <w:jc w:val="center"/>
                    <w:rPr>
                      <w:sz w:val="16"/>
                      <w:szCs w:val="16"/>
                    </w:rPr>
                  </w:pPr>
                  <w:r w:rsidRPr="00BA4FCF">
                    <w:rPr>
                      <w:sz w:val="16"/>
                      <w:szCs w:val="16"/>
                    </w:rPr>
                    <w:t>Всего</w:t>
                  </w:r>
                </w:p>
                <w:p w:rsidR="00A47F79" w:rsidRPr="00BA4FCF" w:rsidRDefault="00A47F79" w:rsidP="00BA4FCF">
                  <w:pPr>
                    <w:jc w:val="center"/>
                    <w:rPr>
                      <w:sz w:val="16"/>
                      <w:szCs w:val="16"/>
                    </w:rPr>
                  </w:pPr>
                  <w:r w:rsidRPr="00BA4FCF">
                    <w:rPr>
                      <w:sz w:val="16"/>
                      <w:szCs w:val="16"/>
                    </w:rPr>
                    <w:t>(2013-201</w:t>
                  </w:r>
                  <w:r>
                    <w:rPr>
                      <w:sz w:val="16"/>
                      <w:szCs w:val="16"/>
                    </w:rPr>
                    <w:t>8</w:t>
                  </w:r>
                  <w:r w:rsidRPr="00BA4FC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A4FCF">
                    <w:rPr>
                      <w:sz w:val="16"/>
                      <w:szCs w:val="16"/>
                    </w:rPr>
                    <w:t>г.г</w:t>
                  </w:r>
                  <w:proofErr w:type="spellEnd"/>
                  <w:r w:rsidRPr="00BA4FCF">
                    <w:rPr>
                      <w:sz w:val="16"/>
                      <w:szCs w:val="16"/>
                    </w:rPr>
                    <w:t>.)</w:t>
                  </w:r>
                </w:p>
                <w:p w:rsidR="00A47F79" w:rsidRPr="00BA4FCF" w:rsidRDefault="00A47F79" w:rsidP="00BA4FCF">
                  <w:pPr>
                    <w:jc w:val="center"/>
                    <w:rPr>
                      <w:sz w:val="16"/>
                      <w:szCs w:val="16"/>
                    </w:rPr>
                  </w:pPr>
                  <w:r w:rsidRPr="00BA4FCF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BA4FCF">
                    <w:rPr>
                      <w:sz w:val="16"/>
                      <w:szCs w:val="16"/>
                    </w:rPr>
                    <w:t>тыс.руб</w:t>
                  </w:r>
                  <w:proofErr w:type="spellEnd"/>
                  <w:r w:rsidRPr="00BA4FCF">
                    <w:rPr>
                      <w:sz w:val="16"/>
                      <w:szCs w:val="16"/>
                    </w:rPr>
                    <w:t>.)</w:t>
                  </w:r>
                </w:p>
              </w:tc>
            </w:tr>
            <w:tr w:rsidR="00A47F79" w:rsidRPr="00BA4FCF" w:rsidTr="00A47F79">
              <w:tc>
                <w:tcPr>
                  <w:tcW w:w="1062" w:type="dxa"/>
                  <w:shd w:val="clear" w:color="auto" w:fill="auto"/>
                </w:tcPr>
                <w:p w:rsidR="00A47F79" w:rsidRPr="00BA4FCF" w:rsidRDefault="00A47F79" w:rsidP="00BA4FCF">
                  <w:pPr>
                    <w:jc w:val="center"/>
                    <w:rPr>
                      <w:sz w:val="18"/>
                      <w:szCs w:val="18"/>
                    </w:rPr>
                  </w:pPr>
                  <w:r w:rsidRPr="00BA4FCF">
                    <w:rPr>
                      <w:sz w:val="18"/>
                      <w:szCs w:val="18"/>
                    </w:rPr>
                    <w:t>Местный</w:t>
                  </w:r>
                </w:p>
                <w:p w:rsidR="00A47F79" w:rsidRPr="00BA4FCF" w:rsidRDefault="00A47F79" w:rsidP="00BA4FCF">
                  <w:pPr>
                    <w:jc w:val="center"/>
                    <w:rPr>
                      <w:sz w:val="18"/>
                      <w:szCs w:val="18"/>
                    </w:rPr>
                  </w:pPr>
                  <w:r w:rsidRPr="00BA4FCF">
                    <w:rPr>
                      <w:sz w:val="18"/>
                      <w:szCs w:val="18"/>
                    </w:rPr>
                    <w:t>бюджет</w:t>
                  </w:r>
                </w:p>
              </w:tc>
              <w:tc>
                <w:tcPr>
                  <w:tcW w:w="893" w:type="dxa"/>
                  <w:shd w:val="clear" w:color="auto" w:fill="auto"/>
                </w:tcPr>
                <w:p w:rsidR="00A47F79" w:rsidRPr="00BA4FCF" w:rsidRDefault="00A47F79" w:rsidP="00BA4FC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</w:t>
                  </w:r>
                  <w:r w:rsidR="00CC79A1">
                    <w:rPr>
                      <w:b/>
                      <w:sz w:val="18"/>
                      <w:szCs w:val="18"/>
                    </w:rPr>
                    <w:t>34</w:t>
                  </w: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  <w:p w:rsidR="00A47F79" w:rsidRPr="00BA4FCF" w:rsidRDefault="00A47F79" w:rsidP="00BA4FC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3" w:type="dxa"/>
                  <w:shd w:val="clear" w:color="auto" w:fill="auto"/>
                </w:tcPr>
                <w:p w:rsidR="00A47F79" w:rsidRPr="00BA4FCF" w:rsidRDefault="00664699" w:rsidP="00BA4FC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1729</w:t>
                  </w:r>
                  <w:r w:rsidR="00A47F79">
                    <w:rPr>
                      <w:b/>
                      <w:sz w:val="18"/>
                      <w:szCs w:val="18"/>
                    </w:rPr>
                    <w:t>,0</w:t>
                  </w:r>
                </w:p>
                <w:p w:rsidR="00A47F79" w:rsidRPr="00BA4FCF" w:rsidRDefault="00A47F79" w:rsidP="00BA4FC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3" w:type="dxa"/>
                  <w:shd w:val="clear" w:color="auto" w:fill="auto"/>
                </w:tcPr>
                <w:p w:rsidR="00A47F79" w:rsidRPr="00BA4FCF" w:rsidRDefault="00A47F79" w:rsidP="00BA4FC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</w:t>
                  </w:r>
                  <w:r w:rsidR="00664699">
                    <w:rPr>
                      <w:b/>
                      <w:sz w:val="18"/>
                      <w:szCs w:val="18"/>
                    </w:rPr>
                    <w:t>70</w:t>
                  </w:r>
                  <w:r>
                    <w:rPr>
                      <w:b/>
                      <w:sz w:val="18"/>
                      <w:szCs w:val="18"/>
                    </w:rPr>
                    <w:t>,</w:t>
                  </w:r>
                  <w:r w:rsidR="00664699">
                    <w:rPr>
                      <w:b/>
                      <w:sz w:val="18"/>
                      <w:szCs w:val="18"/>
                    </w:rPr>
                    <w:t>5</w:t>
                  </w:r>
                </w:p>
                <w:p w:rsidR="00A47F79" w:rsidRPr="00BA4FCF" w:rsidRDefault="00A47F79" w:rsidP="00BA4FC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3" w:type="dxa"/>
                </w:tcPr>
                <w:p w:rsidR="00A47F79" w:rsidRDefault="00664699" w:rsidP="00BA4FC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1576,5</w:t>
                  </w:r>
                </w:p>
              </w:tc>
              <w:tc>
                <w:tcPr>
                  <w:tcW w:w="893" w:type="dxa"/>
                  <w:shd w:val="clear" w:color="auto" w:fill="auto"/>
                </w:tcPr>
                <w:p w:rsidR="00A47F79" w:rsidRPr="00BA4FCF" w:rsidRDefault="00664699" w:rsidP="00BA4FC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641</w:t>
                  </w:r>
                  <w:r w:rsidR="00347600">
                    <w:rPr>
                      <w:b/>
                      <w:sz w:val="18"/>
                      <w:szCs w:val="18"/>
                    </w:rPr>
                    <w:t>0</w:t>
                  </w:r>
                  <w:r>
                    <w:rPr>
                      <w:b/>
                      <w:sz w:val="18"/>
                      <w:szCs w:val="18"/>
                    </w:rPr>
                    <w:t>,0</w:t>
                  </w:r>
                </w:p>
                <w:p w:rsidR="00A47F79" w:rsidRPr="00BA4FCF" w:rsidRDefault="00A47F79" w:rsidP="00BA4FC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F10E7" w:rsidRPr="00BA4FCF" w:rsidRDefault="00FF10E7" w:rsidP="00BA4FCF">
            <w:r w:rsidRPr="00BA4FCF">
              <w:t>Иные источники в соответствии с действующим законодательством будут расходоваться по мере привлечения.</w:t>
            </w:r>
          </w:p>
        </w:tc>
      </w:tr>
      <w:tr w:rsidR="00BA4FCF" w:rsidRPr="00BA4FCF" w:rsidTr="00BA4FCF">
        <w:tc>
          <w:tcPr>
            <w:tcW w:w="3708" w:type="dxa"/>
          </w:tcPr>
          <w:p w:rsidR="00FF10E7" w:rsidRPr="00BA4FCF" w:rsidRDefault="00FF10E7" w:rsidP="00BA4FCF">
            <w:r w:rsidRPr="00BA4FCF">
              <w:t xml:space="preserve">Ожидаемые конечные результаты реализации Программы </w:t>
            </w:r>
          </w:p>
        </w:tc>
        <w:tc>
          <w:tcPr>
            <w:tcW w:w="6120" w:type="dxa"/>
          </w:tcPr>
          <w:p w:rsidR="00FF10E7" w:rsidRPr="00BA4FCF" w:rsidRDefault="00FF10E7" w:rsidP="00BA4FCF">
            <w:pPr>
              <w:jc w:val="both"/>
            </w:pPr>
            <w:r w:rsidRPr="00BA4FCF">
              <w:t xml:space="preserve"> Повышение готовности систем управления гражданской обороны и систем оповещения населения об опасностях, повышение уровня подготовки населения в области гражданской обороны и защищённости населения от чрезвычайных ситуаций, снижение угроз возникновения  чрезвычайных ситуаций, осуществление на ранней стадии профилактических мер, направленных на предупреждение чрезвычайных ситуаций, снижение чрезвычайных ситуаций природного и техногенного характера; снижение гибели  при чрезвычайных ситуациях природного и техногенного характера</w:t>
            </w:r>
            <w:r w:rsidRPr="00BA4FCF">
              <w:rPr>
                <w:b/>
              </w:rPr>
              <w:t>.</w:t>
            </w:r>
          </w:p>
          <w:p w:rsidR="00FF10E7" w:rsidRPr="00BA4FCF" w:rsidRDefault="00FF10E7" w:rsidP="00BA4FCF">
            <w:r w:rsidRPr="00BA4FCF">
              <w:t xml:space="preserve">              </w:t>
            </w:r>
          </w:p>
        </w:tc>
      </w:tr>
    </w:tbl>
    <w:p w:rsidR="00FF10E7" w:rsidRPr="00BA4FCF" w:rsidRDefault="00FF10E7" w:rsidP="00FF10E7">
      <w:pPr>
        <w:rPr>
          <w:b/>
        </w:rPr>
      </w:pPr>
      <w:r w:rsidRPr="00BA4FCF">
        <w:rPr>
          <w:b/>
        </w:rPr>
        <w:t xml:space="preserve">         </w:t>
      </w:r>
    </w:p>
    <w:p w:rsidR="00FF10E7" w:rsidRPr="00BA4FCF" w:rsidRDefault="00FF10E7" w:rsidP="00FF10E7">
      <w:pPr>
        <w:jc w:val="center"/>
        <w:rPr>
          <w:b/>
        </w:rPr>
      </w:pPr>
    </w:p>
    <w:p w:rsidR="00FF10E7" w:rsidRPr="00BA4FCF" w:rsidRDefault="00FF10E7" w:rsidP="00FF10E7">
      <w:pPr>
        <w:jc w:val="center"/>
        <w:rPr>
          <w:b/>
        </w:rPr>
      </w:pPr>
      <w:r w:rsidRPr="00BA4FCF">
        <w:rPr>
          <w:b/>
        </w:rPr>
        <w:t>2. Характеристика проблемы, на решение которой направлена Программа,</w:t>
      </w:r>
    </w:p>
    <w:p w:rsidR="00FF10E7" w:rsidRPr="00BA4FCF" w:rsidRDefault="00FF10E7" w:rsidP="00FF10E7">
      <w:pPr>
        <w:jc w:val="center"/>
        <w:rPr>
          <w:b/>
        </w:rPr>
      </w:pPr>
      <w:r w:rsidRPr="00BA4FCF">
        <w:rPr>
          <w:b/>
        </w:rPr>
        <w:t>включая анализ причин её возникновения, целесообразность и</w:t>
      </w:r>
    </w:p>
    <w:p w:rsidR="00FF10E7" w:rsidRPr="00BA4FCF" w:rsidRDefault="00FF10E7" w:rsidP="00FF10E7">
      <w:pPr>
        <w:jc w:val="center"/>
        <w:rPr>
          <w:b/>
        </w:rPr>
      </w:pPr>
      <w:r w:rsidRPr="00BA4FCF">
        <w:rPr>
          <w:b/>
        </w:rPr>
        <w:t>необходимость её решения программно-целевыми методами</w:t>
      </w:r>
    </w:p>
    <w:p w:rsidR="00FF10E7" w:rsidRPr="00BA4FCF" w:rsidRDefault="00FF10E7" w:rsidP="00FF10E7">
      <w:pPr>
        <w:rPr>
          <w:sz w:val="16"/>
          <w:szCs w:val="16"/>
        </w:rPr>
      </w:pPr>
    </w:p>
    <w:p w:rsidR="00FF10E7" w:rsidRPr="00BA4FCF" w:rsidRDefault="00FF10E7" w:rsidP="00FF10E7">
      <w:pPr>
        <w:ind w:firstLine="567"/>
        <w:jc w:val="both"/>
      </w:pPr>
      <w:r w:rsidRPr="00BA4FCF">
        <w:t>Муниципальная  программа  «Развитие систем гражданской обороны и защиты населения от чрезвычайных ситуаций природного и техногенного характера в муниципальном районе Челно-Вершинский  на 2015-201</w:t>
      </w:r>
      <w:r w:rsidR="004A5F57">
        <w:t>7</w:t>
      </w:r>
      <w:r w:rsidRPr="00BA4FCF">
        <w:t xml:space="preserve"> годы» разработана в соответствии с Федеральными законами  от 06 октября 2003 года № 131-ФЗ «Об общих принципах организации местного самоуправления  в Российской Федерации», от 12 февраля 1998 года № 28-ФЗ «О гражданской обороне», от 21 декабря 1994 года № 68-ФЗ «О защите населения и территорий от чрезвычайных ситуаций природного и техногенного характера».           </w:t>
      </w:r>
    </w:p>
    <w:p w:rsidR="00FF10E7" w:rsidRPr="00BA4FCF" w:rsidRDefault="00FF10E7" w:rsidP="00FF10E7">
      <w:pPr>
        <w:ind w:firstLine="567"/>
        <w:jc w:val="both"/>
      </w:pPr>
      <w:r w:rsidRPr="00BA4FCF">
        <w:lastRenderedPageBreak/>
        <w:t xml:space="preserve">В настоящее время Президентом Российской Федерации и Правительством Российской Федерации задача  по развитию гражданской обороны и защите населения и территорий от чрезвычайных ситуаций природного и техногенного характера рассматривается в качестве приоритетной и  выделена в отдельную четко обозначенную область человеческой жизнедеятельности. Суть деятельности в этой сфере состоит во всестороннем развитии гражданской обороны и противодействии чрезвычайным ситуациям на территории  </w:t>
      </w:r>
      <w:r w:rsidRPr="00BA4FCF">
        <w:rPr>
          <w:sz w:val="22"/>
          <w:szCs w:val="22"/>
        </w:rPr>
        <w:t xml:space="preserve">муниципального </w:t>
      </w:r>
      <w:r w:rsidRPr="00BA4FCF">
        <w:t>района Челно-Вершинский.</w:t>
      </w:r>
    </w:p>
    <w:p w:rsidR="00FF10E7" w:rsidRPr="00BA4FCF" w:rsidRDefault="00FF10E7" w:rsidP="00FF10E7">
      <w:pPr>
        <w:ind w:firstLine="567"/>
        <w:jc w:val="both"/>
      </w:pPr>
      <w:r w:rsidRPr="00BA4FCF">
        <w:t>Обеспечение развития гражданской обороны, снижения количества чрезвычайных ситуаций и повышение уровня защищенности населения и безопасности потенциально опасных объектов и объектов жизнеобеспечения от угроз природного и техногенного характера, создает необходимые условия для развития  района.</w:t>
      </w:r>
    </w:p>
    <w:p w:rsidR="00FF10E7" w:rsidRPr="00BA4FCF" w:rsidRDefault="00FF10E7" w:rsidP="00FF10E7">
      <w:pPr>
        <w:ind w:firstLine="567"/>
        <w:jc w:val="both"/>
      </w:pPr>
      <w:r w:rsidRPr="00BA4FCF">
        <w:t>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:rsidR="00FF10E7" w:rsidRPr="00BA4FCF" w:rsidRDefault="00FF10E7" w:rsidP="00FF10E7">
      <w:pPr>
        <w:ind w:firstLine="567"/>
        <w:jc w:val="both"/>
      </w:pPr>
      <w:r w:rsidRPr="00BA4FCF">
        <w:t>Следует отметить, что общей характерной особенностью природных и техногенных опасностей на современном этапе является их взаимосвязанный комплексный характер, выражающийся в том, что одно возникающее бездействие может вызвать целую цепочку других более катастрофических процессов.</w:t>
      </w:r>
    </w:p>
    <w:p w:rsidR="00FF10E7" w:rsidRPr="00BA4FCF" w:rsidRDefault="00FF10E7" w:rsidP="00FF10E7">
      <w:pPr>
        <w:ind w:firstLine="567"/>
        <w:jc w:val="both"/>
      </w:pPr>
      <w:r w:rsidRPr="00BA4FCF">
        <w:t xml:space="preserve"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 опасные гидрометеорологические (метеорологические, гидрологические, агрометеорологические) явления (сильные ветры, смерчи, тайфуны, обильные осадки и сильные метели, град, интенсивные </w:t>
      </w:r>
      <w:proofErr w:type="spellStart"/>
      <w:r w:rsidRPr="00BA4FCF">
        <w:t>гололедно-изморозевые</w:t>
      </w:r>
      <w:proofErr w:type="spellEnd"/>
      <w:r w:rsidRPr="00BA4FCF">
        <w:t xml:space="preserve"> отложения, сильная жара, сильный мороз, засуха атмосферная и почвенная, наводнения, связанные с половодьем), опасные процессы биогенного характера (пожары в природных системах, эпидемии, вызванные природно-очаговыми заболеваниями, в том числе связанные с переносом возбудителей мигрирующими животными), угрозы экономическому потенциалу и экономической безопасности, связанные с катастрофическим размножением и миграциями животных.</w:t>
      </w:r>
    </w:p>
    <w:p w:rsidR="00FF10E7" w:rsidRPr="00BA4FCF" w:rsidRDefault="00FF10E7" w:rsidP="00FF10E7">
      <w:pPr>
        <w:ind w:firstLine="567"/>
        <w:jc w:val="both"/>
        <w:rPr>
          <w:b/>
        </w:rPr>
      </w:pPr>
      <w:r w:rsidRPr="00BA4FCF">
        <w:t xml:space="preserve">Цикличность природных явлений и процессов создает условия для возникновения ЧС, характерных для территории района. К ним относятся чрезвычайные ситуации, связанные с весенним паводком и опасными метеорологическими явлениями. </w:t>
      </w:r>
    </w:p>
    <w:p w:rsidR="00FF10E7" w:rsidRPr="00BA4FCF" w:rsidRDefault="00FF10E7" w:rsidP="00FF10E7">
      <w:pPr>
        <w:ind w:firstLine="567"/>
        <w:jc w:val="both"/>
      </w:pPr>
      <w:r w:rsidRPr="00BA4FCF">
        <w:t xml:space="preserve">В настоящее время </w:t>
      </w:r>
      <w:proofErr w:type="gramStart"/>
      <w:r w:rsidRPr="00BA4FCF">
        <w:t xml:space="preserve">в  </w:t>
      </w:r>
      <w:r w:rsidRPr="00BA4FCF">
        <w:rPr>
          <w:sz w:val="22"/>
          <w:szCs w:val="22"/>
        </w:rPr>
        <w:t>муниципальном</w:t>
      </w:r>
      <w:proofErr w:type="gramEnd"/>
      <w:r w:rsidRPr="00BA4FCF">
        <w:rPr>
          <w:sz w:val="22"/>
          <w:szCs w:val="22"/>
        </w:rPr>
        <w:t xml:space="preserve"> </w:t>
      </w:r>
      <w:r w:rsidRPr="00BA4FCF">
        <w:t xml:space="preserve">районе </w:t>
      </w:r>
      <w:proofErr w:type="spellStart"/>
      <w:r w:rsidRPr="00BA4FCF">
        <w:t>Челно-Вершинский</w:t>
      </w:r>
      <w:proofErr w:type="spellEnd"/>
      <w:r w:rsidRPr="00BA4FCF">
        <w:t xml:space="preserve"> функционируют 4  </w:t>
      </w:r>
      <w:proofErr w:type="spellStart"/>
      <w:r w:rsidRPr="00BA4FCF">
        <w:t>пожаро</w:t>
      </w:r>
      <w:proofErr w:type="spellEnd"/>
      <w:r w:rsidRPr="00BA4FCF">
        <w:t xml:space="preserve">,- взрывоопасных объекта, 1 гидротехническое сооружение с площадью зеркала более 5 га., объекты жизнеобеспечения населения. Большая часть этих объектов представляет не только экономическую и социальную значимость для </w:t>
      </w:r>
      <w:r w:rsidRPr="00BA4FCF">
        <w:rPr>
          <w:sz w:val="22"/>
          <w:szCs w:val="22"/>
        </w:rPr>
        <w:t xml:space="preserve">муниципального </w:t>
      </w:r>
      <w:r w:rsidRPr="00BA4FCF">
        <w:t>района Челно-Вершинский, но и потенциальную опасность для здоровья и жизни населения, а также окружающей природной среды.</w:t>
      </w:r>
    </w:p>
    <w:p w:rsidR="00FF10E7" w:rsidRPr="00BA4FCF" w:rsidRDefault="00FF10E7" w:rsidP="00FF10E7">
      <w:pPr>
        <w:ind w:firstLine="567"/>
        <w:jc w:val="both"/>
      </w:pPr>
      <w:r w:rsidRPr="00BA4FCF">
        <w:t>В муниципальном район</w:t>
      </w:r>
      <w:r w:rsidR="004A5F57">
        <w:t>е Челно-Вершинский</w:t>
      </w:r>
      <w:r w:rsidRPr="00BA4FCF">
        <w:t xml:space="preserve"> расположено 64 котельных на газовом топливе. </w:t>
      </w:r>
    </w:p>
    <w:p w:rsidR="00FF10E7" w:rsidRPr="00BA4FCF" w:rsidRDefault="00FF10E7" w:rsidP="00FF10E7">
      <w:pPr>
        <w:ind w:firstLine="567"/>
        <w:jc w:val="both"/>
      </w:pPr>
      <w:r w:rsidRPr="00BA4FCF">
        <w:t>Не менее сложная обстановка может возникнуть и при авариях на всех видах транспорта. Через территорию муниципального района Челно-Вершинский проходят региональные и местные автомобильные дороги с твердым покрытием, а так же  железная дорога. Ежедневно на территории  района  осуществляется транспортировка опасных грузов автомобильным и железнодорожным транспортом.</w:t>
      </w:r>
    </w:p>
    <w:p w:rsidR="00FF10E7" w:rsidRPr="00BA4FCF" w:rsidRDefault="00FF10E7" w:rsidP="00FF10E7">
      <w:pPr>
        <w:ind w:firstLine="567"/>
        <w:jc w:val="both"/>
      </w:pPr>
      <w:r w:rsidRPr="00BA4FCF">
        <w:t>Аварии с аварийно-химически опасными веществами (АХОВ) на автомобильном и особенно на железнодорожном транспорте могут вызвать распространение зараженного воздуха на расстоянии до 20 км и более от места разлива, что создает возможность уязвимости большого количества населенных пунктов.</w:t>
      </w:r>
      <w:r w:rsidRPr="00BA4FCF">
        <w:rPr>
          <w:b/>
          <w:spacing w:val="-15"/>
        </w:rPr>
        <w:t xml:space="preserve"> </w:t>
      </w:r>
    </w:p>
    <w:p w:rsidR="00FF10E7" w:rsidRPr="00BA4FCF" w:rsidRDefault="00FF10E7" w:rsidP="00FF10E7">
      <w:pPr>
        <w:ind w:firstLine="567"/>
        <w:jc w:val="both"/>
      </w:pPr>
      <w:r w:rsidRPr="00BA4FCF">
        <w:t>Пожары в зданиях и сооружениях производственного, жилого, социально-бытового и культурного назначения остаются самыми распространенными бедствиями. Порой они являются причиной гибели значительного числа людей и больших материальных ущербов.</w:t>
      </w:r>
    </w:p>
    <w:p w:rsidR="0029498E" w:rsidRPr="00BA4FCF" w:rsidRDefault="00FF10E7" w:rsidP="00FF10E7">
      <w:pPr>
        <w:ind w:firstLine="567"/>
        <w:jc w:val="both"/>
      </w:pPr>
      <w:r w:rsidRPr="00BA4FCF">
        <w:t xml:space="preserve">Статистика пожаров в  районе за последние 5 лет позволяет констатировать, что количество пожаров сохраняется на уровне около 35-40 в год, в последние годы в районе при пожарах ежегодно погибают люди.         </w:t>
      </w:r>
    </w:p>
    <w:p w:rsidR="00FF10E7" w:rsidRPr="00BA4FCF" w:rsidRDefault="00FF10E7" w:rsidP="00FF10E7">
      <w:pPr>
        <w:ind w:firstLine="567"/>
        <w:jc w:val="both"/>
      </w:pPr>
      <w:r w:rsidRPr="00BA4FCF">
        <w:lastRenderedPageBreak/>
        <w:t xml:space="preserve">Организация </w:t>
      </w:r>
      <w:r w:rsidR="0029498E" w:rsidRPr="00BA4FCF">
        <w:t>профилактики</w:t>
      </w:r>
      <w:r w:rsidRPr="00BA4FCF">
        <w:t xml:space="preserve"> пожаров предполагает создание необходимых условий для укрепления пожарной безопасности в районе, уменьшение гибели, травматизма людей и размера материальных потерь от пожаров.</w:t>
      </w:r>
    </w:p>
    <w:p w:rsidR="00FF10E7" w:rsidRPr="00BA4FCF" w:rsidRDefault="00FF10E7" w:rsidP="00FF10E7">
      <w:pPr>
        <w:ind w:firstLine="567"/>
        <w:jc w:val="both"/>
      </w:pPr>
      <w:r w:rsidRPr="00BA4FCF">
        <w:t>Социальную напряженность в обществе вызывают чрезвычайные ситуации, инициируемые авариями на объектах жилищно-коммунального хозяйства.</w:t>
      </w:r>
    </w:p>
    <w:p w:rsidR="00FF10E7" w:rsidRPr="00BA4FCF" w:rsidRDefault="00FF10E7" w:rsidP="00FF10E7">
      <w:pPr>
        <w:ind w:firstLine="567"/>
        <w:jc w:val="both"/>
      </w:pPr>
      <w:r w:rsidRPr="00BA4FCF">
        <w:t>Анализ тенденций развития основных природных, техногенных и экологических опасностей и угроз и их прогноз на перспективу показывают, что на территории района  в ближайшие годы будет сохраняться высокая степень риска возникновения чрезвычайных ситуаций различного характера. Это связано с увеличением антропогенного воздействия на окружающую среду, износом основных производственных фондов, недостаточным уровнем квалификации персонала и производственной дисциплины и, как следствие, низким уровнем техники безопасности.</w:t>
      </w:r>
    </w:p>
    <w:p w:rsidR="00FF10E7" w:rsidRPr="00BA4FCF" w:rsidRDefault="00FF10E7" w:rsidP="00FF10E7">
      <w:pPr>
        <w:ind w:firstLine="567"/>
        <w:jc w:val="both"/>
      </w:pPr>
      <w:r w:rsidRPr="00BA4FCF">
        <w:t>Прогнозируемый рост количества возникающих чрезвычайных ситуаций различного характера будет вести к увеличению ущерба от них, который уже исчисляется сотнями тысяч в год. Это будет существенно тормозить экономический рост в районе, переход его к стратегии устойчивого развития.</w:t>
      </w:r>
    </w:p>
    <w:p w:rsidR="00FF10E7" w:rsidRPr="00BA4FCF" w:rsidRDefault="00FF10E7" w:rsidP="00FF10E7">
      <w:pPr>
        <w:ind w:firstLine="567"/>
        <w:jc w:val="both"/>
      </w:pPr>
      <w:r w:rsidRPr="00BA4FCF">
        <w:t>Для выполнения аварийно-спасательных работ  нештатным аварийно-спасательным формированиям  необходима модернизация их материально-технической базы.</w:t>
      </w:r>
    </w:p>
    <w:p w:rsidR="00FF10E7" w:rsidRPr="00BA4FCF" w:rsidRDefault="00FF10E7" w:rsidP="00FF10E7">
      <w:pPr>
        <w:ind w:firstLine="567"/>
        <w:jc w:val="both"/>
      </w:pPr>
      <w:r w:rsidRPr="00BA4FCF">
        <w:t>Приобретение оборудования повысит качество подготовки специалистов</w:t>
      </w:r>
      <w:r w:rsidR="0029498E" w:rsidRPr="00BA4FCF">
        <w:t xml:space="preserve"> муниципального звена</w:t>
      </w:r>
      <w:r w:rsidRPr="00BA4FCF">
        <w:t xml:space="preserve"> территориальной подсистемы единой государственной системы предупреждения и ликвидации чрезвычайных ситуаций</w:t>
      </w:r>
      <w:r w:rsidR="0029498E" w:rsidRPr="00BA4FCF">
        <w:t xml:space="preserve"> Самарской области</w:t>
      </w:r>
      <w:r w:rsidRPr="00BA4FCF">
        <w:t xml:space="preserve"> к действиям в чрезвычайных ситуациях. Оснащение компьютерами, оргтехникой, средствами отображения видеоинформации позволит осуществлять практическую подготовку руководящего состава района, специалистов единой дежурно-диспетчерской службы и дежурно-диспетчерских служб по прогнозированию, оценке возможной обстановки и действиям в чрезвычайных ситуациях, а также позволит сформировать культуру безопасности жизнедеятельности населения.</w:t>
      </w:r>
    </w:p>
    <w:p w:rsidR="00FF10E7" w:rsidRPr="00BA4FCF" w:rsidRDefault="00FF10E7" w:rsidP="00FF10E7">
      <w:pPr>
        <w:ind w:firstLine="567"/>
        <w:jc w:val="both"/>
      </w:pPr>
      <w:r w:rsidRPr="00BA4FCF">
        <w:t>Использование информационных материалов по проблемам снижения рисков и смягчения последствий чрезвычайных ситуаций окажет серьезное влияние на практику социально-экономического планирования, а с учетом существующих тенденций роста количества катастроф и стихийных бедствий обеспечит снижение уровня риска для человека.</w:t>
      </w:r>
    </w:p>
    <w:p w:rsidR="00FF10E7" w:rsidRPr="00BA4FCF" w:rsidRDefault="00FF10E7" w:rsidP="00FF10E7">
      <w:pPr>
        <w:ind w:firstLine="567"/>
        <w:jc w:val="both"/>
      </w:pPr>
      <w:r w:rsidRPr="00BA4FCF">
        <w:t>Существующая единая дежурно-диспетчерская служба в настоящий момент не может в полном объеме выполнить возложенные на нее обязанности.</w:t>
      </w:r>
    </w:p>
    <w:p w:rsidR="00FF10E7" w:rsidRPr="00BA4FCF" w:rsidRDefault="00FF10E7" w:rsidP="00FF10E7">
      <w:pPr>
        <w:ind w:firstLine="567"/>
        <w:jc w:val="both"/>
      </w:pPr>
      <w:r w:rsidRPr="00BA4FCF">
        <w:t>Повышение оперативности и эффективности работы единой дежурно-диспетчерской службы и ДДС района при угрозе или возникновении чрезвычайных ситуаций может быть достигнуто путем оптимизации работы дежурно-диспетчерских служб на всех уровнях управления и оснащения их современной информационно-вычислительной техникой на базе современных информационных технологий.</w:t>
      </w:r>
    </w:p>
    <w:p w:rsidR="00FF10E7" w:rsidRPr="00BA4FCF" w:rsidRDefault="00FF10E7" w:rsidP="00FF10E7">
      <w:pPr>
        <w:ind w:firstLine="567"/>
        <w:jc w:val="both"/>
      </w:pPr>
      <w:r w:rsidRPr="00BA4FCF">
        <w:t>Одним из факторов, которые могут привести к опасным процессам биогенного характера на территории  района является существующая и возрастающая угроза возникновения и распространения очагов таких особо опасных болезней, общих для человека и животных, как</w:t>
      </w:r>
      <w:r w:rsidR="0029498E" w:rsidRPr="00BA4FCF">
        <w:t xml:space="preserve"> африканская чума свиней,</w:t>
      </w:r>
      <w:r w:rsidRPr="00BA4FCF">
        <w:t xml:space="preserve"> бешенство, бруцеллез, лептоспироз, сибирская язва, классическая чума и грипп птиц. В последние годы ухудшилась эпизоотическая ситуация по этим инфекциям во многих регионах Российской Федерации.</w:t>
      </w:r>
    </w:p>
    <w:p w:rsidR="00FF10E7" w:rsidRPr="00BA4FCF" w:rsidRDefault="00FF10E7" w:rsidP="00FF10E7">
      <w:pPr>
        <w:ind w:firstLine="567"/>
        <w:jc w:val="both"/>
      </w:pPr>
      <w:r w:rsidRPr="00BA4FCF">
        <w:t>Сложившаяся практика организации противоэпизоотических мероприятий в районе не обеспечивает эффективности в полной мере, так как не предусматривается должным образом осуществление мероприятий, направленных на последовательное снижение рисков чрезвычайных ситуаций, повышение безопасности населения от угрозы заражения опасными болезнями, общих для человека и животных.</w:t>
      </w:r>
    </w:p>
    <w:p w:rsidR="00FF10E7" w:rsidRPr="00BA4FCF" w:rsidRDefault="00FF10E7" w:rsidP="00FF10E7">
      <w:pPr>
        <w:ind w:firstLine="567"/>
        <w:jc w:val="both"/>
      </w:pPr>
      <w:r w:rsidRPr="00BA4FCF">
        <w:t xml:space="preserve">В этой связи совершенствование системы мониторинга, лабораторного контроля и прогнозирования чрезвычайных ситуаций при угрозе возникновения или возникновения особо опасных и </w:t>
      </w:r>
      <w:proofErr w:type="spellStart"/>
      <w:r w:rsidRPr="00BA4FCF">
        <w:t>природоочаговых</w:t>
      </w:r>
      <w:proofErr w:type="spellEnd"/>
      <w:r w:rsidRPr="00BA4FCF">
        <w:t xml:space="preserve"> болезней позволит существенно улучшить эпизоотическую обстановку на территории района.</w:t>
      </w:r>
    </w:p>
    <w:p w:rsidR="00FF10E7" w:rsidRPr="00BA4FCF" w:rsidRDefault="00FF10E7" w:rsidP="00FF10E7">
      <w:pPr>
        <w:ind w:firstLine="567"/>
        <w:jc w:val="both"/>
      </w:pPr>
      <w:r w:rsidRPr="00BA4FCF">
        <w:lastRenderedPageBreak/>
        <w:t xml:space="preserve">С учетом уровня угроз для безопасного развития района  эффективное противодействие возникновению чрезвычайных ситуаций не может быть обеспечено только в рамках основной деятельности  органов местного самоуправления.            </w:t>
      </w:r>
    </w:p>
    <w:p w:rsidR="00FF10E7" w:rsidRPr="00BA4FCF" w:rsidRDefault="00FF10E7" w:rsidP="00FF10E7">
      <w:pPr>
        <w:ind w:firstLine="567"/>
        <w:jc w:val="both"/>
      </w:pPr>
      <w:r w:rsidRPr="00BA4FCF">
        <w:t>Характер проблемы требует долговременной стратегии.</w:t>
      </w:r>
    </w:p>
    <w:p w:rsidR="00FF10E7" w:rsidRPr="00BA4FCF" w:rsidRDefault="00FF10E7" w:rsidP="00FF10E7">
      <w:pPr>
        <w:ind w:firstLine="567"/>
        <w:jc w:val="both"/>
      </w:pPr>
      <w:r w:rsidRPr="00BA4FCF">
        <w:t>Необходимый уровень координации действий и концентрации ресурсов при решении задач снижения рисков чрезвычайных ситуаций может быть достигнут только при использовании программно-целевых методов. Реализация Программы позволит обеспечить переход к единой системе целевого управления в районе снижения рисков чрезвычайных ситуаций на базе единых методических подходов.</w:t>
      </w:r>
    </w:p>
    <w:p w:rsidR="00FF10E7" w:rsidRPr="00BA4FCF" w:rsidRDefault="00FF10E7" w:rsidP="00FF10E7">
      <w:pPr>
        <w:ind w:firstLine="567"/>
        <w:jc w:val="both"/>
      </w:pPr>
      <w:r w:rsidRPr="00BA4FCF">
        <w:t>Отказ от использования программно-целевых методов негативно скажется на:</w:t>
      </w:r>
    </w:p>
    <w:p w:rsidR="00FF10E7" w:rsidRPr="00BA4FCF" w:rsidRDefault="00FF10E7" w:rsidP="00FF10E7">
      <w:pPr>
        <w:ind w:firstLine="567"/>
        <w:jc w:val="both"/>
      </w:pPr>
      <w:r w:rsidRPr="00BA4FCF">
        <w:t>- качественном развитии гражданской обороны;</w:t>
      </w:r>
    </w:p>
    <w:p w:rsidR="00FF10E7" w:rsidRPr="00BA4FCF" w:rsidRDefault="00FF10E7" w:rsidP="00FF10E7">
      <w:pPr>
        <w:ind w:firstLine="567"/>
        <w:jc w:val="both"/>
      </w:pPr>
      <w:r w:rsidRPr="00BA4FCF">
        <w:t>- гарантированном оповещении и оперативном информировании населения о правилах безопасного поведения при угрозе и возникновении чрезвычайных ситуаций, в процессе ликвидации чрезвычайных ситуаций, а также в период аварийно-восстановительных работ;</w:t>
      </w:r>
    </w:p>
    <w:p w:rsidR="00FF10E7" w:rsidRPr="00BA4FCF" w:rsidRDefault="00FF10E7" w:rsidP="00FF10E7">
      <w:pPr>
        <w:ind w:firstLine="567"/>
        <w:jc w:val="both"/>
      </w:pPr>
      <w:r w:rsidRPr="00BA4FCF">
        <w:t>- развитии и совершенствовании системы мониторинга, ситуационного анализа и прогнозирования чрезвычайных ситуаций и их социально-экономических последствий;</w:t>
      </w:r>
    </w:p>
    <w:p w:rsidR="00FF10E7" w:rsidRPr="00BA4FCF" w:rsidRDefault="00FF10E7" w:rsidP="00FF10E7">
      <w:pPr>
        <w:ind w:firstLine="567"/>
        <w:jc w:val="both"/>
      </w:pPr>
      <w:r w:rsidRPr="00BA4FCF">
        <w:t>- обеспечении защищенности граждан, реализации мероприятий, проводимых на потенциально опасных объектах и объектах жизнеобеспечения, по повышению их безопасности от угроз природного и техногенного характера.</w:t>
      </w:r>
    </w:p>
    <w:p w:rsidR="00C76392" w:rsidRPr="00BA4FCF" w:rsidRDefault="00C76392" w:rsidP="00C76392">
      <w:pPr>
        <w:jc w:val="center"/>
        <w:rPr>
          <w:b/>
        </w:rPr>
      </w:pPr>
    </w:p>
    <w:p w:rsidR="00C76392" w:rsidRPr="00BA4FCF" w:rsidRDefault="00C76392" w:rsidP="00C76392">
      <w:pPr>
        <w:ind w:firstLine="567"/>
        <w:jc w:val="center"/>
        <w:rPr>
          <w:b/>
        </w:rPr>
      </w:pPr>
      <w:r w:rsidRPr="00BA4FCF">
        <w:rPr>
          <w:b/>
        </w:rPr>
        <w:t xml:space="preserve">3. Социально-экономическая значимость проблемы для населения </w:t>
      </w:r>
    </w:p>
    <w:p w:rsidR="00C76392" w:rsidRPr="00BA4FCF" w:rsidRDefault="00C76392" w:rsidP="00C76392">
      <w:pPr>
        <w:ind w:firstLine="567"/>
        <w:jc w:val="center"/>
        <w:rPr>
          <w:b/>
        </w:rPr>
      </w:pPr>
      <w:r w:rsidRPr="00BA4FCF">
        <w:rPr>
          <w:b/>
        </w:rPr>
        <w:t>муниципального района Челно-Вершинский</w:t>
      </w:r>
    </w:p>
    <w:p w:rsidR="00C76392" w:rsidRPr="00BA4FCF" w:rsidRDefault="00C76392" w:rsidP="00C76392">
      <w:pPr>
        <w:ind w:firstLine="567"/>
        <w:jc w:val="center"/>
        <w:rPr>
          <w:b/>
        </w:rPr>
      </w:pPr>
    </w:p>
    <w:p w:rsidR="00C76392" w:rsidRPr="00BA4FCF" w:rsidRDefault="00C76392" w:rsidP="00C76392">
      <w:pPr>
        <w:autoSpaceDE w:val="0"/>
        <w:autoSpaceDN w:val="0"/>
        <w:adjustRightInd w:val="0"/>
        <w:ind w:firstLine="567"/>
        <w:jc w:val="both"/>
      </w:pPr>
      <w:r w:rsidRPr="00BA4FCF">
        <w:t>Важным условием устойчивого развития районного сообщества является обеспечение безопасности его жизнедеятельности - создание условий для безопасной жизни личности, семьи, общества.</w:t>
      </w:r>
    </w:p>
    <w:p w:rsidR="00C76392" w:rsidRPr="00BA4FCF" w:rsidRDefault="00C76392" w:rsidP="00C76392">
      <w:pPr>
        <w:autoSpaceDE w:val="0"/>
        <w:autoSpaceDN w:val="0"/>
        <w:adjustRightInd w:val="0"/>
        <w:ind w:firstLine="567"/>
        <w:jc w:val="both"/>
      </w:pPr>
      <w:r w:rsidRPr="00BA4FCF">
        <w:t>Безопасность жизни в районе, является одной из важнейших характеристик районной среды и оказывает существенное влияние на качество жизни сельских жителей.</w:t>
      </w:r>
    </w:p>
    <w:p w:rsidR="00C76392" w:rsidRPr="00BA4FCF" w:rsidRDefault="00C76392" w:rsidP="00C76392">
      <w:pPr>
        <w:autoSpaceDE w:val="0"/>
        <w:autoSpaceDN w:val="0"/>
        <w:adjustRightInd w:val="0"/>
        <w:ind w:firstLine="567"/>
        <w:jc w:val="both"/>
      </w:pPr>
      <w:r w:rsidRPr="00BA4FCF">
        <w:t>Сегодня, в соответствии с действующим законодательством перед органами местного управления стоит задача координации и концентрации всех усилий на территории района для создания безопасной среды, исполнения возложенных задач и полномочий в области ГО, защиты населения и территории от ЧС, обеспечения первичных мер пожарной безопасности и безопасности людей на водных объектах.</w:t>
      </w:r>
    </w:p>
    <w:p w:rsidR="00C76392" w:rsidRPr="00BA4FCF" w:rsidRDefault="00C76392" w:rsidP="00C76392">
      <w:pPr>
        <w:autoSpaceDE w:val="0"/>
        <w:autoSpaceDN w:val="0"/>
        <w:adjustRightInd w:val="0"/>
        <w:ind w:firstLine="567"/>
        <w:jc w:val="both"/>
      </w:pPr>
      <w:r w:rsidRPr="00BA4FCF">
        <w:t>С учетом разграничения функций и ответственности органов исполнительной власти и органов местного самоуправления Программа направлена на создание условий для уменьшения рисков чрезвычайных ситуаций, реализацию превентивных мер по их ликвидации, а также мероприятий по снижению возможного ущерба.</w:t>
      </w:r>
    </w:p>
    <w:p w:rsidR="00C76392" w:rsidRPr="00BA4FCF" w:rsidRDefault="00C76392" w:rsidP="00C76392">
      <w:pPr>
        <w:autoSpaceDE w:val="0"/>
        <w:autoSpaceDN w:val="0"/>
        <w:adjustRightInd w:val="0"/>
        <w:ind w:firstLine="567"/>
        <w:jc w:val="both"/>
      </w:pPr>
      <w:r w:rsidRPr="00BA4FCF">
        <w:t>Принятие неотложных организационных и перспективных практических решений и мер в этой области позволит снизить социальную напряженность, сохранить экономический потенциал, придаст больше уверенности жителям в своей безопасности и защищенности.</w:t>
      </w:r>
    </w:p>
    <w:p w:rsidR="00C76392" w:rsidRPr="00BA4FCF" w:rsidRDefault="00C76392" w:rsidP="00C76392">
      <w:pPr>
        <w:autoSpaceDE w:val="0"/>
        <w:autoSpaceDN w:val="0"/>
        <w:adjustRightInd w:val="0"/>
        <w:ind w:firstLine="567"/>
        <w:jc w:val="both"/>
      </w:pPr>
      <w:r w:rsidRPr="00BA4FCF">
        <w:t>Выполнение мероприятий Программы позволит сохранить и более эффективно использовать постоянно действующие органы управления, создать условия для сбережения накопленных технических аварийно-спасательных средств, значительно расширить перечень аварийно-спасательных и других неотложных работ, выполняемых нештатными аварийно-спасательными формированиями снизить риски возникновения чрезвычайных ситуаций, гибель людей и материальные потери на территории  района, обеспечить весь комплекс услуг физическим и юридическим лицам на территории муниципального района Челно-Вершинский по предупреждению чрезвычайных ситуаций и оказанию спасателями своевременной помощи.</w:t>
      </w:r>
    </w:p>
    <w:p w:rsidR="00C76392" w:rsidRPr="00BA4FCF" w:rsidRDefault="00C76392" w:rsidP="00C76392">
      <w:pPr>
        <w:ind w:firstLine="567"/>
        <w:jc w:val="center"/>
        <w:rPr>
          <w:b/>
        </w:rPr>
      </w:pPr>
    </w:p>
    <w:p w:rsidR="00C76392" w:rsidRPr="00BA4FCF" w:rsidRDefault="00C76392" w:rsidP="00C76392">
      <w:pPr>
        <w:ind w:firstLine="567"/>
        <w:jc w:val="center"/>
        <w:rPr>
          <w:b/>
        </w:rPr>
      </w:pPr>
    </w:p>
    <w:p w:rsidR="00C76392" w:rsidRPr="00BA4FCF" w:rsidRDefault="00C76392" w:rsidP="00C76392">
      <w:pPr>
        <w:numPr>
          <w:ilvl w:val="0"/>
          <w:numId w:val="1"/>
        </w:numPr>
        <w:ind w:firstLine="567"/>
        <w:jc w:val="center"/>
        <w:rPr>
          <w:b/>
        </w:rPr>
      </w:pPr>
      <w:r w:rsidRPr="00BA4FCF">
        <w:rPr>
          <w:b/>
        </w:rPr>
        <w:t>Цели, задачи и целевые показатели Программы</w:t>
      </w:r>
    </w:p>
    <w:p w:rsidR="00C76392" w:rsidRPr="00BA4FCF" w:rsidRDefault="00C76392" w:rsidP="00C76392">
      <w:pPr>
        <w:ind w:firstLine="567"/>
        <w:jc w:val="center"/>
        <w:rPr>
          <w:b/>
          <w:sz w:val="16"/>
          <w:szCs w:val="16"/>
        </w:rPr>
      </w:pPr>
    </w:p>
    <w:p w:rsidR="00C76392" w:rsidRPr="00BA4FCF" w:rsidRDefault="00C76392" w:rsidP="00C76392">
      <w:pPr>
        <w:ind w:firstLine="567"/>
        <w:jc w:val="both"/>
      </w:pPr>
      <w:r w:rsidRPr="00BA4FCF">
        <w:t xml:space="preserve">Основной целью Программы является 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</w:t>
      </w:r>
      <w:r w:rsidRPr="00BA4FCF">
        <w:lastRenderedPageBreak/>
        <w:t>природного и техногенного характера, обеспечение пожарной безопасности, безопасности на водных объектах, обеспечение готовности к выполнению мероприятий гражданской обороны, развитие единой дежурно-диспетчерской службы.</w:t>
      </w:r>
    </w:p>
    <w:p w:rsidR="00C76392" w:rsidRPr="00BA4FCF" w:rsidRDefault="00C76392" w:rsidP="00C76392">
      <w:pPr>
        <w:ind w:firstLine="567"/>
        <w:jc w:val="both"/>
      </w:pPr>
      <w:r w:rsidRPr="00BA4FCF">
        <w:t xml:space="preserve">Задачами Программы являются: </w:t>
      </w:r>
    </w:p>
    <w:p w:rsidR="00C76392" w:rsidRPr="00BA4FCF" w:rsidRDefault="00C76392" w:rsidP="00C76392">
      <w:pPr>
        <w:ind w:firstLine="567"/>
        <w:jc w:val="both"/>
      </w:pPr>
      <w:r w:rsidRPr="00BA4FCF">
        <w:t>-  организация и осуществление мероприятий по гражданской обороне;</w:t>
      </w:r>
    </w:p>
    <w:p w:rsidR="00C76392" w:rsidRPr="00BA4FCF" w:rsidRDefault="00C76392" w:rsidP="00C76392">
      <w:pPr>
        <w:ind w:firstLine="567"/>
        <w:jc w:val="both"/>
      </w:pPr>
      <w:r w:rsidRPr="00BA4FCF">
        <w:t>- прогноз возникновения чрезвычайных ситуаций;</w:t>
      </w:r>
    </w:p>
    <w:p w:rsidR="00C76392" w:rsidRPr="00BA4FCF" w:rsidRDefault="00C76392" w:rsidP="00C76392">
      <w:pPr>
        <w:ind w:firstLine="567"/>
        <w:jc w:val="both"/>
      </w:pPr>
      <w:r w:rsidRPr="00BA4FCF">
        <w:t>- совершенствование организационной основы сил ликвидации чрезвычайной ситуации, тушения пожаров и гражданской обороны;</w:t>
      </w:r>
    </w:p>
    <w:p w:rsidR="00C76392" w:rsidRPr="00BA4FCF" w:rsidRDefault="00C76392" w:rsidP="00C76392">
      <w:pPr>
        <w:ind w:firstLine="567"/>
        <w:jc w:val="both"/>
      </w:pPr>
      <w:r w:rsidRPr="00BA4FCF">
        <w:t>- обеспечение безопасности людей на водных объектах;</w:t>
      </w:r>
    </w:p>
    <w:p w:rsidR="00C76392" w:rsidRPr="00BA4FCF" w:rsidRDefault="00C76392" w:rsidP="00C76392">
      <w:pPr>
        <w:ind w:firstLine="567"/>
        <w:jc w:val="both"/>
      </w:pPr>
      <w:r w:rsidRPr="00BA4FCF">
        <w:t>- совершенствование системы подготовки руководящего состава и населения в области гражданской обороны, предупреждения и ликвидации чрезвычайных ситуаций;</w:t>
      </w:r>
    </w:p>
    <w:p w:rsidR="00C76392" w:rsidRPr="00BA4FCF" w:rsidRDefault="00C76392" w:rsidP="00C76392">
      <w:pPr>
        <w:tabs>
          <w:tab w:val="left" w:pos="387"/>
        </w:tabs>
        <w:ind w:firstLine="567"/>
        <w:jc w:val="both"/>
      </w:pPr>
      <w:r w:rsidRPr="00BA4FCF">
        <w:t>- концентрация организационно-технических, материальных и информационных ресурсов Администрации муниципального района Челно-Вершинский  при решении проблемы снижения рисков чрезвычайной ситуации;</w:t>
      </w:r>
    </w:p>
    <w:p w:rsidR="00C76392" w:rsidRPr="00BA4FCF" w:rsidRDefault="00C76392" w:rsidP="00C76392">
      <w:pPr>
        <w:ind w:firstLine="567"/>
        <w:jc w:val="both"/>
      </w:pPr>
      <w:r w:rsidRPr="00BA4FCF">
        <w:t>- совершенствование нормативно-технического обеспечения  единой дежурно-диспетчерской службы;</w:t>
      </w:r>
    </w:p>
    <w:p w:rsidR="00C76392" w:rsidRPr="00BA4FCF" w:rsidRDefault="00C76392" w:rsidP="00C76392">
      <w:pPr>
        <w:ind w:firstLine="567"/>
        <w:jc w:val="both"/>
      </w:pPr>
      <w:r w:rsidRPr="00BA4FCF">
        <w:t>-  совершенствование взаимодействия дежурно-диспетчерских служб, привлекаемых к ликвидации чрезвычайных ситуаций;</w:t>
      </w:r>
    </w:p>
    <w:p w:rsidR="00C76392" w:rsidRPr="00BA4FCF" w:rsidRDefault="00C76392" w:rsidP="00C76392">
      <w:pPr>
        <w:ind w:firstLine="567"/>
        <w:jc w:val="both"/>
      </w:pPr>
      <w:r w:rsidRPr="00BA4FCF">
        <w:t xml:space="preserve">- совершенствование системы управления и экстренного реагирования в чрезвычайных ситуациях,  </w:t>
      </w:r>
    </w:p>
    <w:p w:rsidR="00C76392" w:rsidRPr="00BA4FCF" w:rsidRDefault="00C76392" w:rsidP="00C76392">
      <w:pPr>
        <w:ind w:firstLine="567"/>
        <w:jc w:val="both"/>
      </w:pPr>
      <w:r w:rsidRPr="00BA4FCF">
        <w:t>- отслеживание и обмен информацией в реальном масштабе времени между дежурно-диспетчерскими службами (далее — ДДС) организаций, предприятий и единой дежурно-диспетчерской службой (далее — ЕДДС);</w:t>
      </w:r>
    </w:p>
    <w:p w:rsidR="00C76392" w:rsidRPr="00BA4FCF" w:rsidRDefault="00C76392" w:rsidP="00C76392">
      <w:pPr>
        <w:ind w:firstLine="567"/>
        <w:jc w:val="both"/>
      </w:pPr>
      <w:r w:rsidRPr="00BA4FCF">
        <w:t xml:space="preserve">-  повышение процента оповещения населения и организаций о фактах возникновения чрезвычайных ситуаций  </w:t>
      </w:r>
    </w:p>
    <w:p w:rsidR="00C76392" w:rsidRPr="00BA4FCF" w:rsidRDefault="00C76392" w:rsidP="00C76392">
      <w:pPr>
        <w:ind w:firstLine="567"/>
        <w:jc w:val="both"/>
      </w:pPr>
      <w:r w:rsidRPr="00BA4FCF">
        <w:t>Достижение цели Программы и решение задач осуществляются путём выявления и устранения причин и условий, способствующих возникновению чрезвычайных ситуаций, внедрения единых подходов к обеспечению  безопасности мест массового пребывания людей,  учреждений образования, здравоохранения, культуры и спорта, котельных, работающих  на газовом топливе, гидротехнических сооружений.</w:t>
      </w:r>
    </w:p>
    <w:p w:rsidR="00C76392" w:rsidRPr="00BA4FCF" w:rsidRDefault="00C76392" w:rsidP="00C76392">
      <w:pPr>
        <w:ind w:firstLine="567"/>
        <w:jc w:val="both"/>
      </w:pPr>
      <w:r w:rsidRPr="00BA4FCF">
        <w:t xml:space="preserve">Реализация Программы будет осуществлена в течение </w:t>
      </w:r>
      <w:r w:rsidR="004A5F57">
        <w:t>3</w:t>
      </w:r>
      <w:r w:rsidRPr="00BA4FCF">
        <w:t xml:space="preserve"> лет </w:t>
      </w:r>
      <w:r w:rsidR="004A5F57">
        <w:t>(2015-2017</w:t>
      </w:r>
      <w:r w:rsidRPr="00BA4FCF">
        <w:t xml:space="preserve"> годы)</w:t>
      </w:r>
    </w:p>
    <w:p w:rsidR="00C76392" w:rsidRPr="00BA4FCF" w:rsidRDefault="004A5F57" w:rsidP="00C76392">
      <w:pPr>
        <w:ind w:firstLine="567"/>
        <w:jc w:val="both"/>
      </w:pPr>
      <w:r>
        <w:t>П</w:t>
      </w:r>
      <w:r w:rsidR="00C76392" w:rsidRPr="00BA4FCF">
        <w:t>редусматривается реализация мероприятий по гражданской обороне, по оснащению оборудованием оперативных групп администрации  района, обеспечению населения средствами защиты и спасения людей, а также развитию и совершенствованию системы безопасности людей на водных объектах. Планируется развитие системы подготовки руководителей и специалистов Администрации района, а также развитие ЕДДС  района</w:t>
      </w:r>
    </w:p>
    <w:p w:rsidR="00C76392" w:rsidRPr="00BA4FCF" w:rsidRDefault="00C76392" w:rsidP="00C76392">
      <w:pPr>
        <w:ind w:firstLine="567"/>
        <w:jc w:val="both"/>
      </w:pPr>
    </w:p>
    <w:p w:rsidR="00C76392" w:rsidRPr="00BA4FCF" w:rsidRDefault="00C76392" w:rsidP="00C76392">
      <w:pPr>
        <w:ind w:firstLine="567"/>
        <w:jc w:val="both"/>
      </w:pPr>
    </w:p>
    <w:p w:rsidR="00C76392" w:rsidRPr="00BA4FCF" w:rsidRDefault="00C76392" w:rsidP="00C76392">
      <w:pPr>
        <w:numPr>
          <w:ilvl w:val="0"/>
          <w:numId w:val="1"/>
        </w:numPr>
        <w:ind w:firstLine="567"/>
        <w:jc w:val="center"/>
        <w:rPr>
          <w:b/>
        </w:rPr>
      </w:pPr>
      <w:r w:rsidRPr="00BA4FCF">
        <w:rPr>
          <w:b/>
        </w:rPr>
        <w:t xml:space="preserve">Целевые индикаторы  по годам реализации Программы  </w:t>
      </w:r>
    </w:p>
    <w:p w:rsidR="00C76392" w:rsidRPr="00BA4FCF" w:rsidRDefault="00C76392" w:rsidP="00C76392">
      <w:pPr>
        <w:ind w:left="360" w:firstLine="567"/>
        <w:rPr>
          <w:b/>
          <w:sz w:val="16"/>
          <w:szCs w:val="16"/>
        </w:rPr>
      </w:pPr>
    </w:p>
    <w:p w:rsidR="00C76392" w:rsidRDefault="00C76392" w:rsidP="00C76392">
      <w:pPr>
        <w:ind w:firstLine="567"/>
        <w:jc w:val="both"/>
      </w:pPr>
      <w:r w:rsidRPr="00BA4FCF">
        <w:t>Целевые индикаторы и показатели эффективности, характеризующие результаты по годам реализации Программы, представлены в таблице</w:t>
      </w:r>
    </w:p>
    <w:p w:rsidR="00E75065" w:rsidRPr="00BA4FCF" w:rsidRDefault="00E75065" w:rsidP="00C76392">
      <w:pPr>
        <w:ind w:firstLine="567"/>
        <w:jc w:val="both"/>
        <w:rPr>
          <w:b/>
          <w:sz w:val="16"/>
          <w:szCs w:val="16"/>
        </w:rPr>
      </w:pP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7"/>
        <w:gridCol w:w="1275"/>
        <w:gridCol w:w="1134"/>
        <w:gridCol w:w="994"/>
        <w:gridCol w:w="992"/>
        <w:gridCol w:w="992"/>
        <w:gridCol w:w="992"/>
      </w:tblGrid>
      <w:tr w:rsidR="00A47F79" w:rsidRPr="00BA4FCF" w:rsidTr="00A47F79">
        <w:trPr>
          <w:gridAfter w:val="2"/>
          <w:wAfter w:w="1984" w:type="dxa"/>
          <w:trHeight w:val="230"/>
        </w:trPr>
        <w:tc>
          <w:tcPr>
            <w:tcW w:w="4547" w:type="dxa"/>
            <w:vMerge w:val="restart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  <w:sz w:val="20"/>
                <w:szCs w:val="20"/>
              </w:rPr>
            </w:pPr>
          </w:p>
          <w:p w:rsidR="00A47F79" w:rsidRPr="00BA4FCF" w:rsidRDefault="00A47F79" w:rsidP="003932FE">
            <w:pPr>
              <w:jc w:val="center"/>
              <w:rPr>
                <w:b/>
                <w:sz w:val="20"/>
                <w:szCs w:val="20"/>
              </w:rPr>
            </w:pPr>
            <w:r w:rsidRPr="00BA4FCF">
              <w:rPr>
                <w:b/>
                <w:sz w:val="20"/>
                <w:szCs w:val="20"/>
              </w:rPr>
              <w:t>Наименование целевого индикатора</w:t>
            </w:r>
          </w:p>
          <w:p w:rsidR="00A47F79" w:rsidRPr="00BA4FCF" w:rsidRDefault="00A47F79" w:rsidP="00393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  <w:sz w:val="20"/>
                <w:szCs w:val="20"/>
              </w:rPr>
            </w:pPr>
            <w:r w:rsidRPr="00BA4FCF">
              <w:rPr>
                <w:b/>
                <w:sz w:val="20"/>
                <w:szCs w:val="20"/>
              </w:rPr>
              <w:t>Единицы измерения</w:t>
            </w:r>
          </w:p>
          <w:p w:rsidR="00A47F79" w:rsidRPr="00BA4FCF" w:rsidRDefault="00A47F79" w:rsidP="00393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47F79" w:rsidRPr="00BA4FCF" w:rsidRDefault="00A47F79" w:rsidP="00E75065">
            <w:pPr>
              <w:jc w:val="center"/>
              <w:rPr>
                <w:b/>
                <w:sz w:val="20"/>
                <w:szCs w:val="20"/>
              </w:rPr>
            </w:pPr>
            <w:r w:rsidRPr="00BA4FCF">
              <w:rPr>
                <w:b/>
                <w:sz w:val="20"/>
                <w:szCs w:val="20"/>
              </w:rPr>
              <w:t xml:space="preserve">Базовый </w:t>
            </w:r>
            <w:proofErr w:type="gramStart"/>
            <w:r w:rsidRPr="00BA4FCF">
              <w:rPr>
                <w:b/>
                <w:sz w:val="20"/>
                <w:szCs w:val="20"/>
              </w:rPr>
              <w:t>показа-</w:t>
            </w:r>
            <w:proofErr w:type="spellStart"/>
            <w:r w:rsidRPr="00BA4FCF">
              <w:rPr>
                <w:b/>
                <w:sz w:val="20"/>
                <w:szCs w:val="20"/>
              </w:rPr>
              <w:t>тель</w:t>
            </w:r>
            <w:proofErr w:type="spellEnd"/>
            <w:proofErr w:type="gramEnd"/>
            <w:r w:rsidRPr="00BA4FCF">
              <w:rPr>
                <w:b/>
                <w:sz w:val="20"/>
                <w:szCs w:val="20"/>
              </w:rPr>
              <w:t xml:space="preserve"> </w:t>
            </w:r>
          </w:p>
          <w:p w:rsidR="00A47F79" w:rsidRPr="00BA4FCF" w:rsidRDefault="00A47F79" w:rsidP="00393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A47F79" w:rsidRPr="00BA4FCF" w:rsidRDefault="00A47F79" w:rsidP="00E750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7F79" w:rsidRPr="00BA4FCF" w:rsidRDefault="00A47F79" w:rsidP="00E7506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7F79" w:rsidRPr="00BA4FCF" w:rsidTr="00A47F79">
        <w:trPr>
          <w:trHeight w:val="425"/>
        </w:trPr>
        <w:tc>
          <w:tcPr>
            <w:tcW w:w="4547" w:type="dxa"/>
            <w:vMerge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47F79" w:rsidRPr="00BA4FCF" w:rsidRDefault="00A47F79" w:rsidP="003932FE">
            <w:pPr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  <w:sz w:val="20"/>
                <w:szCs w:val="20"/>
              </w:rPr>
            </w:pPr>
            <w:r w:rsidRPr="00BA4FCF"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992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  <w:sz w:val="20"/>
                <w:szCs w:val="20"/>
              </w:rPr>
            </w:pPr>
            <w:r w:rsidRPr="00BA4FCF"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992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  <w:sz w:val="20"/>
                <w:szCs w:val="20"/>
              </w:rPr>
            </w:pPr>
            <w:r w:rsidRPr="00BA4FCF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992" w:type="dxa"/>
          </w:tcPr>
          <w:p w:rsidR="00A47F79" w:rsidRPr="00BA4FCF" w:rsidRDefault="00A47F79" w:rsidP="003932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г.</w:t>
            </w:r>
          </w:p>
        </w:tc>
      </w:tr>
      <w:tr w:rsidR="00A47F79" w:rsidRPr="00BA4FCF" w:rsidTr="00A47F79">
        <w:trPr>
          <w:trHeight w:val="588"/>
        </w:trPr>
        <w:tc>
          <w:tcPr>
            <w:tcW w:w="4547" w:type="dxa"/>
            <w:shd w:val="clear" w:color="auto" w:fill="auto"/>
          </w:tcPr>
          <w:p w:rsidR="00A47F79" w:rsidRPr="00BA4FCF" w:rsidRDefault="00A47F79" w:rsidP="004B091D">
            <w:pPr>
              <w:jc w:val="both"/>
              <w:rPr>
                <w:b/>
                <w:sz w:val="16"/>
                <w:szCs w:val="16"/>
              </w:rPr>
            </w:pPr>
            <w:r w:rsidRPr="00BA4FCF">
              <w:t>- планомерное развитие системы гражданской обороны;</w:t>
            </w:r>
          </w:p>
        </w:tc>
        <w:tc>
          <w:tcPr>
            <w:tcW w:w="1275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</w:rPr>
            </w:pPr>
          </w:p>
          <w:p w:rsidR="00A47F79" w:rsidRPr="00BA4FCF" w:rsidRDefault="00A47F79" w:rsidP="003932FE">
            <w:pPr>
              <w:jc w:val="center"/>
              <w:rPr>
                <w:b/>
                <w:sz w:val="22"/>
                <w:szCs w:val="22"/>
              </w:rPr>
            </w:pPr>
            <w:r w:rsidRPr="00BA4FCF">
              <w:rPr>
                <w:b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  <w:sz w:val="22"/>
                <w:szCs w:val="22"/>
              </w:rPr>
            </w:pPr>
          </w:p>
          <w:p w:rsidR="00A47F79" w:rsidRPr="00BA4FCF" w:rsidRDefault="00A47F79" w:rsidP="003932FE">
            <w:pPr>
              <w:jc w:val="center"/>
              <w:rPr>
                <w:b/>
                <w:sz w:val="22"/>
                <w:szCs w:val="22"/>
              </w:rPr>
            </w:pPr>
            <w:r w:rsidRPr="00BA4FCF">
              <w:rPr>
                <w:b/>
                <w:sz w:val="22"/>
                <w:szCs w:val="22"/>
              </w:rPr>
              <w:t>55 %</w:t>
            </w:r>
          </w:p>
          <w:p w:rsidR="00A47F79" w:rsidRPr="00BA4FCF" w:rsidRDefault="00A47F79" w:rsidP="003932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</w:rPr>
            </w:pPr>
          </w:p>
          <w:p w:rsidR="00A47F79" w:rsidRPr="00BA4FCF" w:rsidRDefault="00A47F79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60 %</w:t>
            </w:r>
          </w:p>
        </w:tc>
        <w:tc>
          <w:tcPr>
            <w:tcW w:w="992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</w:rPr>
            </w:pPr>
          </w:p>
          <w:p w:rsidR="00A47F79" w:rsidRPr="00BA4FCF" w:rsidRDefault="00A47F79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65 %</w:t>
            </w:r>
          </w:p>
        </w:tc>
        <w:tc>
          <w:tcPr>
            <w:tcW w:w="992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</w:rPr>
            </w:pPr>
          </w:p>
          <w:p w:rsidR="00A47F79" w:rsidRPr="00BA4FCF" w:rsidRDefault="00A47F79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70 %</w:t>
            </w:r>
          </w:p>
        </w:tc>
        <w:tc>
          <w:tcPr>
            <w:tcW w:w="992" w:type="dxa"/>
          </w:tcPr>
          <w:p w:rsidR="00A47F79" w:rsidRDefault="00A47F79" w:rsidP="003932FE">
            <w:pPr>
              <w:jc w:val="center"/>
              <w:rPr>
                <w:b/>
              </w:rPr>
            </w:pPr>
          </w:p>
          <w:p w:rsidR="00A47F79" w:rsidRPr="00BA4FCF" w:rsidRDefault="00A47F79" w:rsidP="003932FE">
            <w:pPr>
              <w:jc w:val="center"/>
              <w:rPr>
                <w:b/>
              </w:rPr>
            </w:pPr>
            <w:r>
              <w:rPr>
                <w:b/>
              </w:rPr>
              <w:t>75 %</w:t>
            </w:r>
          </w:p>
        </w:tc>
      </w:tr>
      <w:tr w:rsidR="00A47F79" w:rsidRPr="00BA4FCF" w:rsidTr="00A47F79">
        <w:tc>
          <w:tcPr>
            <w:tcW w:w="4547" w:type="dxa"/>
            <w:shd w:val="clear" w:color="auto" w:fill="auto"/>
          </w:tcPr>
          <w:p w:rsidR="00A47F79" w:rsidRPr="00BA4FCF" w:rsidRDefault="00A47F79" w:rsidP="004B091D">
            <w:pPr>
              <w:rPr>
                <w:b/>
                <w:sz w:val="16"/>
                <w:szCs w:val="16"/>
              </w:rPr>
            </w:pPr>
            <w:r w:rsidRPr="00BA4FCF">
              <w:t xml:space="preserve">- последовательное снижение рисков чрезвычайных ситуаций; </w:t>
            </w:r>
          </w:p>
        </w:tc>
        <w:tc>
          <w:tcPr>
            <w:tcW w:w="1275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</w:rPr>
            </w:pPr>
          </w:p>
          <w:p w:rsidR="00A47F79" w:rsidRPr="00BA4FCF" w:rsidRDefault="00A47F79" w:rsidP="003932FE">
            <w:pPr>
              <w:jc w:val="center"/>
              <w:rPr>
                <w:b/>
                <w:sz w:val="22"/>
                <w:szCs w:val="22"/>
              </w:rPr>
            </w:pPr>
            <w:r w:rsidRPr="00BA4FCF">
              <w:rPr>
                <w:b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A47F79" w:rsidRPr="00BA4FCF" w:rsidRDefault="00A47F79" w:rsidP="003932FE">
            <w:pPr>
              <w:rPr>
                <w:b/>
                <w:sz w:val="22"/>
                <w:szCs w:val="22"/>
              </w:rPr>
            </w:pPr>
          </w:p>
          <w:p w:rsidR="00A47F79" w:rsidRPr="00BA4FCF" w:rsidRDefault="00A47F79" w:rsidP="003932FE">
            <w:pPr>
              <w:jc w:val="center"/>
              <w:rPr>
                <w:b/>
                <w:sz w:val="22"/>
                <w:szCs w:val="22"/>
              </w:rPr>
            </w:pPr>
            <w:r w:rsidRPr="00BA4FCF">
              <w:rPr>
                <w:b/>
                <w:sz w:val="22"/>
                <w:szCs w:val="22"/>
              </w:rPr>
              <w:t>52%</w:t>
            </w:r>
          </w:p>
          <w:p w:rsidR="00A47F79" w:rsidRPr="00BA4FCF" w:rsidRDefault="00A47F79" w:rsidP="003932F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</w:rPr>
            </w:pPr>
          </w:p>
          <w:p w:rsidR="00A47F79" w:rsidRPr="00BA4FCF" w:rsidRDefault="00A47F79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58 %</w:t>
            </w:r>
          </w:p>
        </w:tc>
        <w:tc>
          <w:tcPr>
            <w:tcW w:w="992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</w:rPr>
            </w:pPr>
          </w:p>
          <w:p w:rsidR="00A47F79" w:rsidRPr="00BA4FCF" w:rsidRDefault="00A47F79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62 %</w:t>
            </w:r>
          </w:p>
        </w:tc>
        <w:tc>
          <w:tcPr>
            <w:tcW w:w="992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</w:rPr>
            </w:pPr>
          </w:p>
          <w:p w:rsidR="00A47F79" w:rsidRPr="00BA4FCF" w:rsidRDefault="00A47F79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70 %</w:t>
            </w:r>
          </w:p>
        </w:tc>
        <w:tc>
          <w:tcPr>
            <w:tcW w:w="992" w:type="dxa"/>
          </w:tcPr>
          <w:p w:rsidR="00A47F79" w:rsidRDefault="00A47F79" w:rsidP="003932FE">
            <w:pPr>
              <w:jc w:val="center"/>
              <w:rPr>
                <w:b/>
              </w:rPr>
            </w:pPr>
          </w:p>
          <w:p w:rsidR="00A47F79" w:rsidRPr="00BA4FCF" w:rsidRDefault="00A47F79" w:rsidP="003932FE">
            <w:pPr>
              <w:jc w:val="center"/>
              <w:rPr>
                <w:b/>
              </w:rPr>
            </w:pPr>
            <w:r>
              <w:rPr>
                <w:b/>
              </w:rPr>
              <w:t>75 %</w:t>
            </w:r>
          </w:p>
        </w:tc>
      </w:tr>
      <w:tr w:rsidR="00A47F79" w:rsidRPr="00BA4FCF" w:rsidTr="00A47F79">
        <w:tc>
          <w:tcPr>
            <w:tcW w:w="4547" w:type="dxa"/>
            <w:shd w:val="clear" w:color="auto" w:fill="auto"/>
          </w:tcPr>
          <w:p w:rsidR="00A47F79" w:rsidRPr="00BA4FCF" w:rsidRDefault="00A47F79" w:rsidP="003932FE">
            <w:pPr>
              <w:jc w:val="both"/>
              <w:rPr>
                <w:b/>
                <w:sz w:val="22"/>
                <w:szCs w:val="22"/>
              </w:rPr>
            </w:pPr>
            <w:r w:rsidRPr="00BA4FCF">
              <w:t xml:space="preserve">- повышение безопасности населения от угроз природного и техногенного характера, а также обеспечение </w:t>
            </w:r>
            <w:r w:rsidRPr="00BA4FCF">
              <w:lastRenderedPageBreak/>
              <w:t xml:space="preserve">необходимых условий для безопасной жизнедеятельности и устойчивого социально-экономического развития района; </w:t>
            </w:r>
          </w:p>
        </w:tc>
        <w:tc>
          <w:tcPr>
            <w:tcW w:w="1275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</w:rPr>
            </w:pPr>
          </w:p>
          <w:p w:rsidR="00A47F79" w:rsidRPr="00BA4FCF" w:rsidRDefault="00A47F79" w:rsidP="003932FE">
            <w:pPr>
              <w:jc w:val="center"/>
              <w:rPr>
                <w:b/>
                <w:sz w:val="22"/>
                <w:szCs w:val="22"/>
              </w:rPr>
            </w:pPr>
            <w:r w:rsidRPr="00BA4FCF">
              <w:rPr>
                <w:b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  <w:sz w:val="22"/>
                <w:szCs w:val="22"/>
              </w:rPr>
            </w:pPr>
          </w:p>
          <w:p w:rsidR="00A47F79" w:rsidRPr="00BA4FCF" w:rsidRDefault="00A47F79" w:rsidP="003932FE">
            <w:pPr>
              <w:jc w:val="center"/>
              <w:rPr>
                <w:b/>
                <w:sz w:val="22"/>
                <w:szCs w:val="22"/>
              </w:rPr>
            </w:pPr>
            <w:r w:rsidRPr="00BA4FCF">
              <w:rPr>
                <w:b/>
                <w:sz w:val="22"/>
                <w:szCs w:val="22"/>
              </w:rPr>
              <w:t>56 %</w:t>
            </w:r>
          </w:p>
        </w:tc>
        <w:tc>
          <w:tcPr>
            <w:tcW w:w="994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</w:rPr>
            </w:pPr>
          </w:p>
          <w:p w:rsidR="00A47F79" w:rsidRPr="00BA4FCF" w:rsidRDefault="00A47F79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60 %</w:t>
            </w:r>
          </w:p>
        </w:tc>
        <w:tc>
          <w:tcPr>
            <w:tcW w:w="992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</w:rPr>
            </w:pPr>
          </w:p>
          <w:p w:rsidR="00A47F79" w:rsidRPr="00BA4FCF" w:rsidRDefault="00A47F79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</w:rPr>
            </w:pPr>
          </w:p>
          <w:p w:rsidR="00A47F79" w:rsidRPr="00BA4FCF" w:rsidRDefault="00A47F79" w:rsidP="00A47F79">
            <w:pPr>
              <w:jc w:val="center"/>
              <w:rPr>
                <w:b/>
              </w:rPr>
            </w:pPr>
            <w:r w:rsidRPr="00BA4FCF">
              <w:rPr>
                <w:b/>
              </w:rPr>
              <w:t>7</w:t>
            </w:r>
            <w:r>
              <w:rPr>
                <w:b/>
              </w:rPr>
              <w:t>0</w:t>
            </w:r>
            <w:r w:rsidRPr="00BA4FCF">
              <w:rPr>
                <w:b/>
              </w:rPr>
              <w:t>%</w:t>
            </w:r>
          </w:p>
        </w:tc>
        <w:tc>
          <w:tcPr>
            <w:tcW w:w="992" w:type="dxa"/>
          </w:tcPr>
          <w:p w:rsidR="00A47F79" w:rsidRDefault="00A47F79" w:rsidP="003932FE">
            <w:pPr>
              <w:jc w:val="center"/>
              <w:rPr>
                <w:b/>
              </w:rPr>
            </w:pPr>
          </w:p>
          <w:p w:rsidR="00A47F79" w:rsidRPr="00BA4FCF" w:rsidRDefault="00A47F79" w:rsidP="003932FE">
            <w:pPr>
              <w:jc w:val="center"/>
              <w:rPr>
                <w:b/>
              </w:rPr>
            </w:pPr>
            <w:r>
              <w:rPr>
                <w:b/>
              </w:rPr>
              <w:t>75%</w:t>
            </w:r>
          </w:p>
        </w:tc>
      </w:tr>
      <w:tr w:rsidR="00A47F79" w:rsidRPr="00BA4FCF" w:rsidTr="00A47F79">
        <w:tc>
          <w:tcPr>
            <w:tcW w:w="4547" w:type="dxa"/>
            <w:shd w:val="clear" w:color="auto" w:fill="auto"/>
          </w:tcPr>
          <w:p w:rsidR="00A47F79" w:rsidRPr="00BA4FCF" w:rsidRDefault="00A47F79" w:rsidP="003932FE">
            <w:pPr>
              <w:jc w:val="both"/>
            </w:pPr>
            <w:r w:rsidRPr="00BA4FCF">
              <w:lastRenderedPageBreak/>
              <w:t>- снижение количества пожаров, гибели людей на пожарах</w:t>
            </w:r>
          </w:p>
          <w:p w:rsidR="00A47F79" w:rsidRPr="00BA4FCF" w:rsidRDefault="00A47F79" w:rsidP="003932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</w:rPr>
            </w:pPr>
          </w:p>
          <w:p w:rsidR="00A47F79" w:rsidRPr="00BA4FCF" w:rsidRDefault="00A47F79" w:rsidP="003932FE">
            <w:pPr>
              <w:jc w:val="center"/>
            </w:pPr>
            <w:r w:rsidRPr="00BA4FCF">
              <w:rPr>
                <w:b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  <w:sz w:val="22"/>
                <w:szCs w:val="22"/>
              </w:rPr>
            </w:pPr>
          </w:p>
          <w:p w:rsidR="00A47F79" w:rsidRPr="00BA4FCF" w:rsidRDefault="00A47F79" w:rsidP="003932FE">
            <w:pPr>
              <w:jc w:val="center"/>
            </w:pPr>
            <w:r w:rsidRPr="00BA4FCF">
              <w:rPr>
                <w:b/>
                <w:sz w:val="22"/>
                <w:szCs w:val="22"/>
              </w:rPr>
              <w:t>52%</w:t>
            </w:r>
          </w:p>
        </w:tc>
        <w:tc>
          <w:tcPr>
            <w:tcW w:w="994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</w:rPr>
            </w:pPr>
          </w:p>
          <w:p w:rsidR="00A47F79" w:rsidRPr="00BA4FCF" w:rsidRDefault="00A47F79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60 %</w:t>
            </w:r>
          </w:p>
        </w:tc>
        <w:tc>
          <w:tcPr>
            <w:tcW w:w="992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</w:rPr>
            </w:pPr>
          </w:p>
          <w:p w:rsidR="00A47F79" w:rsidRPr="00BA4FCF" w:rsidRDefault="00A47F79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65 %</w:t>
            </w:r>
          </w:p>
        </w:tc>
        <w:tc>
          <w:tcPr>
            <w:tcW w:w="992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</w:rPr>
            </w:pPr>
          </w:p>
          <w:p w:rsidR="00A47F79" w:rsidRPr="00BA4FCF" w:rsidRDefault="00A47F79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70 %</w:t>
            </w:r>
          </w:p>
        </w:tc>
        <w:tc>
          <w:tcPr>
            <w:tcW w:w="992" w:type="dxa"/>
          </w:tcPr>
          <w:p w:rsidR="00A47F79" w:rsidRDefault="00A47F79" w:rsidP="003932FE">
            <w:pPr>
              <w:jc w:val="center"/>
              <w:rPr>
                <w:b/>
              </w:rPr>
            </w:pPr>
          </w:p>
          <w:p w:rsidR="00A47F79" w:rsidRPr="00BA4FCF" w:rsidRDefault="00A47F79" w:rsidP="003932FE">
            <w:pPr>
              <w:jc w:val="center"/>
              <w:rPr>
                <w:b/>
              </w:rPr>
            </w:pPr>
            <w:r>
              <w:rPr>
                <w:b/>
              </w:rPr>
              <w:t>75%</w:t>
            </w:r>
          </w:p>
        </w:tc>
      </w:tr>
      <w:tr w:rsidR="00A47F79" w:rsidRPr="00BA4FCF" w:rsidTr="00A47F79">
        <w:tc>
          <w:tcPr>
            <w:tcW w:w="4547" w:type="dxa"/>
            <w:shd w:val="clear" w:color="auto" w:fill="auto"/>
          </w:tcPr>
          <w:p w:rsidR="00A47F79" w:rsidRPr="00BA4FCF" w:rsidRDefault="00A47F79" w:rsidP="003932FE">
            <w:pPr>
              <w:jc w:val="both"/>
            </w:pPr>
            <w:r w:rsidRPr="00BA4FCF">
              <w:t xml:space="preserve">- обеспечение безопасности на </w:t>
            </w:r>
          </w:p>
          <w:p w:rsidR="00A47F79" w:rsidRPr="00BA4FCF" w:rsidRDefault="00A47F79" w:rsidP="003932FE">
            <w:pPr>
              <w:jc w:val="both"/>
              <w:rPr>
                <w:sz w:val="16"/>
                <w:szCs w:val="16"/>
              </w:rPr>
            </w:pPr>
            <w:proofErr w:type="gramStart"/>
            <w:r w:rsidRPr="00BA4FCF">
              <w:t>водных</w:t>
            </w:r>
            <w:proofErr w:type="gramEnd"/>
            <w:r w:rsidRPr="00BA4FCF">
              <w:t xml:space="preserve"> объектах   </w:t>
            </w:r>
          </w:p>
        </w:tc>
        <w:tc>
          <w:tcPr>
            <w:tcW w:w="1275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</w:rPr>
            </w:pPr>
          </w:p>
          <w:p w:rsidR="00A47F79" w:rsidRPr="00BA4FCF" w:rsidRDefault="00A47F79" w:rsidP="003932FE">
            <w:pPr>
              <w:jc w:val="center"/>
              <w:rPr>
                <w:sz w:val="16"/>
                <w:szCs w:val="16"/>
              </w:rPr>
            </w:pPr>
            <w:r w:rsidRPr="00BA4FCF">
              <w:rPr>
                <w:b/>
              </w:rPr>
              <w:t>%</w:t>
            </w:r>
          </w:p>
          <w:p w:rsidR="00A47F79" w:rsidRPr="00BA4FCF" w:rsidRDefault="00A47F79" w:rsidP="003932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  <w:sz w:val="22"/>
                <w:szCs w:val="22"/>
              </w:rPr>
            </w:pPr>
          </w:p>
          <w:p w:rsidR="00A47F79" w:rsidRPr="00BA4FCF" w:rsidRDefault="00A47F79" w:rsidP="003932FE">
            <w:pPr>
              <w:jc w:val="center"/>
              <w:rPr>
                <w:sz w:val="16"/>
                <w:szCs w:val="16"/>
              </w:rPr>
            </w:pPr>
            <w:r w:rsidRPr="00BA4FCF">
              <w:rPr>
                <w:b/>
                <w:sz w:val="22"/>
                <w:szCs w:val="22"/>
              </w:rPr>
              <w:t>46 %</w:t>
            </w:r>
          </w:p>
          <w:p w:rsidR="00A47F79" w:rsidRPr="00BA4FCF" w:rsidRDefault="00A47F79" w:rsidP="003932FE">
            <w:pPr>
              <w:jc w:val="center"/>
              <w:rPr>
                <w:sz w:val="16"/>
                <w:szCs w:val="16"/>
              </w:rPr>
            </w:pPr>
          </w:p>
          <w:p w:rsidR="00A47F79" w:rsidRPr="00BA4FCF" w:rsidRDefault="00A47F79" w:rsidP="003932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</w:rPr>
            </w:pPr>
          </w:p>
          <w:p w:rsidR="00A47F79" w:rsidRPr="00BA4FCF" w:rsidRDefault="00A47F79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48 %</w:t>
            </w:r>
          </w:p>
        </w:tc>
        <w:tc>
          <w:tcPr>
            <w:tcW w:w="992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</w:rPr>
            </w:pPr>
          </w:p>
          <w:p w:rsidR="00A47F79" w:rsidRPr="00BA4FCF" w:rsidRDefault="00A47F79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55 %</w:t>
            </w:r>
          </w:p>
        </w:tc>
        <w:tc>
          <w:tcPr>
            <w:tcW w:w="992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</w:rPr>
            </w:pPr>
          </w:p>
          <w:p w:rsidR="00A47F79" w:rsidRPr="00BA4FCF" w:rsidRDefault="00A47F79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61 %</w:t>
            </w:r>
          </w:p>
        </w:tc>
        <w:tc>
          <w:tcPr>
            <w:tcW w:w="992" w:type="dxa"/>
          </w:tcPr>
          <w:p w:rsidR="00A47F79" w:rsidRDefault="00A47F79" w:rsidP="003932FE">
            <w:pPr>
              <w:jc w:val="center"/>
              <w:rPr>
                <w:b/>
              </w:rPr>
            </w:pPr>
          </w:p>
          <w:p w:rsidR="00A47F79" w:rsidRPr="00BA4FCF" w:rsidRDefault="00A47F79" w:rsidP="003932FE">
            <w:pPr>
              <w:jc w:val="center"/>
              <w:rPr>
                <w:b/>
              </w:rPr>
            </w:pPr>
            <w:r>
              <w:rPr>
                <w:b/>
              </w:rPr>
              <w:t>65%</w:t>
            </w:r>
          </w:p>
        </w:tc>
      </w:tr>
      <w:tr w:rsidR="00A47F79" w:rsidRPr="00BA4FCF" w:rsidTr="00A47F79">
        <w:tc>
          <w:tcPr>
            <w:tcW w:w="4547" w:type="dxa"/>
            <w:shd w:val="clear" w:color="auto" w:fill="auto"/>
          </w:tcPr>
          <w:p w:rsidR="00A47F79" w:rsidRPr="00BA4FCF" w:rsidRDefault="00A47F79" w:rsidP="003932FE">
            <w:pPr>
              <w:jc w:val="both"/>
            </w:pPr>
            <w:r w:rsidRPr="00BA4FCF">
              <w:t>- повышение оперативности реагирования на угрозу или возникновение чрезвычайной ситуации, эффективности взаимодействия привлекаемых сил и средств, постоянной готовности их совместных действий</w:t>
            </w:r>
          </w:p>
        </w:tc>
        <w:tc>
          <w:tcPr>
            <w:tcW w:w="1275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</w:rPr>
            </w:pPr>
          </w:p>
          <w:p w:rsidR="00A47F79" w:rsidRPr="00BA4FCF" w:rsidRDefault="00A47F79" w:rsidP="003932FE">
            <w:pPr>
              <w:jc w:val="center"/>
            </w:pPr>
            <w:r w:rsidRPr="00BA4FCF">
              <w:rPr>
                <w:b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  <w:sz w:val="22"/>
                <w:szCs w:val="22"/>
              </w:rPr>
            </w:pPr>
          </w:p>
          <w:p w:rsidR="00A47F79" w:rsidRPr="00BA4FCF" w:rsidRDefault="00A47F79" w:rsidP="003932FE">
            <w:pPr>
              <w:jc w:val="center"/>
            </w:pPr>
            <w:r w:rsidRPr="00BA4FCF">
              <w:rPr>
                <w:b/>
                <w:sz w:val="22"/>
                <w:szCs w:val="22"/>
              </w:rPr>
              <w:t>57 %</w:t>
            </w:r>
          </w:p>
        </w:tc>
        <w:tc>
          <w:tcPr>
            <w:tcW w:w="994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</w:rPr>
            </w:pPr>
          </w:p>
          <w:p w:rsidR="00A47F79" w:rsidRPr="00BA4FCF" w:rsidRDefault="00A47F79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60 %</w:t>
            </w:r>
          </w:p>
        </w:tc>
        <w:tc>
          <w:tcPr>
            <w:tcW w:w="992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</w:rPr>
            </w:pPr>
          </w:p>
          <w:p w:rsidR="00A47F79" w:rsidRPr="00BA4FCF" w:rsidRDefault="00A47F79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70 %</w:t>
            </w:r>
          </w:p>
        </w:tc>
        <w:tc>
          <w:tcPr>
            <w:tcW w:w="992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</w:rPr>
            </w:pPr>
          </w:p>
          <w:p w:rsidR="00A47F79" w:rsidRPr="00BA4FCF" w:rsidRDefault="00A47F79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75 %</w:t>
            </w:r>
          </w:p>
        </w:tc>
        <w:tc>
          <w:tcPr>
            <w:tcW w:w="992" w:type="dxa"/>
          </w:tcPr>
          <w:p w:rsidR="00A47F79" w:rsidRDefault="00A47F79" w:rsidP="003932FE">
            <w:pPr>
              <w:jc w:val="center"/>
              <w:rPr>
                <w:b/>
              </w:rPr>
            </w:pPr>
          </w:p>
          <w:p w:rsidR="00A47F79" w:rsidRPr="00BA4FCF" w:rsidRDefault="00A47F79" w:rsidP="003932FE">
            <w:pPr>
              <w:jc w:val="center"/>
              <w:rPr>
                <w:b/>
              </w:rPr>
            </w:pPr>
            <w:r>
              <w:rPr>
                <w:b/>
              </w:rPr>
              <w:t>80%</w:t>
            </w:r>
          </w:p>
        </w:tc>
      </w:tr>
      <w:tr w:rsidR="00A47F79" w:rsidRPr="00BA4FCF" w:rsidTr="00A47F79">
        <w:tc>
          <w:tcPr>
            <w:tcW w:w="4547" w:type="dxa"/>
            <w:shd w:val="clear" w:color="auto" w:fill="auto"/>
          </w:tcPr>
          <w:p w:rsidR="00A47F79" w:rsidRPr="00BA4FCF" w:rsidRDefault="00A47F79" w:rsidP="003932FE">
            <w:pPr>
              <w:jc w:val="both"/>
            </w:pPr>
            <w:r w:rsidRPr="00BA4FCF">
              <w:t xml:space="preserve">- уровень готовности привлекаемых для проведения первоочередных мероприятий по  предупреждению и ликвидации чрезвычайных ситуаций </w:t>
            </w:r>
            <w:r w:rsidRPr="00BA4FCF">
              <w:rPr>
                <w:sz w:val="18"/>
                <w:szCs w:val="18"/>
              </w:rPr>
              <w:t xml:space="preserve"> </w:t>
            </w:r>
            <w:r w:rsidRPr="00BA4FCF">
              <w:t xml:space="preserve">в муниципальном районе Челно-Вершинский сил, руководителей учреждений и должностных лиц  </w:t>
            </w:r>
          </w:p>
        </w:tc>
        <w:tc>
          <w:tcPr>
            <w:tcW w:w="1275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</w:rPr>
            </w:pPr>
          </w:p>
          <w:p w:rsidR="00A47F79" w:rsidRPr="00BA4FCF" w:rsidRDefault="00A47F79" w:rsidP="003932FE">
            <w:pPr>
              <w:jc w:val="center"/>
            </w:pPr>
            <w:r w:rsidRPr="00BA4FCF">
              <w:rPr>
                <w:b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  <w:sz w:val="22"/>
                <w:szCs w:val="22"/>
              </w:rPr>
            </w:pPr>
          </w:p>
          <w:p w:rsidR="00A47F79" w:rsidRPr="00BA4FCF" w:rsidRDefault="00A47F79" w:rsidP="003932FE">
            <w:pPr>
              <w:jc w:val="center"/>
            </w:pPr>
            <w:r w:rsidRPr="00BA4FCF">
              <w:rPr>
                <w:b/>
                <w:sz w:val="22"/>
                <w:szCs w:val="22"/>
              </w:rPr>
              <w:t>54 %</w:t>
            </w:r>
          </w:p>
        </w:tc>
        <w:tc>
          <w:tcPr>
            <w:tcW w:w="994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</w:rPr>
            </w:pPr>
          </w:p>
          <w:p w:rsidR="00A47F79" w:rsidRPr="00BA4FCF" w:rsidRDefault="00A47F79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58 %</w:t>
            </w:r>
          </w:p>
        </w:tc>
        <w:tc>
          <w:tcPr>
            <w:tcW w:w="992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</w:rPr>
            </w:pPr>
          </w:p>
          <w:p w:rsidR="00A47F79" w:rsidRPr="00BA4FCF" w:rsidRDefault="00A47F79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62 %</w:t>
            </w:r>
          </w:p>
        </w:tc>
        <w:tc>
          <w:tcPr>
            <w:tcW w:w="992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</w:rPr>
            </w:pPr>
          </w:p>
          <w:p w:rsidR="00A47F79" w:rsidRPr="00BA4FCF" w:rsidRDefault="00A47F79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70 %</w:t>
            </w:r>
          </w:p>
        </w:tc>
        <w:tc>
          <w:tcPr>
            <w:tcW w:w="992" w:type="dxa"/>
          </w:tcPr>
          <w:p w:rsidR="00A47F79" w:rsidRDefault="00A47F79" w:rsidP="003932FE">
            <w:pPr>
              <w:jc w:val="center"/>
              <w:rPr>
                <w:b/>
              </w:rPr>
            </w:pPr>
          </w:p>
          <w:p w:rsidR="00A47F79" w:rsidRPr="00BA4FCF" w:rsidRDefault="00A47F79" w:rsidP="003932FE">
            <w:pPr>
              <w:jc w:val="center"/>
              <w:rPr>
                <w:b/>
              </w:rPr>
            </w:pPr>
            <w:r>
              <w:rPr>
                <w:b/>
              </w:rPr>
              <w:t>80%</w:t>
            </w:r>
          </w:p>
        </w:tc>
      </w:tr>
      <w:tr w:rsidR="00A47F79" w:rsidRPr="00BA4FCF" w:rsidTr="00A47F79">
        <w:tc>
          <w:tcPr>
            <w:tcW w:w="4547" w:type="dxa"/>
            <w:shd w:val="clear" w:color="auto" w:fill="auto"/>
          </w:tcPr>
          <w:p w:rsidR="00A47F79" w:rsidRPr="00BA4FCF" w:rsidRDefault="00A47F79" w:rsidP="003932FE">
            <w:pPr>
              <w:jc w:val="both"/>
            </w:pPr>
            <w:r w:rsidRPr="00BA4FCF">
              <w:t xml:space="preserve"> - информирование населения по вопросам  предупреждения и ликвидации чрезвычайных ситуаций </w:t>
            </w:r>
            <w:r w:rsidRPr="00BA4F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</w:rPr>
            </w:pPr>
          </w:p>
          <w:p w:rsidR="00A47F79" w:rsidRPr="00BA4FCF" w:rsidRDefault="00A47F79" w:rsidP="003932FE">
            <w:pPr>
              <w:jc w:val="center"/>
            </w:pPr>
            <w:r w:rsidRPr="00BA4FCF">
              <w:rPr>
                <w:b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  <w:sz w:val="22"/>
                <w:szCs w:val="22"/>
              </w:rPr>
            </w:pPr>
          </w:p>
          <w:p w:rsidR="00A47F79" w:rsidRPr="00BA4FCF" w:rsidRDefault="00A47F79" w:rsidP="003932FE">
            <w:pPr>
              <w:jc w:val="center"/>
            </w:pPr>
            <w:r w:rsidRPr="00BA4FCF">
              <w:rPr>
                <w:b/>
                <w:sz w:val="22"/>
                <w:szCs w:val="22"/>
              </w:rPr>
              <w:t>56%</w:t>
            </w:r>
          </w:p>
        </w:tc>
        <w:tc>
          <w:tcPr>
            <w:tcW w:w="994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</w:rPr>
            </w:pPr>
          </w:p>
          <w:p w:rsidR="00A47F79" w:rsidRPr="00BA4FCF" w:rsidRDefault="00A47F79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60 %</w:t>
            </w:r>
          </w:p>
        </w:tc>
        <w:tc>
          <w:tcPr>
            <w:tcW w:w="992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</w:rPr>
            </w:pPr>
          </w:p>
          <w:p w:rsidR="00A47F79" w:rsidRPr="00BA4FCF" w:rsidRDefault="00A47F79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70 %</w:t>
            </w:r>
          </w:p>
        </w:tc>
        <w:tc>
          <w:tcPr>
            <w:tcW w:w="992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</w:rPr>
            </w:pPr>
          </w:p>
          <w:p w:rsidR="00A47F79" w:rsidRPr="00BA4FCF" w:rsidRDefault="00A47F79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75 %</w:t>
            </w:r>
          </w:p>
        </w:tc>
        <w:tc>
          <w:tcPr>
            <w:tcW w:w="992" w:type="dxa"/>
          </w:tcPr>
          <w:p w:rsidR="00A47F79" w:rsidRDefault="00A47F79" w:rsidP="003932FE">
            <w:pPr>
              <w:jc w:val="center"/>
              <w:rPr>
                <w:b/>
              </w:rPr>
            </w:pPr>
          </w:p>
          <w:p w:rsidR="00A47F79" w:rsidRPr="00BA4FCF" w:rsidRDefault="00A47F79" w:rsidP="003932FE">
            <w:pPr>
              <w:jc w:val="center"/>
              <w:rPr>
                <w:b/>
              </w:rPr>
            </w:pPr>
            <w:r>
              <w:rPr>
                <w:b/>
              </w:rPr>
              <w:t>80%</w:t>
            </w:r>
          </w:p>
        </w:tc>
      </w:tr>
      <w:tr w:rsidR="00A47F79" w:rsidRPr="00BA4FCF" w:rsidTr="00A47F79">
        <w:tc>
          <w:tcPr>
            <w:tcW w:w="4547" w:type="dxa"/>
            <w:shd w:val="clear" w:color="auto" w:fill="auto"/>
          </w:tcPr>
          <w:p w:rsidR="00A47F79" w:rsidRPr="00BA4FCF" w:rsidRDefault="00A47F79" w:rsidP="003932FE">
            <w:pPr>
              <w:jc w:val="both"/>
            </w:pPr>
            <w:r w:rsidRPr="00BA4FCF">
              <w:t>- степень оборудования и защищенности в целом критически важных объектов и мест массового пребывания людей</w:t>
            </w:r>
          </w:p>
        </w:tc>
        <w:tc>
          <w:tcPr>
            <w:tcW w:w="1275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</w:rPr>
            </w:pPr>
          </w:p>
          <w:p w:rsidR="00A47F79" w:rsidRPr="00BA4FCF" w:rsidRDefault="00A47F79" w:rsidP="003932FE">
            <w:pPr>
              <w:jc w:val="center"/>
            </w:pPr>
            <w:r w:rsidRPr="00BA4FCF">
              <w:rPr>
                <w:b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  <w:sz w:val="22"/>
                <w:szCs w:val="22"/>
              </w:rPr>
            </w:pPr>
          </w:p>
          <w:p w:rsidR="00A47F79" w:rsidRPr="00BA4FCF" w:rsidRDefault="00A47F79" w:rsidP="003932FE">
            <w:pPr>
              <w:jc w:val="center"/>
            </w:pPr>
            <w:r w:rsidRPr="00BA4FCF">
              <w:rPr>
                <w:b/>
                <w:sz w:val="22"/>
                <w:szCs w:val="22"/>
              </w:rPr>
              <w:t>51%</w:t>
            </w:r>
          </w:p>
        </w:tc>
        <w:tc>
          <w:tcPr>
            <w:tcW w:w="994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</w:rPr>
            </w:pPr>
          </w:p>
          <w:p w:rsidR="00A47F79" w:rsidRPr="00BA4FCF" w:rsidRDefault="00A47F79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58 %</w:t>
            </w:r>
          </w:p>
        </w:tc>
        <w:tc>
          <w:tcPr>
            <w:tcW w:w="992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</w:rPr>
            </w:pPr>
          </w:p>
          <w:p w:rsidR="00A47F79" w:rsidRPr="00BA4FCF" w:rsidRDefault="00A47F79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62 %</w:t>
            </w:r>
          </w:p>
        </w:tc>
        <w:tc>
          <w:tcPr>
            <w:tcW w:w="992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</w:rPr>
            </w:pPr>
          </w:p>
          <w:p w:rsidR="00A47F79" w:rsidRPr="00BA4FCF" w:rsidRDefault="00A47F79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70 %</w:t>
            </w:r>
          </w:p>
        </w:tc>
        <w:tc>
          <w:tcPr>
            <w:tcW w:w="992" w:type="dxa"/>
          </w:tcPr>
          <w:p w:rsidR="00A47F79" w:rsidRDefault="00A47F79" w:rsidP="003932FE">
            <w:pPr>
              <w:jc w:val="center"/>
              <w:rPr>
                <w:b/>
              </w:rPr>
            </w:pPr>
          </w:p>
          <w:p w:rsidR="00A47F79" w:rsidRPr="00BA4FCF" w:rsidRDefault="00A47F79" w:rsidP="003932FE">
            <w:pPr>
              <w:jc w:val="center"/>
              <w:rPr>
                <w:b/>
              </w:rPr>
            </w:pPr>
            <w:r>
              <w:rPr>
                <w:b/>
              </w:rPr>
              <w:t>80%</w:t>
            </w:r>
          </w:p>
        </w:tc>
      </w:tr>
      <w:tr w:rsidR="00A47F79" w:rsidRPr="00BA4FCF" w:rsidTr="00A47F79">
        <w:trPr>
          <w:trHeight w:val="70"/>
        </w:trPr>
        <w:tc>
          <w:tcPr>
            <w:tcW w:w="4547" w:type="dxa"/>
            <w:shd w:val="clear" w:color="auto" w:fill="auto"/>
          </w:tcPr>
          <w:p w:rsidR="00A47F79" w:rsidRPr="00BA4FCF" w:rsidRDefault="00A47F79" w:rsidP="003932FE">
            <w:pPr>
              <w:jc w:val="both"/>
              <w:rPr>
                <w:sz w:val="22"/>
                <w:szCs w:val="22"/>
              </w:rPr>
            </w:pPr>
            <w:r w:rsidRPr="00BA4FCF">
              <w:rPr>
                <w:sz w:val="22"/>
                <w:szCs w:val="22"/>
              </w:rPr>
              <w:t xml:space="preserve">- информирование населения по вопросам  предупреждения и ликвидации чрезвычайных ситуаций  </w:t>
            </w:r>
          </w:p>
        </w:tc>
        <w:tc>
          <w:tcPr>
            <w:tcW w:w="1275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</w:rPr>
            </w:pPr>
          </w:p>
          <w:p w:rsidR="00A47F79" w:rsidRPr="00BA4FCF" w:rsidRDefault="00A47F79" w:rsidP="003932FE">
            <w:pPr>
              <w:jc w:val="center"/>
              <w:rPr>
                <w:sz w:val="22"/>
                <w:szCs w:val="22"/>
              </w:rPr>
            </w:pPr>
            <w:r w:rsidRPr="00BA4FCF">
              <w:rPr>
                <w:b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sz w:val="22"/>
                <w:szCs w:val="22"/>
              </w:rPr>
            </w:pPr>
            <w:r w:rsidRPr="00BA4FCF">
              <w:rPr>
                <w:b/>
              </w:rPr>
              <w:t>45%</w:t>
            </w:r>
          </w:p>
        </w:tc>
        <w:tc>
          <w:tcPr>
            <w:tcW w:w="994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50%</w:t>
            </w:r>
          </w:p>
        </w:tc>
        <w:tc>
          <w:tcPr>
            <w:tcW w:w="992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60%</w:t>
            </w:r>
          </w:p>
        </w:tc>
        <w:tc>
          <w:tcPr>
            <w:tcW w:w="992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70%</w:t>
            </w:r>
          </w:p>
        </w:tc>
        <w:tc>
          <w:tcPr>
            <w:tcW w:w="992" w:type="dxa"/>
          </w:tcPr>
          <w:p w:rsidR="00A47F79" w:rsidRPr="00BA4FCF" w:rsidRDefault="00A47F79" w:rsidP="003932FE">
            <w:pPr>
              <w:jc w:val="center"/>
              <w:rPr>
                <w:b/>
              </w:rPr>
            </w:pPr>
            <w:r>
              <w:rPr>
                <w:b/>
              </w:rPr>
              <w:t>80%</w:t>
            </w:r>
          </w:p>
        </w:tc>
      </w:tr>
    </w:tbl>
    <w:p w:rsidR="00C76392" w:rsidRPr="00BA4FCF" w:rsidRDefault="00C76392" w:rsidP="00C76392">
      <w:pPr>
        <w:ind w:firstLine="567"/>
        <w:jc w:val="both"/>
      </w:pPr>
    </w:p>
    <w:p w:rsidR="00C76392" w:rsidRPr="00BA4FCF" w:rsidRDefault="00C76392" w:rsidP="00C76392">
      <w:pPr>
        <w:ind w:firstLine="567"/>
        <w:jc w:val="center"/>
        <w:rPr>
          <w:b/>
        </w:rPr>
      </w:pPr>
      <w:r w:rsidRPr="00BA4FCF">
        <w:rPr>
          <w:b/>
        </w:rPr>
        <w:t xml:space="preserve"> 6. План мероприятий Программы</w:t>
      </w:r>
    </w:p>
    <w:p w:rsidR="00C76392" w:rsidRPr="00BA4FCF" w:rsidRDefault="00C76392" w:rsidP="00C76392">
      <w:pPr>
        <w:ind w:firstLine="567"/>
        <w:jc w:val="center"/>
        <w:rPr>
          <w:b/>
          <w:sz w:val="16"/>
          <w:szCs w:val="16"/>
        </w:rPr>
      </w:pPr>
    </w:p>
    <w:p w:rsidR="00C76392" w:rsidRPr="00BA4FCF" w:rsidRDefault="00C76392" w:rsidP="00C76392">
      <w:pPr>
        <w:ind w:firstLine="567"/>
      </w:pPr>
      <w:r w:rsidRPr="00BA4FCF">
        <w:t>План мероприятий Программы приведён в приложении  к настоящей Программе.</w:t>
      </w:r>
    </w:p>
    <w:p w:rsidR="00C76392" w:rsidRPr="00BA4FCF" w:rsidRDefault="00C76392" w:rsidP="00C76392">
      <w:pPr>
        <w:ind w:firstLine="567"/>
        <w:rPr>
          <w:sz w:val="16"/>
          <w:szCs w:val="16"/>
        </w:rPr>
      </w:pPr>
    </w:p>
    <w:p w:rsidR="00C76392" w:rsidRPr="00BA4FCF" w:rsidRDefault="00C76392" w:rsidP="00C76392">
      <w:pPr>
        <w:ind w:firstLine="567"/>
        <w:jc w:val="center"/>
        <w:rPr>
          <w:b/>
        </w:rPr>
      </w:pPr>
      <w:r w:rsidRPr="00BA4FCF">
        <w:rPr>
          <w:b/>
        </w:rPr>
        <w:t>7. Обоснование ресурсного обеспечения  Программы</w:t>
      </w:r>
    </w:p>
    <w:p w:rsidR="00C76392" w:rsidRPr="00BA4FCF" w:rsidRDefault="00C76392" w:rsidP="00C76392">
      <w:pPr>
        <w:ind w:firstLine="567"/>
        <w:jc w:val="both"/>
        <w:rPr>
          <w:b/>
          <w:sz w:val="16"/>
          <w:szCs w:val="16"/>
        </w:rPr>
      </w:pPr>
    </w:p>
    <w:p w:rsidR="00C76392" w:rsidRPr="00BA4FCF" w:rsidRDefault="00C76392" w:rsidP="00C76392">
      <w:pPr>
        <w:ind w:firstLine="567"/>
        <w:jc w:val="both"/>
      </w:pPr>
      <w:r w:rsidRPr="00BA4FCF">
        <w:t>При планировании ресурсного обеспечения Программы учитывались реальная ситуация в финансово-бюджетной сфере, высокая экономическая и социально-демографическая значимость проблемы, а также реальная возможность её решения.</w:t>
      </w:r>
    </w:p>
    <w:p w:rsidR="00C76392" w:rsidRPr="00BA4FCF" w:rsidRDefault="00C76392" w:rsidP="00C76392">
      <w:pPr>
        <w:ind w:firstLine="567"/>
        <w:jc w:val="both"/>
      </w:pPr>
      <w:r w:rsidRPr="00BA4FCF">
        <w:t>Финансирование мероприятий Программы осуществляется за счёт средств местного бюджета и иных источников в соответствии с законодательством.</w:t>
      </w:r>
    </w:p>
    <w:p w:rsidR="00C76392" w:rsidRPr="00BA4FCF" w:rsidRDefault="00C76392" w:rsidP="00C76392">
      <w:pPr>
        <w:ind w:firstLine="567"/>
        <w:jc w:val="both"/>
        <w:rPr>
          <w:b/>
        </w:rPr>
      </w:pPr>
      <w:r w:rsidRPr="00BA4FCF">
        <w:t xml:space="preserve">Общий объём финансирования мероприятий Программы составляет                                 </w:t>
      </w:r>
      <w:r w:rsidR="00FF699A">
        <w:t>6</w:t>
      </w:r>
      <w:r w:rsidR="00664699">
        <w:t>4</w:t>
      </w:r>
      <w:r w:rsidR="00347600">
        <w:t>10</w:t>
      </w:r>
      <w:r w:rsidR="00212B96">
        <w:rPr>
          <w:b/>
        </w:rPr>
        <w:t xml:space="preserve"> </w:t>
      </w:r>
      <w:r w:rsidR="00212B96" w:rsidRPr="00FF699A">
        <w:t>тыс</w:t>
      </w:r>
      <w:r w:rsidRPr="00FF699A">
        <w:t>.</w:t>
      </w:r>
      <w:r w:rsidRPr="00BA4FCF">
        <w:rPr>
          <w:b/>
        </w:rPr>
        <w:t xml:space="preserve"> </w:t>
      </w:r>
      <w:r w:rsidRPr="00BA4FCF">
        <w:t>рублей</w:t>
      </w:r>
    </w:p>
    <w:p w:rsidR="00C76392" w:rsidRPr="00BA4FCF" w:rsidRDefault="00C76392" w:rsidP="00C76392">
      <w:pPr>
        <w:ind w:firstLine="567"/>
        <w:jc w:val="both"/>
        <w:rPr>
          <w:sz w:val="16"/>
          <w:szCs w:val="16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900"/>
        <w:gridCol w:w="900"/>
        <w:gridCol w:w="900"/>
        <w:gridCol w:w="1328"/>
        <w:gridCol w:w="2272"/>
      </w:tblGrid>
      <w:tr w:rsidR="00A47F79" w:rsidRPr="00BA4FCF" w:rsidTr="00A47F79">
        <w:tc>
          <w:tcPr>
            <w:tcW w:w="540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№ п/п</w:t>
            </w:r>
          </w:p>
        </w:tc>
        <w:tc>
          <w:tcPr>
            <w:tcW w:w="2700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Источники  финансирования</w:t>
            </w:r>
          </w:p>
        </w:tc>
        <w:tc>
          <w:tcPr>
            <w:tcW w:w="900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2015</w:t>
            </w:r>
          </w:p>
          <w:p w:rsidR="00A47F79" w:rsidRPr="00BA4FCF" w:rsidRDefault="00A47F79" w:rsidP="003932FE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 xml:space="preserve">тыс. </w:t>
            </w:r>
            <w:proofErr w:type="spellStart"/>
            <w:r w:rsidRPr="00BA4FCF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2016</w:t>
            </w:r>
          </w:p>
          <w:p w:rsidR="00A47F79" w:rsidRPr="00BA4FCF" w:rsidRDefault="00A47F79" w:rsidP="003932FE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 xml:space="preserve">тыс. </w:t>
            </w:r>
            <w:proofErr w:type="spellStart"/>
            <w:r w:rsidRPr="00BA4FCF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2017</w:t>
            </w:r>
          </w:p>
          <w:p w:rsidR="00A47F79" w:rsidRPr="00BA4FCF" w:rsidRDefault="00A47F79" w:rsidP="003932FE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 xml:space="preserve">тыс. </w:t>
            </w:r>
            <w:proofErr w:type="spellStart"/>
            <w:r w:rsidRPr="00BA4FCF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328" w:type="dxa"/>
          </w:tcPr>
          <w:p w:rsidR="00A47F79" w:rsidRDefault="00A47F79" w:rsidP="00393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  <w:p w:rsidR="00A47F79" w:rsidRPr="00BA4FCF" w:rsidRDefault="00A47F79" w:rsidP="003932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2272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Всего</w:t>
            </w:r>
          </w:p>
          <w:p w:rsidR="00A47F79" w:rsidRPr="00BA4FCF" w:rsidRDefault="00A47F79" w:rsidP="003932FE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(2015-201</w:t>
            </w:r>
            <w:r>
              <w:rPr>
                <w:sz w:val="18"/>
                <w:szCs w:val="18"/>
              </w:rPr>
              <w:t>8</w:t>
            </w:r>
            <w:r w:rsidRPr="00BA4FCF">
              <w:rPr>
                <w:sz w:val="18"/>
                <w:szCs w:val="18"/>
              </w:rPr>
              <w:t xml:space="preserve"> </w:t>
            </w:r>
            <w:proofErr w:type="spellStart"/>
            <w:r w:rsidRPr="00BA4FCF">
              <w:rPr>
                <w:sz w:val="18"/>
                <w:szCs w:val="18"/>
              </w:rPr>
              <w:t>г.г</w:t>
            </w:r>
            <w:proofErr w:type="spellEnd"/>
            <w:r w:rsidRPr="00BA4FCF">
              <w:rPr>
                <w:sz w:val="18"/>
                <w:szCs w:val="18"/>
              </w:rPr>
              <w:t>.)</w:t>
            </w:r>
          </w:p>
          <w:p w:rsidR="00A47F79" w:rsidRPr="00BA4FCF" w:rsidRDefault="00A47F79" w:rsidP="003932FE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 xml:space="preserve">тыс. </w:t>
            </w:r>
            <w:proofErr w:type="spellStart"/>
            <w:r w:rsidRPr="00BA4FCF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47F79" w:rsidRPr="00BA4FCF" w:rsidTr="00A47F79">
        <w:tc>
          <w:tcPr>
            <w:tcW w:w="540" w:type="dxa"/>
            <w:shd w:val="clear" w:color="auto" w:fill="auto"/>
          </w:tcPr>
          <w:p w:rsidR="00A47F79" w:rsidRPr="00BA4FCF" w:rsidRDefault="00A47F79" w:rsidP="003932FE">
            <w:pPr>
              <w:jc w:val="both"/>
              <w:rPr>
                <w:sz w:val="22"/>
                <w:szCs w:val="22"/>
              </w:rPr>
            </w:pPr>
            <w:r w:rsidRPr="00BA4FCF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A47F79" w:rsidRPr="00BA4FCF" w:rsidRDefault="00A47F79" w:rsidP="003932FE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Местный</w:t>
            </w:r>
          </w:p>
          <w:p w:rsidR="00A47F79" w:rsidRPr="00BA4FCF" w:rsidRDefault="00A47F79" w:rsidP="003932FE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бюджет</w:t>
            </w:r>
          </w:p>
        </w:tc>
        <w:tc>
          <w:tcPr>
            <w:tcW w:w="900" w:type="dxa"/>
            <w:shd w:val="clear" w:color="auto" w:fill="auto"/>
          </w:tcPr>
          <w:p w:rsidR="00A47F79" w:rsidRPr="00BA4FCF" w:rsidRDefault="00A47F79" w:rsidP="00CC79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CC79A1">
              <w:rPr>
                <w:b/>
                <w:sz w:val="18"/>
                <w:szCs w:val="18"/>
              </w:rPr>
              <w:t>34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00" w:type="dxa"/>
            <w:shd w:val="clear" w:color="auto" w:fill="auto"/>
          </w:tcPr>
          <w:p w:rsidR="00A47F79" w:rsidRPr="00BA4FCF" w:rsidRDefault="00664699" w:rsidP="006646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1729</w:t>
            </w:r>
            <w:r w:rsidR="00A47F79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00" w:type="dxa"/>
            <w:shd w:val="clear" w:color="auto" w:fill="auto"/>
          </w:tcPr>
          <w:p w:rsidR="00A47F79" w:rsidRPr="00BA4FCF" w:rsidRDefault="00664699" w:rsidP="006646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1570</w:t>
            </w:r>
            <w:r w:rsidR="00A47F79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28" w:type="dxa"/>
          </w:tcPr>
          <w:p w:rsidR="00A47F79" w:rsidRDefault="00664699" w:rsidP="00393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1576,5</w:t>
            </w:r>
          </w:p>
        </w:tc>
        <w:tc>
          <w:tcPr>
            <w:tcW w:w="2272" w:type="dxa"/>
            <w:shd w:val="clear" w:color="auto" w:fill="auto"/>
          </w:tcPr>
          <w:p w:rsidR="00A47F79" w:rsidRPr="00BA4FCF" w:rsidRDefault="00664699" w:rsidP="003476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641</w:t>
            </w:r>
            <w:r w:rsidR="00347600">
              <w:rPr>
                <w:b/>
                <w:sz w:val="18"/>
                <w:szCs w:val="18"/>
              </w:rPr>
              <w:t>0</w:t>
            </w:r>
            <w:r w:rsidR="00A47F79">
              <w:rPr>
                <w:b/>
                <w:sz w:val="18"/>
                <w:szCs w:val="18"/>
              </w:rPr>
              <w:t>,0</w:t>
            </w:r>
          </w:p>
        </w:tc>
      </w:tr>
    </w:tbl>
    <w:p w:rsidR="00C76392" w:rsidRPr="00BA4FCF" w:rsidRDefault="00C76392" w:rsidP="00C76392">
      <w:pPr>
        <w:ind w:firstLine="567"/>
        <w:jc w:val="both"/>
      </w:pPr>
      <w:r w:rsidRPr="00BA4FCF">
        <w:t xml:space="preserve">        </w:t>
      </w:r>
    </w:p>
    <w:p w:rsidR="00C76392" w:rsidRPr="00BA4FCF" w:rsidRDefault="00C76392" w:rsidP="00C76392">
      <w:pPr>
        <w:ind w:firstLine="567"/>
        <w:jc w:val="both"/>
      </w:pPr>
      <w:r w:rsidRPr="00BA4FCF">
        <w:t xml:space="preserve">Объёмы финансирования из бюджета муниципального </w:t>
      </w:r>
      <w:r w:rsidR="003932FE" w:rsidRPr="00BA4FCF">
        <w:t>района Челно-Вершинский</w:t>
      </w:r>
      <w:r w:rsidRPr="00BA4FCF">
        <w:t xml:space="preserve"> и иных источников носят ориентировочный характер и подлежат ежегодной корректировке при принятии бюджета на очередной год. </w:t>
      </w:r>
    </w:p>
    <w:p w:rsidR="00C76392" w:rsidRPr="00BA4FCF" w:rsidRDefault="00C76392" w:rsidP="00C76392">
      <w:pPr>
        <w:ind w:firstLine="567"/>
        <w:jc w:val="both"/>
      </w:pPr>
      <w:r w:rsidRPr="00BA4FCF">
        <w:lastRenderedPageBreak/>
        <w:t>Иные источники в соответствии с действующим законодательством будут расходоваться по мере привлечения.</w:t>
      </w:r>
    </w:p>
    <w:p w:rsidR="00C76392" w:rsidRPr="00BA4FCF" w:rsidRDefault="00C76392" w:rsidP="00C76392">
      <w:pPr>
        <w:ind w:firstLine="567"/>
      </w:pPr>
      <w:r w:rsidRPr="00BA4FCF">
        <w:t>Программа предполагает использование следующих принципов, обеспечивающих</w:t>
      </w:r>
      <w:r w:rsidR="00DC0EA4" w:rsidRPr="00BA4FCF">
        <w:t xml:space="preserve"> </w:t>
      </w:r>
      <w:r w:rsidRPr="00BA4FCF">
        <w:t>обоснованный выбор программных мероприятий и сбалансированное решение основного комплекса задач:</w:t>
      </w:r>
    </w:p>
    <w:p w:rsidR="00C76392" w:rsidRPr="00BA4FCF" w:rsidRDefault="003932FE" w:rsidP="00C76392">
      <w:pPr>
        <w:ind w:firstLine="567"/>
        <w:jc w:val="both"/>
      </w:pPr>
      <w:r w:rsidRPr="00BA4FCF">
        <w:t xml:space="preserve">- </w:t>
      </w:r>
      <w:r w:rsidR="00C76392" w:rsidRPr="00BA4FCF">
        <w:t>системный подход, комплексность, концентрация на приоритетных направлениях;</w:t>
      </w:r>
    </w:p>
    <w:p w:rsidR="00C76392" w:rsidRPr="00BA4FCF" w:rsidRDefault="003932FE" w:rsidP="00C76392">
      <w:pPr>
        <w:ind w:firstLine="567"/>
        <w:jc w:val="both"/>
      </w:pPr>
      <w:r w:rsidRPr="00BA4FCF">
        <w:t xml:space="preserve">- </w:t>
      </w:r>
      <w:r w:rsidR="00C76392" w:rsidRPr="00BA4FCF">
        <w:t>оценка потребностей в финансовых средствах;</w:t>
      </w:r>
    </w:p>
    <w:p w:rsidR="00C76392" w:rsidRPr="00BA4FCF" w:rsidRDefault="003932FE" w:rsidP="00C76392">
      <w:pPr>
        <w:ind w:firstLine="567"/>
        <w:jc w:val="both"/>
      </w:pPr>
      <w:r w:rsidRPr="00BA4FCF">
        <w:t xml:space="preserve">- </w:t>
      </w:r>
      <w:r w:rsidR="00C76392" w:rsidRPr="00BA4FCF">
        <w:t>оценка результатов и социально-экономической эффективности Программы, которая осуществляется на основе расчёта целевых показателей.</w:t>
      </w:r>
    </w:p>
    <w:p w:rsidR="00C76392" w:rsidRPr="00BA4FCF" w:rsidRDefault="00C76392" w:rsidP="00C76392">
      <w:pPr>
        <w:ind w:firstLine="567"/>
        <w:jc w:val="both"/>
      </w:pPr>
      <w:r w:rsidRPr="00BA4FCF">
        <w:t xml:space="preserve">Реализация Программы осуществляется в соответствии с законодательством Российской Федерации, законодательством </w:t>
      </w:r>
      <w:r w:rsidR="009E70EF" w:rsidRPr="00BA4FCF">
        <w:t>Самарской области</w:t>
      </w:r>
      <w:r w:rsidRPr="00BA4FCF">
        <w:t xml:space="preserve">, Уставом муниципального </w:t>
      </w:r>
      <w:r w:rsidR="009E70EF" w:rsidRPr="00BA4FCF">
        <w:t>района Челно-Вершинский</w:t>
      </w:r>
      <w:r w:rsidRPr="00BA4FCF">
        <w:t>.</w:t>
      </w:r>
    </w:p>
    <w:p w:rsidR="00C76392" w:rsidRPr="00BA4FCF" w:rsidRDefault="00C76392" w:rsidP="00C76392">
      <w:pPr>
        <w:ind w:firstLine="567"/>
        <w:jc w:val="both"/>
      </w:pPr>
      <w:r w:rsidRPr="00BA4FCF">
        <w:t xml:space="preserve">Основным исполнителем мероприятий Программы является </w:t>
      </w:r>
      <w:r w:rsidR="000B3EB1" w:rsidRPr="00BA4FCF">
        <w:t>МКУ «ЦЗ от ЧС»</w:t>
      </w:r>
      <w:r w:rsidRPr="00BA4FCF">
        <w:t>.</w:t>
      </w:r>
    </w:p>
    <w:p w:rsidR="00C76392" w:rsidRPr="00BA4FCF" w:rsidRDefault="00C76392" w:rsidP="00C76392">
      <w:pPr>
        <w:ind w:firstLine="567"/>
        <w:jc w:val="both"/>
      </w:pPr>
      <w:r w:rsidRPr="00BA4FCF">
        <w:t>Администрация муниципального</w:t>
      </w:r>
      <w:r w:rsidR="000B3EB1" w:rsidRPr="00BA4FCF">
        <w:t xml:space="preserve"> района Челно-Вершинский</w:t>
      </w:r>
      <w:r w:rsidRPr="00BA4FCF">
        <w:t xml:space="preserve"> является главным распорядителем средств бюджета Администрации муниципального </w:t>
      </w:r>
      <w:r w:rsidR="000B3EB1" w:rsidRPr="00BA4FCF">
        <w:t>района Челно-Вершинский</w:t>
      </w:r>
      <w:r w:rsidRPr="00BA4FCF">
        <w:t>, выделяемых на реализацию Программы, несёт ответственность и обеспечивает контроль за их целевым и эффективным использованием.</w:t>
      </w:r>
    </w:p>
    <w:p w:rsidR="00C76392" w:rsidRPr="00BA4FCF" w:rsidRDefault="00C76392" w:rsidP="00C76392">
      <w:pPr>
        <w:ind w:firstLine="567"/>
        <w:jc w:val="both"/>
        <w:rPr>
          <w:b/>
        </w:rPr>
      </w:pPr>
    </w:p>
    <w:p w:rsidR="00C76392" w:rsidRPr="00BA4FCF" w:rsidRDefault="00C76392" w:rsidP="00C76392">
      <w:pPr>
        <w:ind w:firstLine="567"/>
        <w:jc w:val="both"/>
        <w:rPr>
          <w:b/>
        </w:rPr>
      </w:pPr>
    </w:p>
    <w:p w:rsidR="00C76392" w:rsidRPr="00BA4FCF" w:rsidRDefault="00C76392" w:rsidP="00C76392">
      <w:pPr>
        <w:ind w:firstLine="567"/>
        <w:jc w:val="center"/>
        <w:rPr>
          <w:b/>
        </w:rPr>
      </w:pPr>
      <w:r w:rsidRPr="00BA4FCF">
        <w:rPr>
          <w:b/>
        </w:rPr>
        <w:t xml:space="preserve">8. Механизм реализации Программы и контроль за реализацией </w:t>
      </w:r>
    </w:p>
    <w:p w:rsidR="00C76392" w:rsidRPr="00BA4FCF" w:rsidRDefault="00C76392" w:rsidP="00C76392">
      <w:pPr>
        <w:ind w:firstLine="567"/>
        <w:jc w:val="center"/>
        <w:rPr>
          <w:b/>
        </w:rPr>
      </w:pPr>
    </w:p>
    <w:p w:rsidR="00C76392" w:rsidRPr="00BA4FCF" w:rsidRDefault="00C76392" w:rsidP="00C76392">
      <w:pPr>
        <w:autoSpaceDE w:val="0"/>
        <w:autoSpaceDN w:val="0"/>
        <w:adjustRightInd w:val="0"/>
        <w:ind w:firstLine="567"/>
        <w:jc w:val="both"/>
      </w:pPr>
      <w:r w:rsidRPr="00BA4FCF">
        <w:t>Заказчик Программы:</w:t>
      </w:r>
    </w:p>
    <w:p w:rsidR="00C76392" w:rsidRPr="00BA4FCF" w:rsidRDefault="00C76392" w:rsidP="00C76392">
      <w:pPr>
        <w:autoSpaceDE w:val="0"/>
        <w:autoSpaceDN w:val="0"/>
        <w:adjustRightInd w:val="0"/>
        <w:ind w:firstLine="567"/>
        <w:jc w:val="both"/>
      </w:pPr>
      <w:r w:rsidRPr="00BA4FCF">
        <w:t>- обеспечивает реализацию Программы;</w:t>
      </w:r>
    </w:p>
    <w:p w:rsidR="000B3EB1" w:rsidRPr="00BA4FCF" w:rsidRDefault="000B3EB1" w:rsidP="00C76392">
      <w:pPr>
        <w:autoSpaceDE w:val="0"/>
        <w:autoSpaceDN w:val="0"/>
        <w:adjustRightInd w:val="0"/>
        <w:ind w:firstLine="567"/>
        <w:jc w:val="both"/>
      </w:pPr>
      <w:r w:rsidRPr="00BA4FCF">
        <w:t>- при необходимости создает рабочую группу по реализации Программы, определяет ее состав и регламент, утверждаемые в установленном порядке, организует деятельность рабочей группы;</w:t>
      </w:r>
    </w:p>
    <w:p w:rsidR="000B3EB1" w:rsidRPr="00BA4FCF" w:rsidRDefault="000B3EB1" w:rsidP="000B3EB1">
      <w:pPr>
        <w:autoSpaceDE w:val="0"/>
        <w:autoSpaceDN w:val="0"/>
        <w:adjustRightInd w:val="0"/>
        <w:ind w:firstLine="567"/>
        <w:jc w:val="both"/>
      </w:pPr>
      <w:r w:rsidRPr="00BA4FCF">
        <w:t>- ежегодно уточняет целевые показатели и затраты по программным мероприятиям, механизм реализации Программы, состав исполнителей с учетом выделяемых на реализацию Целевой программы финансовых средств и приоритетов развития района;</w:t>
      </w:r>
    </w:p>
    <w:p w:rsidR="000B3EB1" w:rsidRPr="00BA4FCF" w:rsidRDefault="000B3EB1" w:rsidP="00C76392">
      <w:pPr>
        <w:autoSpaceDE w:val="0"/>
        <w:autoSpaceDN w:val="0"/>
        <w:adjustRightInd w:val="0"/>
        <w:ind w:firstLine="567"/>
        <w:jc w:val="both"/>
      </w:pPr>
      <w:r w:rsidRPr="00BA4FCF">
        <w:t>Исполнитель Программы:</w:t>
      </w:r>
    </w:p>
    <w:p w:rsidR="00C76392" w:rsidRPr="00BA4FCF" w:rsidRDefault="00C76392" w:rsidP="00C76392">
      <w:pPr>
        <w:autoSpaceDE w:val="0"/>
        <w:autoSpaceDN w:val="0"/>
        <w:adjustRightInd w:val="0"/>
        <w:ind w:firstLine="567"/>
        <w:jc w:val="both"/>
      </w:pPr>
      <w:r w:rsidRPr="00BA4FCF">
        <w:t>- ведет учет и осуществляет хранение документов, касающихся Программы (заключения, соглашения, договоры, контракты, акты сверки выполненных работ, бюджетные заявки и т.д.);</w:t>
      </w:r>
    </w:p>
    <w:p w:rsidR="00C76392" w:rsidRPr="00BA4FCF" w:rsidRDefault="00C76392" w:rsidP="00C76392">
      <w:pPr>
        <w:autoSpaceDE w:val="0"/>
        <w:autoSpaceDN w:val="0"/>
        <w:adjustRightInd w:val="0"/>
        <w:ind w:firstLine="567"/>
        <w:jc w:val="both"/>
      </w:pPr>
      <w:r w:rsidRPr="00BA4FCF">
        <w:t>-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C76392" w:rsidRPr="00BA4FCF" w:rsidRDefault="00C76392" w:rsidP="00C76392">
      <w:pPr>
        <w:autoSpaceDE w:val="0"/>
        <w:autoSpaceDN w:val="0"/>
        <w:adjustRightInd w:val="0"/>
        <w:ind w:firstLine="567"/>
        <w:jc w:val="both"/>
      </w:pPr>
      <w:r w:rsidRPr="00BA4FCF">
        <w:t>- обеспечивает реализацию Программы в пределах средств, предусмотренных на соответствующий финансовый год;</w:t>
      </w:r>
    </w:p>
    <w:p w:rsidR="00C76392" w:rsidRPr="00BA4FCF" w:rsidRDefault="00C76392" w:rsidP="00C76392">
      <w:pPr>
        <w:autoSpaceDE w:val="0"/>
        <w:autoSpaceDN w:val="0"/>
        <w:adjustRightInd w:val="0"/>
        <w:ind w:firstLine="567"/>
        <w:jc w:val="both"/>
      </w:pPr>
      <w:r w:rsidRPr="00BA4FCF">
        <w:t>- несет ответственность и обеспечивает контроль за целевым и эффективным использованием средств бюджета;</w:t>
      </w:r>
    </w:p>
    <w:p w:rsidR="00C76392" w:rsidRPr="00BA4FCF" w:rsidRDefault="00C76392" w:rsidP="00C76392">
      <w:pPr>
        <w:autoSpaceDE w:val="0"/>
        <w:autoSpaceDN w:val="0"/>
        <w:adjustRightInd w:val="0"/>
        <w:ind w:firstLine="567"/>
        <w:jc w:val="both"/>
      </w:pPr>
      <w:r w:rsidRPr="00BA4FCF">
        <w:t>- готовит отчеты о ходе и результатах реализации Программы;</w:t>
      </w:r>
    </w:p>
    <w:p w:rsidR="00C76392" w:rsidRPr="00BA4FCF" w:rsidRDefault="00C76392" w:rsidP="00C76392">
      <w:pPr>
        <w:autoSpaceDE w:val="0"/>
        <w:autoSpaceDN w:val="0"/>
        <w:adjustRightInd w:val="0"/>
        <w:ind w:firstLine="567"/>
        <w:jc w:val="both"/>
      </w:pPr>
      <w:r w:rsidRPr="00BA4FCF">
        <w:t>- организует мониторинг, оценку достигнутых целей и эффективности Программы.</w:t>
      </w:r>
    </w:p>
    <w:p w:rsidR="00C76392" w:rsidRPr="00BA4FCF" w:rsidRDefault="00C76392" w:rsidP="00C76392">
      <w:pPr>
        <w:autoSpaceDE w:val="0"/>
        <w:autoSpaceDN w:val="0"/>
        <w:adjustRightInd w:val="0"/>
        <w:ind w:firstLine="567"/>
        <w:jc w:val="both"/>
      </w:pPr>
      <w:r w:rsidRPr="00BA4FCF">
        <w:t>Внесение изменений и дополнений в Программу, а также досрочное прекращение реализации Программы либо ее части осуществляются в случаях:</w:t>
      </w:r>
    </w:p>
    <w:p w:rsidR="00C76392" w:rsidRPr="00BA4FCF" w:rsidRDefault="00C76392" w:rsidP="00C76392">
      <w:pPr>
        <w:autoSpaceDE w:val="0"/>
        <w:autoSpaceDN w:val="0"/>
        <w:adjustRightInd w:val="0"/>
        <w:ind w:firstLine="567"/>
        <w:jc w:val="both"/>
      </w:pPr>
      <w:r w:rsidRPr="00BA4FCF">
        <w:t>- несоответствия средств на реализацию Программы, предусмотренных на соответствующий финансовый год, и средств, предусмотренных Программой;</w:t>
      </w:r>
    </w:p>
    <w:p w:rsidR="00C76392" w:rsidRPr="00BA4FCF" w:rsidRDefault="00C76392" w:rsidP="00C76392">
      <w:pPr>
        <w:autoSpaceDE w:val="0"/>
        <w:autoSpaceDN w:val="0"/>
        <w:adjustRightInd w:val="0"/>
        <w:ind w:firstLine="567"/>
        <w:jc w:val="both"/>
      </w:pPr>
      <w:r w:rsidRPr="00BA4FCF">
        <w:t xml:space="preserve">- изменения социально-экономической ситуации и пересмотра стратегических приоритетов развития  </w:t>
      </w:r>
      <w:r w:rsidR="000B3EB1" w:rsidRPr="00BA4FCF">
        <w:t>муниципального района Челно-Вершински</w:t>
      </w:r>
      <w:r w:rsidR="00645B9F">
        <w:t>й</w:t>
      </w:r>
      <w:r w:rsidRPr="00BA4FCF">
        <w:t>;</w:t>
      </w:r>
    </w:p>
    <w:p w:rsidR="00C76392" w:rsidRPr="00BA4FCF" w:rsidRDefault="00C76392" w:rsidP="00C76392">
      <w:pPr>
        <w:autoSpaceDE w:val="0"/>
        <w:autoSpaceDN w:val="0"/>
        <w:adjustRightInd w:val="0"/>
        <w:ind w:firstLine="567"/>
        <w:jc w:val="both"/>
      </w:pPr>
      <w:r w:rsidRPr="00BA4FCF">
        <w:t>- появления иных механизмов решения проблемы, указанной в Программе;</w:t>
      </w:r>
    </w:p>
    <w:p w:rsidR="00C76392" w:rsidRPr="00BA4FCF" w:rsidRDefault="00C76392" w:rsidP="00C76392">
      <w:pPr>
        <w:autoSpaceDE w:val="0"/>
        <w:autoSpaceDN w:val="0"/>
        <w:adjustRightInd w:val="0"/>
        <w:ind w:firstLine="567"/>
        <w:jc w:val="both"/>
      </w:pPr>
      <w:r w:rsidRPr="00BA4FCF">
        <w:t>- утверждения другой целевой программы, решающей цели и задачи настоящей Программы.</w:t>
      </w:r>
    </w:p>
    <w:p w:rsidR="00C76392" w:rsidRPr="00BA4FCF" w:rsidRDefault="00C76392" w:rsidP="00C76392">
      <w:pPr>
        <w:autoSpaceDE w:val="0"/>
        <w:autoSpaceDN w:val="0"/>
        <w:adjustRightInd w:val="0"/>
        <w:ind w:firstLine="567"/>
        <w:jc w:val="both"/>
      </w:pPr>
      <w:r w:rsidRPr="00BA4FCF">
        <w:t xml:space="preserve">В указанных случаях заказчик вносит предложение о целесообразности внесения изменений и дополнений или досрочного прекращения реализации Программы либо ее части на  комиссию по оздоровлению муниципальных финансов Администрации района. </w:t>
      </w:r>
    </w:p>
    <w:p w:rsidR="00C76392" w:rsidRPr="00BA4FCF" w:rsidRDefault="00C76392" w:rsidP="00C76392">
      <w:pPr>
        <w:autoSpaceDE w:val="0"/>
        <w:autoSpaceDN w:val="0"/>
        <w:adjustRightInd w:val="0"/>
        <w:ind w:firstLine="567"/>
        <w:jc w:val="both"/>
      </w:pPr>
      <w:r w:rsidRPr="00BA4FCF">
        <w:t>Заказчик в установленном порядке представляет в Управление финансов Администрации  района отчетность об использовании средств бюджета района.</w:t>
      </w:r>
    </w:p>
    <w:p w:rsidR="00C76392" w:rsidRPr="00BA4FCF" w:rsidRDefault="008755BF" w:rsidP="00C76392">
      <w:pPr>
        <w:autoSpaceDE w:val="0"/>
        <w:autoSpaceDN w:val="0"/>
        <w:adjustRightInd w:val="0"/>
        <w:ind w:firstLine="567"/>
        <w:jc w:val="both"/>
      </w:pPr>
      <w:r w:rsidRPr="00BA4FCF">
        <w:lastRenderedPageBreak/>
        <w:t>Исполнитель</w:t>
      </w:r>
      <w:r w:rsidR="00C76392" w:rsidRPr="00BA4FCF">
        <w:t xml:space="preserve"> одновременно с годовым отчетом о деятельности в сроки, установленные распоряжением Администрации, представляет отчет о результатах реализации Программы.</w:t>
      </w:r>
    </w:p>
    <w:p w:rsidR="00C76392" w:rsidRPr="00BA4FCF" w:rsidRDefault="00C76392" w:rsidP="00C76392">
      <w:pPr>
        <w:autoSpaceDE w:val="0"/>
        <w:autoSpaceDN w:val="0"/>
        <w:adjustRightInd w:val="0"/>
        <w:ind w:firstLine="567"/>
        <w:jc w:val="both"/>
      </w:pPr>
      <w:r w:rsidRPr="00BA4FCF">
        <w:t>Ответственность за реализацию Программы возлагается на заказчика.</w:t>
      </w:r>
    </w:p>
    <w:p w:rsidR="00C76392" w:rsidRPr="00BA4FCF" w:rsidRDefault="00C76392" w:rsidP="00C76392">
      <w:pPr>
        <w:ind w:firstLine="567"/>
        <w:jc w:val="center"/>
        <w:rPr>
          <w:b/>
        </w:rPr>
      </w:pPr>
    </w:p>
    <w:p w:rsidR="00C76392" w:rsidRPr="00BA4FCF" w:rsidRDefault="00C76392" w:rsidP="00C76392">
      <w:pPr>
        <w:ind w:firstLine="567"/>
        <w:jc w:val="center"/>
        <w:rPr>
          <w:b/>
        </w:rPr>
      </w:pPr>
      <w:r w:rsidRPr="00BA4FCF">
        <w:rPr>
          <w:b/>
        </w:rPr>
        <w:t>9. Оценка эффективности  реализации Программы</w:t>
      </w:r>
    </w:p>
    <w:p w:rsidR="00C76392" w:rsidRPr="00BA4FCF" w:rsidRDefault="00C76392" w:rsidP="00C76392">
      <w:pPr>
        <w:ind w:firstLine="567"/>
        <w:jc w:val="both"/>
        <w:rPr>
          <w:b/>
        </w:rPr>
      </w:pPr>
    </w:p>
    <w:p w:rsidR="00C76392" w:rsidRPr="00BA4FCF" w:rsidRDefault="00C76392" w:rsidP="00C76392">
      <w:pPr>
        <w:ind w:firstLine="567"/>
        <w:jc w:val="both"/>
      </w:pPr>
      <w:r w:rsidRPr="00BA4FCF">
        <w:t>При оценке эффективности реализации Программы рассматриваются следующие основные</w:t>
      </w:r>
      <w:r w:rsidR="000B3EB1" w:rsidRPr="00BA4FCF">
        <w:t xml:space="preserve"> </w:t>
      </w:r>
      <w:r w:rsidRPr="00BA4FCF">
        <w:t>аспекты: социальные и экономические результаты. При этом под результатами понимаются:</w:t>
      </w:r>
    </w:p>
    <w:p w:rsidR="00C76392" w:rsidRPr="00BA4FCF" w:rsidRDefault="00C76392" w:rsidP="00C76392">
      <w:pPr>
        <w:ind w:firstLine="567"/>
        <w:jc w:val="both"/>
      </w:pPr>
      <w:r w:rsidRPr="00BA4FCF">
        <w:t>- повышение готовности систем управления гражданской обороны и систем оповещения населения об опасностях;</w:t>
      </w:r>
    </w:p>
    <w:p w:rsidR="00C76392" w:rsidRPr="00BA4FCF" w:rsidRDefault="00C76392" w:rsidP="00C76392">
      <w:pPr>
        <w:ind w:firstLine="567"/>
        <w:jc w:val="both"/>
      </w:pPr>
      <w:r w:rsidRPr="00BA4FCF">
        <w:t xml:space="preserve">- повышение уровня подготовки населения в области гражданской обороны и защищённости населения от чрезвычайных ситуаций; </w:t>
      </w:r>
    </w:p>
    <w:p w:rsidR="00C76392" w:rsidRPr="00BA4FCF" w:rsidRDefault="00C76392" w:rsidP="00C76392">
      <w:pPr>
        <w:ind w:firstLine="567"/>
        <w:jc w:val="both"/>
      </w:pPr>
      <w:r w:rsidRPr="00BA4FCF">
        <w:t xml:space="preserve">- снижение угроз возникновения  чрезвычайных ситуаций природного и техногенного характера;  </w:t>
      </w:r>
    </w:p>
    <w:p w:rsidR="00C76392" w:rsidRPr="00BA4FCF" w:rsidRDefault="00C76392" w:rsidP="00C76392">
      <w:pPr>
        <w:ind w:firstLine="567"/>
        <w:jc w:val="both"/>
      </w:pPr>
      <w:r w:rsidRPr="00BA4FCF">
        <w:t xml:space="preserve">- осуществление на ранней стадии профилактических мер, направленных на предупреждение чрезвычайных ситуаций;  </w:t>
      </w:r>
    </w:p>
    <w:p w:rsidR="00C76392" w:rsidRPr="00BA4FCF" w:rsidRDefault="00C76392" w:rsidP="00C76392">
      <w:pPr>
        <w:ind w:firstLine="567"/>
        <w:jc w:val="both"/>
      </w:pPr>
      <w:r w:rsidRPr="00BA4FCF">
        <w:t>- снижение гибели  при чрезвычайных ситуациях природного и техногенного характера</w:t>
      </w:r>
      <w:r w:rsidRPr="00BA4FCF">
        <w:rPr>
          <w:b/>
        </w:rPr>
        <w:t>.</w:t>
      </w:r>
      <w:r w:rsidRPr="00BA4FCF">
        <w:t xml:space="preserve">    </w:t>
      </w:r>
    </w:p>
    <w:p w:rsidR="00C76392" w:rsidRPr="00BA4FCF" w:rsidRDefault="00C76392" w:rsidP="00C76392">
      <w:pPr>
        <w:ind w:firstLine="567"/>
        <w:jc w:val="both"/>
      </w:pPr>
      <w:r w:rsidRPr="00BA4FCF">
        <w:t>Социальные последствия характеризуются сохранением здоровья и трудоспособности населения в результате реализации программных мероприятий, а также масштабами работ по социальной реабилитации населения.</w:t>
      </w:r>
    </w:p>
    <w:p w:rsidR="00C76392" w:rsidRPr="00BA4FCF" w:rsidRDefault="00C76392" w:rsidP="00C76392">
      <w:pPr>
        <w:ind w:firstLine="567"/>
        <w:jc w:val="both"/>
      </w:pPr>
      <w:r w:rsidRPr="00BA4FCF">
        <w:t>Результатами реализации программных мероприятий являются прямые позитивные воздействия на социальную, демографическую и экологическую ситуацию в муниципальном</w:t>
      </w:r>
      <w:r w:rsidR="008755BF" w:rsidRPr="00BA4FCF">
        <w:t xml:space="preserve"> районе Челно-Вершинский</w:t>
      </w:r>
      <w:r w:rsidRPr="00BA4FCF">
        <w:t>.</w:t>
      </w:r>
    </w:p>
    <w:p w:rsidR="00C76392" w:rsidRPr="00BA4FCF" w:rsidRDefault="00C76392" w:rsidP="00C76392">
      <w:pPr>
        <w:ind w:firstLine="567"/>
        <w:jc w:val="both"/>
      </w:pPr>
      <w:r w:rsidRPr="00BA4FCF">
        <w:t>Экономическая эффективность мероприятий Программы, обеспечивающих снижение рисков чрезвычайных ситуаций природного и техногенного характера, повышение безопасности населения и объектов экономики, оценивается путём сравнения размера предотвращённого ущерба от социальных и экономических последствий чрезвычайных ситуаций природного и техногенного характера с размером затрат на эти мероприятия и размером не предотвращенного ущерба.</w:t>
      </w:r>
    </w:p>
    <w:p w:rsidR="00C76392" w:rsidRPr="00BA4FCF" w:rsidRDefault="00C76392" w:rsidP="00C76392">
      <w:pPr>
        <w:ind w:firstLine="567"/>
        <w:jc w:val="both"/>
        <w:rPr>
          <w:b/>
          <w:sz w:val="16"/>
          <w:szCs w:val="16"/>
        </w:rPr>
      </w:pPr>
      <w:r w:rsidRPr="00BA4FCF">
        <w:t xml:space="preserve">Эффективность реализации Программы определяется степенью достижения показателей Программы, в качестве которых выбраны время оперативного реагирования на проявления чрезвычайных ситуаций природного и техногенного характера, увеличение спасённых  людей и материальных ценностей. </w:t>
      </w:r>
    </w:p>
    <w:p w:rsidR="00C76392" w:rsidRPr="00BA4FCF" w:rsidRDefault="00C76392" w:rsidP="00C76392">
      <w:pPr>
        <w:ind w:firstLine="567"/>
        <w:jc w:val="both"/>
      </w:pPr>
      <w:r w:rsidRPr="00BA4FCF">
        <w:t>Программа разработана на основе определённых предложений относительно капитальных и текущих затрат. Вне зависимости от качества и обоснованности этих предложений будущее развитие событий, связанных с реализацией Программы, неоднозначно.</w:t>
      </w:r>
    </w:p>
    <w:p w:rsidR="00C76392" w:rsidRPr="00BA4FCF" w:rsidRDefault="00C76392" w:rsidP="00C76392">
      <w:pPr>
        <w:ind w:firstLine="567"/>
        <w:jc w:val="both"/>
      </w:pPr>
    </w:p>
    <w:p w:rsidR="00C76392" w:rsidRPr="00BA4FCF" w:rsidRDefault="00C76392" w:rsidP="00C76392">
      <w:pPr>
        <w:ind w:firstLine="567"/>
        <w:jc w:val="center"/>
        <w:rPr>
          <w:b/>
        </w:rPr>
      </w:pPr>
      <w:r w:rsidRPr="00BA4FCF">
        <w:rPr>
          <w:b/>
        </w:rPr>
        <w:t>10. Оценка рисков реализации программы</w:t>
      </w:r>
    </w:p>
    <w:p w:rsidR="00C76392" w:rsidRPr="00BA4FCF" w:rsidRDefault="00C76392" w:rsidP="00C76392">
      <w:pPr>
        <w:ind w:firstLine="567"/>
        <w:jc w:val="center"/>
        <w:rPr>
          <w:b/>
        </w:rPr>
      </w:pPr>
    </w:p>
    <w:p w:rsidR="00C76392" w:rsidRPr="00BA4FCF" w:rsidRDefault="00C76392" w:rsidP="00C76392">
      <w:pPr>
        <w:ind w:firstLine="567"/>
        <w:jc w:val="both"/>
      </w:pPr>
      <w:r w:rsidRPr="00BA4FCF">
        <w:t>Финансовый риск реализации Программы представляет собой замедление формирования действенной системы  профилактики чрезвычайных ситуаций природного и техногенного характера, а также  минимизации, (или) ликвидации последствий чрезвычайных ситуаций природного и техногенного характера на территории района.</w:t>
      </w:r>
    </w:p>
    <w:p w:rsidR="00C76392" w:rsidRPr="00BA4FCF" w:rsidRDefault="00C76392" w:rsidP="00C76392">
      <w:pPr>
        <w:ind w:firstLine="567"/>
        <w:jc w:val="both"/>
      </w:pPr>
      <w:r w:rsidRPr="00BA4FCF">
        <w:t>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результатов.</w:t>
      </w:r>
    </w:p>
    <w:p w:rsidR="00C76392" w:rsidRPr="00BA4FCF" w:rsidRDefault="00C76392" w:rsidP="00C76392">
      <w:pPr>
        <w:ind w:firstLine="567"/>
        <w:jc w:val="both"/>
      </w:pPr>
      <w:r w:rsidRPr="00BA4FCF">
        <w:t>Административный риск представляет собой невыполнение в полном объёме финансовых обязательств, что приведёт к невыполнению целей и задач Программы, обусловленному:</w:t>
      </w:r>
    </w:p>
    <w:p w:rsidR="00C76392" w:rsidRPr="00BA4FCF" w:rsidRDefault="008755BF" w:rsidP="00C76392">
      <w:pPr>
        <w:ind w:firstLine="567"/>
        <w:jc w:val="both"/>
      </w:pPr>
      <w:r w:rsidRPr="00BA4FCF">
        <w:t xml:space="preserve">- </w:t>
      </w:r>
      <w:r w:rsidR="00C76392" w:rsidRPr="00BA4FCF">
        <w:t xml:space="preserve">срывом мероприятий и </w:t>
      </w:r>
      <w:r w:rsidRPr="00BA4FCF">
        <w:t>не достижением</w:t>
      </w:r>
      <w:r w:rsidR="00C76392" w:rsidRPr="00BA4FCF">
        <w:t xml:space="preserve"> целевых показателей;</w:t>
      </w:r>
    </w:p>
    <w:p w:rsidR="00C76392" w:rsidRPr="00BA4FCF" w:rsidRDefault="00C76392" w:rsidP="00C76392">
      <w:pPr>
        <w:ind w:firstLine="567"/>
        <w:jc w:val="both"/>
      </w:pPr>
      <w:r w:rsidRPr="00BA4FCF">
        <w:t xml:space="preserve">  </w:t>
      </w:r>
      <w:r w:rsidR="008755BF" w:rsidRPr="00BA4FCF">
        <w:t>-</w:t>
      </w:r>
      <w:r w:rsidRPr="00BA4FCF">
        <w:t xml:space="preserve"> неэффективным использованием ресурсов;</w:t>
      </w:r>
    </w:p>
    <w:p w:rsidR="00C76392" w:rsidRPr="00BA4FCF" w:rsidRDefault="008755BF" w:rsidP="00C76392">
      <w:pPr>
        <w:ind w:firstLine="567"/>
        <w:jc w:val="both"/>
      </w:pPr>
      <w:r w:rsidRPr="00BA4FCF">
        <w:t xml:space="preserve">- </w:t>
      </w:r>
      <w:r w:rsidR="00C76392" w:rsidRPr="00BA4FCF">
        <w:t>повышением вероятности неконтролируемого влияния негативных факторов на реализацию Программы.</w:t>
      </w:r>
    </w:p>
    <w:p w:rsidR="00C76392" w:rsidRPr="00BA4FCF" w:rsidRDefault="00C76392" w:rsidP="00C76392">
      <w:pPr>
        <w:ind w:firstLine="567"/>
        <w:jc w:val="both"/>
      </w:pPr>
      <w:r w:rsidRPr="00BA4FCF">
        <w:t xml:space="preserve">Изменение социально-экономической ситуации в муниципальном </w:t>
      </w:r>
      <w:r w:rsidR="008755BF" w:rsidRPr="00BA4FCF">
        <w:t>районе Челно-Вершинский</w:t>
      </w:r>
      <w:r w:rsidRPr="00BA4FCF">
        <w:t xml:space="preserve"> также может привести к </w:t>
      </w:r>
      <w:proofErr w:type="gramStart"/>
      <w:r w:rsidR="008755BF" w:rsidRPr="00BA4FCF">
        <w:t>не достижению</w:t>
      </w:r>
      <w:r w:rsidRPr="00BA4FCF">
        <w:t xml:space="preserve"> </w:t>
      </w:r>
      <w:proofErr w:type="gramEnd"/>
      <w:r w:rsidRPr="00BA4FCF">
        <w:t>конечных результатов Программы.</w:t>
      </w:r>
    </w:p>
    <w:p w:rsidR="00C76392" w:rsidRPr="00BA4FCF" w:rsidRDefault="00C76392" w:rsidP="00C76392">
      <w:pPr>
        <w:ind w:firstLine="567"/>
        <w:jc w:val="both"/>
      </w:pPr>
      <w:r w:rsidRPr="00BA4FCF">
        <w:lastRenderedPageBreak/>
        <w:t>Способом ограничения риска является своевременная корректировка целей и сроков реализации Программы, а также плана мероприятий Программы.</w:t>
      </w:r>
    </w:p>
    <w:p w:rsidR="008755BF" w:rsidRPr="00BA4FCF" w:rsidRDefault="008755BF" w:rsidP="00C76392">
      <w:pPr>
        <w:ind w:firstLine="567"/>
        <w:jc w:val="both"/>
      </w:pPr>
    </w:p>
    <w:p w:rsidR="008755BF" w:rsidRPr="00BA4FCF" w:rsidRDefault="008755BF" w:rsidP="00C76392">
      <w:pPr>
        <w:ind w:firstLine="567"/>
        <w:jc w:val="both"/>
      </w:pPr>
    </w:p>
    <w:p w:rsidR="008755BF" w:rsidRPr="00BA4FCF" w:rsidRDefault="008755BF" w:rsidP="00C76392">
      <w:pPr>
        <w:ind w:firstLine="567"/>
        <w:sectPr w:rsidR="008755BF" w:rsidRPr="00BA4FCF" w:rsidSect="00FF10E7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3E4CA2" w:rsidRDefault="003E4CA2" w:rsidP="00146980">
      <w:pPr>
        <w:ind w:right="-211"/>
        <w:jc w:val="right"/>
      </w:pPr>
    </w:p>
    <w:p w:rsidR="003E4CA2" w:rsidRDefault="003E4CA2" w:rsidP="00146980">
      <w:pPr>
        <w:ind w:right="-211"/>
        <w:jc w:val="right"/>
      </w:pPr>
    </w:p>
    <w:p w:rsidR="008755BF" w:rsidRPr="00BA4FCF" w:rsidRDefault="00146980" w:rsidP="00146980">
      <w:pPr>
        <w:ind w:right="-211"/>
        <w:jc w:val="right"/>
      </w:pPr>
      <w:r w:rsidRPr="00BA4F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03F02" wp14:editId="715E21EA">
                <wp:simplePos x="0" y="0"/>
                <wp:positionH relativeFrom="column">
                  <wp:posOffset>5603240</wp:posOffset>
                </wp:positionH>
                <wp:positionV relativeFrom="paragraph">
                  <wp:posOffset>-681355</wp:posOffset>
                </wp:positionV>
                <wp:extent cx="3935730" cy="1403985"/>
                <wp:effectExtent l="0" t="0" r="762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7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699" w:rsidRPr="009E6D56" w:rsidRDefault="00664699" w:rsidP="00146980">
                            <w:pPr>
                              <w:jc w:val="center"/>
                            </w:pPr>
                            <w:r w:rsidRPr="009E6D56">
                              <w:t>Приложение</w:t>
                            </w:r>
                          </w:p>
                          <w:p w:rsidR="00664699" w:rsidRDefault="00664699" w:rsidP="00146980">
                            <w:pPr>
                              <w:jc w:val="both"/>
                            </w:pPr>
                            <w:r w:rsidRPr="00201158">
                              <w:t xml:space="preserve">к программе </w:t>
                            </w:r>
                            <w:r w:rsidRPr="002B3759">
                              <w:rPr>
                                <w:b/>
                              </w:rPr>
                              <w:t xml:space="preserve"> </w:t>
                            </w:r>
                            <w:r w:rsidRPr="00EF4B29">
                              <w:t>«Развитие систем гражданской обороны и</w:t>
                            </w:r>
                          </w:p>
                          <w:p w:rsidR="00664699" w:rsidRPr="00EF4B29" w:rsidRDefault="00664699" w:rsidP="00146980">
                            <w:pPr>
                              <w:jc w:val="both"/>
                            </w:pPr>
                            <w:r w:rsidRPr="00EF4B29">
                              <w:t>защиты населения от чрезвычайных ситуаций природного</w:t>
                            </w:r>
                            <w:r>
                              <w:t xml:space="preserve"> </w:t>
                            </w:r>
                            <w:r w:rsidRPr="00EF4B29">
                              <w:t>и техногенного характера в муниципальном</w:t>
                            </w:r>
                            <w:r>
                              <w:t xml:space="preserve"> районе Челно-Вершинский</w:t>
                            </w:r>
                            <w:r w:rsidRPr="00EF4B29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EF4B29">
                              <w:t>на  201</w:t>
                            </w:r>
                            <w:r>
                              <w:t>5</w:t>
                            </w:r>
                            <w:r w:rsidRPr="00EF4B29">
                              <w:t>-201</w:t>
                            </w:r>
                            <w:r>
                              <w:t>8</w:t>
                            </w:r>
                            <w:r w:rsidRPr="00EF4B29">
                              <w:t xml:space="preserve"> годы</w:t>
                            </w:r>
                            <w:r>
                              <w:t>»</w:t>
                            </w:r>
                          </w:p>
                          <w:p w:rsidR="00664699" w:rsidRDefault="00664699" w:rsidP="001469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603F02" id="_x0000_s1027" type="#_x0000_t202" style="position:absolute;left:0;text-align:left;margin-left:441.2pt;margin-top:-53.65pt;width:309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" stroked="f">
                <v:textbox style="mso-fit-shape-to-text:t">
                  <w:txbxContent>
                    <w:p w:rsidR="00664699" w:rsidRPr="009E6D56" w:rsidRDefault="00664699" w:rsidP="00146980">
                      <w:pPr>
                        <w:jc w:val="center"/>
                      </w:pPr>
                      <w:r w:rsidRPr="009E6D56">
                        <w:t>Приложение</w:t>
                      </w:r>
                    </w:p>
                    <w:p w:rsidR="00664699" w:rsidRDefault="00664699" w:rsidP="00146980">
                      <w:pPr>
                        <w:jc w:val="both"/>
                      </w:pPr>
                      <w:r w:rsidRPr="00201158">
                        <w:t xml:space="preserve">к программе </w:t>
                      </w:r>
                      <w:r w:rsidRPr="002B3759">
                        <w:rPr>
                          <w:b/>
                        </w:rPr>
                        <w:t xml:space="preserve"> </w:t>
                      </w:r>
                      <w:r w:rsidRPr="00EF4B29">
                        <w:t>«Развитие систем гражданской обороны и</w:t>
                      </w:r>
                    </w:p>
                    <w:p w:rsidR="00664699" w:rsidRPr="00EF4B29" w:rsidRDefault="00664699" w:rsidP="00146980">
                      <w:pPr>
                        <w:jc w:val="both"/>
                      </w:pPr>
                      <w:r w:rsidRPr="00EF4B29">
                        <w:t>защиты населения от чрезвычайных ситуаций природного</w:t>
                      </w:r>
                      <w:r>
                        <w:t xml:space="preserve"> </w:t>
                      </w:r>
                      <w:r w:rsidRPr="00EF4B29">
                        <w:t>и техногенного характера в муниципальном</w:t>
                      </w:r>
                      <w:r>
                        <w:t xml:space="preserve"> районе Челно-Вершинский</w:t>
                      </w:r>
                      <w:r w:rsidRPr="00EF4B29">
                        <w:t xml:space="preserve"> </w:t>
                      </w:r>
                      <w:r>
                        <w:t xml:space="preserve"> </w:t>
                      </w:r>
                      <w:r w:rsidRPr="00EF4B29">
                        <w:t>на  201</w:t>
                      </w:r>
                      <w:r>
                        <w:t>5</w:t>
                      </w:r>
                      <w:r w:rsidRPr="00EF4B29">
                        <w:t>-201</w:t>
                      </w:r>
                      <w:r>
                        <w:t>8</w:t>
                      </w:r>
                      <w:r w:rsidRPr="00EF4B29">
                        <w:t xml:space="preserve"> годы</w:t>
                      </w:r>
                      <w:r>
                        <w:t>»</w:t>
                      </w:r>
                    </w:p>
                    <w:p w:rsidR="00664699" w:rsidRDefault="00664699" w:rsidP="001469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46980" w:rsidRPr="00BA4FCF" w:rsidRDefault="00146980" w:rsidP="008755BF">
      <w:pPr>
        <w:ind w:right="-211"/>
      </w:pPr>
    </w:p>
    <w:p w:rsidR="008755BF" w:rsidRDefault="008755BF" w:rsidP="008755BF">
      <w:pPr>
        <w:ind w:right="-211"/>
      </w:pPr>
    </w:p>
    <w:p w:rsidR="00E75065" w:rsidRPr="00BA4FCF" w:rsidRDefault="00E75065" w:rsidP="008755BF">
      <w:pPr>
        <w:ind w:right="-211"/>
      </w:pPr>
    </w:p>
    <w:p w:rsidR="004B091D" w:rsidRDefault="004B091D" w:rsidP="008755BF">
      <w:pPr>
        <w:jc w:val="center"/>
        <w:rPr>
          <w:b/>
        </w:rPr>
      </w:pPr>
    </w:p>
    <w:p w:rsidR="004B091D" w:rsidRDefault="004B091D" w:rsidP="008755BF">
      <w:pPr>
        <w:jc w:val="center"/>
        <w:rPr>
          <w:b/>
        </w:rPr>
      </w:pPr>
    </w:p>
    <w:p w:rsidR="008755BF" w:rsidRPr="00BA4FCF" w:rsidRDefault="008755BF" w:rsidP="008755BF">
      <w:pPr>
        <w:jc w:val="center"/>
        <w:rPr>
          <w:b/>
        </w:rPr>
      </w:pPr>
      <w:r w:rsidRPr="00BA4FCF">
        <w:rPr>
          <w:b/>
        </w:rPr>
        <w:t>ПЕРЕЧЕНЬ</w:t>
      </w:r>
    </w:p>
    <w:p w:rsidR="008755BF" w:rsidRDefault="008755BF" w:rsidP="008755BF">
      <w:pPr>
        <w:jc w:val="center"/>
        <w:rPr>
          <w:b/>
        </w:rPr>
      </w:pPr>
      <w:r w:rsidRPr="00BA4FCF">
        <w:rPr>
          <w:b/>
        </w:rPr>
        <w:t>ПРОГРАММНЫХ МЕРОПРИЯТИЙ</w:t>
      </w:r>
    </w:p>
    <w:p w:rsidR="00E75065" w:rsidRPr="00BA4FCF" w:rsidRDefault="00E75065" w:rsidP="008755BF">
      <w:pPr>
        <w:jc w:val="center"/>
        <w:rPr>
          <w:b/>
        </w:rPr>
      </w:pPr>
    </w:p>
    <w:p w:rsidR="008755BF" w:rsidRPr="00BA4FCF" w:rsidRDefault="008755BF" w:rsidP="008755BF">
      <w:pPr>
        <w:rPr>
          <w:b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19"/>
        <w:gridCol w:w="2482"/>
        <w:gridCol w:w="1241"/>
        <w:gridCol w:w="1521"/>
        <w:gridCol w:w="1276"/>
        <w:gridCol w:w="1134"/>
        <w:gridCol w:w="1134"/>
        <w:gridCol w:w="1134"/>
      </w:tblGrid>
      <w:tr w:rsidR="00A47F79" w:rsidRPr="00BA4FCF" w:rsidTr="00A47F79">
        <w:trPr>
          <w:trHeight w:val="362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A47F79" w:rsidRPr="00BA4FCF" w:rsidRDefault="00A47F79" w:rsidP="00BA4FCF">
            <w:pPr>
              <w:jc w:val="center"/>
              <w:rPr>
                <w:sz w:val="20"/>
                <w:szCs w:val="20"/>
              </w:rPr>
            </w:pPr>
            <w:r w:rsidRPr="00BA4FCF">
              <w:rPr>
                <w:sz w:val="20"/>
                <w:szCs w:val="20"/>
              </w:rPr>
              <w:t>№</w:t>
            </w:r>
          </w:p>
          <w:p w:rsidR="00A47F79" w:rsidRPr="00BA4FCF" w:rsidRDefault="00A47F79" w:rsidP="00BA4FCF">
            <w:pPr>
              <w:jc w:val="center"/>
              <w:rPr>
                <w:sz w:val="20"/>
                <w:szCs w:val="20"/>
              </w:rPr>
            </w:pPr>
            <w:proofErr w:type="gramStart"/>
            <w:r w:rsidRPr="00BA4FCF">
              <w:rPr>
                <w:sz w:val="20"/>
                <w:szCs w:val="20"/>
              </w:rPr>
              <w:t>п</w:t>
            </w:r>
            <w:proofErr w:type="gramEnd"/>
            <w:r w:rsidRPr="00BA4FCF">
              <w:rPr>
                <w:sz w:val="20"/>
                <w:szCs w:val="20"/>
              </w:rPr>
              <w:t>/п</w:t>
            </w:r>
          </w:p>
        </w:tc>
        <w:tc>
          <w:tcPr>
            <w:tcW w:w="4219" w:type="dxa"/>
            <w:vMerge w:val="restart"/>
            <w:shd w:val="clear" w:color="auto" w:fill="auto"/>
            <w:vAlign w:val="center"/>
          </w:tcPr>
          <w:p w:rsidR="00A47F79" w:rsidRPr="00BA4FCF" w:rsidRDefault="00A47F79" w:rsidP="00BA4FCF">
            <w:pPr>
              <w:jc w:val="center"/>
              <w:rPr>
                <w:sz w:val="20"/>
                <w:szCs w:val="20"/>
              </w:rPr>
            </w:pPr>
            <w:r w:rsidRPr="00BA4FCF">
              <w:rPr>
                <w:sz w:val="20"/>
                <w:szCs w:val="20"/>
              </w:rPr>
              <w:t>Наименование</w:t>
            </w:r>
          </w:p>
          <w:p w:rsidR="00A47F79" w:rsidRPr="00BA4FCF" w:rsidRDefault="00A47F79" w:rsidP="00BA4FCF">
            <w:pPr>
              <w:jc w:val="center"/>
              <w:rPr>
                <w:sz w:val="20"/>
                <w:szCs w:val="20"/>
              </w:rPr>
            </w:pPr>
            <w:r w:rsidRPr="00BA4FCF">
              <w:rPr>
                <w:sz w:val="20"/>
                <w:szCs w:val="20"/>
              </w:rPr>
              <w:t>мероприятия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</w:tcPr>
          <w:p w:rsidR="00A47F79" w:rsidRPr="00BA4FCF" w:rsidRDefault="00A47F79" w:rsidP="00BA4FCF">
            <w:pPr>
              <w:jc w:val="center"/>
              <w:rPr>
                <w:sz w:val="20"/>
                <w:szCs w:val="20"/>
              </w:rPr>
            </w:pPr>
            <w:r w:rsidRPr="00BA4FCF">
              <w:rPr>
                <w:sz w:val="20"/>
                <w:szCs w:val="20"/>
              </w:rPr>
              <w:t>Исполнитель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A47F79" w:rsidRPr="00BA4FCF" w:rsidRDefault="00A47F79" w:rsidP="00146980">
            <w:pPr>
              <w:jc w:val="center"/>
              <w:rPr>
                <w:sz w:val="20"/>
                <w:szCs w:val="20"/>
              </w:rPr>
            </w:pPr>
            <w:r w:rsidRPr="00BA4FCF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6199" w:type="dxa"/>
            <w:gridSpan w:val="5"/>
            <w:shd w:val="clear" w:color="auto" w:fill="auto"/>
            <w:vAlign w:val="center"/>
          </w:tcPr>
          <w:p w:rsidR="00A47F79" w:rsidRPr="00BA4FCF" w:rsidRDefault="00A47F79" w:rsidP="00BA4FCF">
            <w:pPr>
              <w:jc w:val="center"/>
              <w:rPr>
                <w:sz w:val="20"/>
                <w:szCs w:val="20"/>
              </w:rPr>
            </w:pPr>
            <w:r w:rsidRPr="00BA4FCF">
              <w:rPr>
                <w:sz w:val="20"/>
                <w:szCs w:val="20"/>
              </w:rPr>
              <w:t>Объем финансирования из бюджета района (тыс. руб.)</w:t>
            </w:r>
          </w:p>
        </w:tc>
      </w:tr>
      <w:tr w:rsidR="00A47F79" w:rsidRPr="00BA4FCF" w:rsidTr="00A47F79">
        <w:trPr>
          <w:trHeight w:val="232"/>
        </w:trPr>
        <w:tc>
          <w:tcPr>
            <w:tcW w:w="993" w:type="dxa"/>
            <w:vMerge/>
            <w:shd w:val="clear" w:color="auto" w:fill="auto"/>
            <w:vAlign w:val="center"/>
          </w:tcPr>
          <w:p w:rsidR="00A47F79" w:rsidRPr="00BA4FCF" w:rsidRDefault="00A47F79" w:rsidP="00BA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  <w:vAlign w:val="center"/>
          </w:tcPr>
          <w:p w:rsidR="00A47F79" w:rsidRPr="00BA4FCF" w:rsidRDefault="00A47F79" w:rsidP="00BA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A47F79" w:rsidRPr="00BA4FCF" w:rsidRDefault="00A47F79" w:rsidP="00BA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</w:tcPr>
          <w:p w:rsidR="00A47F79" w:rsidRPr="00BA4FCF" w:rsidRDefault="00A47F79" w:rsidP="00BA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:rsidR="00A47F79" w:rsidRPr="00BA4FCF" w:rsidRDefault="00A47F79" w:rsidP="00A47F79">
            <w:pPr>
              <w:jc w:val="center"/>
              <w:rPr>
                <w:sz w:val="20"/>
                <w:szCs w:val="20"/>
              </w:rPr>
            </w:pPr>
            <w:r w:rsidRPr="00BA4FCF">
              <w:rPr>
                <w:sz w:val="20"/>
                <w:szCs w:val="20"/>
              </w:rPr>
              <w:t>всего в 201</w:t>
            </w:r>
            <w:r>
              <w:rPr>
                <w:sz w:val="20"/>
                <w:szCs w:val="20"/>
              </w:rPr>
              <w:t>5</w:t>
            </w:r>
            <w:r w:rsidRPr="00BA4FCF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Pr="00BA4FCF">
              <w:rPr>
                <w:sz w:val="20"/>
                <w:szCs w:val="20"/>
              </w:rPr>
              <w:t xml:space="preserve"> годах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A47F79" w:rsidRPr="00BA4FCF" w:rsidRDefault="00A47F79" w:rsidP="00BA4FCF">
            <w:pPr>
              <w:jc w:val="center"/>
              <w:rPr>
                <w:sz w:val="20"/>
                <w:szCs w:val="20"/>
              </w:rPr>
            </w:pPr>
            <w:r w:rsidRPr="00BA4FCF">
              <w:rPr>
                <w:sz w:val="20"/>
                <w:szCs w:val="20"/>
              </w:rPr>
              <w:t>в том числе по годам</w:t>
            </w:r>
          </w:p>
        </w:tc>
      </w:tr>
      <w:tr w:rsidR="00A47F79" w:rsidRPr="00BA4FCF" w:rsidTr="00A47F79">
        <w:trPr>
          <w:trHeight w:val="232"/>
        </w:trPr>
        <w:tc>
          <w:tcPr>
            <w:tcW w:w="993" w:type="dxa"/>
            <w:vMerge/>
            <w:shd w:val="clear" w:color="auto" w:fill="auto"/>
            <w:vAlign w:val="center"/>
          </w:tcPr>
          <w:p w:rsidR="00A47F79" w:rsidRPr="00BA4FCF" w:rsidRDefault="00A47F79" w:rsidP="00BA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  <w:vAlign w:val="center"/>
          </w:tcPr>
          <w:p w:rsidR="00A47F79" w:rsidRPr="00BA4FCF" w:rsidRDefault="00A47F79" w:rsidP="00BA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A47F79" w:rsidRPr="00BA4FCF" w:rsidRDefault="00A47F79" w:rsidP="00BA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</w:tcPr>
          <w:p w:rsidR="00A47F79" w:rsidRPr="00BA4FCF" w:rsidRDefault="00A47F79" w:rsidP="00BA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A47F79" w:rsidRPr="00BA4FCF" w:rsidRDefault="00A47F79" w:rsidP="00BA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7F79" w:rsidRPr="00BA4FCF" w:rsidRDefault="00A47F79" w:rsidP="00BA4FCF">
            <w:pPr>
              <w:jc w:val="center"/>
              <w:rPr>
                <w:sz w:val="20"/>
                <w:szCs w:val="20"/>
              </w:rPr>
            </w:pPr>
            <w:r w:rsidRPr="00BA4FC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7F79" w:rsidRPr="00BA4FCF" w:rsidRDefault="00A47F79" w:rsidP="00BA4FCF">
            <w:pPr>
              <w:jc w:val="center"/>
              <w:rPr>
                <w:sz w:val="20"/>
                <w:szCs w:val="20"/>
              </w:rPr>
            </w:pPr>
            <w:r w:rsidRPr="00BA4FC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7F79" w:rsidRPr="00BA4FCF" w:rsidRDefault="00A47F79" w:rsidP="00BA4FCF">
            <w:pPr>
              <w:jc w:val="center"/>
              <w:rPr>
                <w:sz w:val="20"/>
                <w:szCs w:val="20"/>
              </w:rPr>
            </w:pPr>
            <w:r w:rsidRPr="00BA4FC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47F79" w:rsidRPr="00BA4FCF" w:rsidRDefault="00A47F79" w:rsidP="00BA4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A47F79" w:rsidRPr="00BA4FCF" w:rsidTr="00A47F79">
        <w:trPr>
          <w:trHeight w:val="362"/>
        </w:trPr>
        <w:tc>
          <w:tcPr>
            <w:tcW w:w="993" w:type="dxa"/>
            <w:shd w:val="clear" w:color="auto" w:fill="auto"/>
            <w:vAlign w:val="center"/>
          </w:tcPr>
          <w:p w:rsidR="00A47F79" w:rsidRPr="00BA4FCF" w:rsidRDefault="00A47F79" w:rsidP="00BA4FCF">
            <w:pPr>
              <w:jc w:val="center"/>
              <w:rPr>
                <w:sz w:val="20"/>
                <w:szCs w:val="20"/>
              </w:rPr>
            </w:pPr>
            <w:r w:rsidRPr="00BA4FCF">
              <w:rPr>
                <w:sz w:val="20"/>
                <w:szCs w:val="20"/>
              </w:rPr>
              <w:t>1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A47F79" w:rsidRPr="00BA4FCF" w:rsidRDefault="00A47F79" w:rsidP="00BA4FCF">
            <w:pPr>
              <w:jc w:val="center"/>
              <w:rPr>
                <w:sz w:val="20"/>
                <w:szCs w:val="20"/>
              </w:rPr>
            </w:pPr>
            <w:r w:rsidRPr="00BA4FCF">
              <w:rPr>
                <w:sz w:val="20"/>
                <w:szCs w:val="20"/>
              </w:rPr>
              <w:t>2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A47F79" w:rsidRPr="00BA4FCF" w:rsidRDefault="00A47F79" w:rsidP="00BA4FCF">
            <w:pPr>
              <w:jc w:val="center"/>
              <w:rPr>
                <w:sz w:val="20"/>
                <w:szCs w:val="20"/>
              </w:rPr>
            </w:pPr>
            <w:r w:rsidRPr="00BA4FCF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47F79" w:rsidRPr="00BA4FCF" w:rsidRDefault="00A47F79" w:rsidP="00BA4FCF">
            <w:pPr>
              <w:jc w:val="center"/>
              <w:rPr>
                <w:sz w:val="20"/>
                <w:szCs w:val="20"/>
              </w:rPr>
            </w:pPr>
            <w:r w:rsidRPr="00BA4FCF">
              <w:rPr>
                <w:sz w:val="20"/>
                <w:szCs w:val="20"/>
              </w:rPr>
              <w:t>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47F79" w:rsidRPr="00BA4FCF" w:rsidRDefault="00A47F79" w:rsidP="00BA4FCF">
            <w:pPr>
              <w:jc w:val="center"/>
              <w:rPr>
                <w:sz w:val="20"/>
                <w:szCs w:val="20"/>
              </w:rPr>
            </w:pPr>
            <w:r w:rsidRPr="00BA4FC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7F79" w:rsidRPr="00BA4FCF" w:rsidRDefault="00A47F79" w:rsidP="00BA4FCF">
            <w:pPr>
              <w:jc w:val="center"/>
              <w:rPr>
                <w:sz w:val="20"/>
                <w:szCs w:val="20"/>
              </w:rPr>
            </w:pPr>
            <w:r w:rsidRPr="00BA4FC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7F79" w:rsidRPr="00BA4FCF" w:rsidRDefault="00A47F79" w:rsidP="00BA4FCF">
            <w:pPr>
              <w:jc w:val="center"/>
              <w:rPr>
                <w:sz w:val="20"/>
                <w:szCs w:val="20"/>
              </w:rPr>
            </w:pPr>
            <w:r w:rsidRPr="00BA4FC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7F79" w:rsidRPr="00BA4FCF" w:rsidRDefault="00A47F79" w:rsidP="00BA4FCF">
            <w:pPr>
              <w:jc w:val="center"/>
              <w:rPr>
                <w:sz w:val="20"/>
                <w:szCs w:val="20"/>
              </w:rPr>
            </w:pPr>
            <w:r w:rsidRPr="00BA4FC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47F79" w:rsidRPr="00BA4FCF" w:rsidRDefault="00A47F79" w:rsidP="00BA4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90A2C" w:rsidRPr="00BA4FCF" w:rsidTr="00664699">
        <w:trPr>
          <w:trHeight w:val="725"/>
        </w:trPr>
        <w:tc>
          <w:tcPr>
            <w:tcW w:w="15134" w:type="dxa"/>
            <w:gridSpan w:val="9"/>
            <w:shd w:val="clear" w:color="auto" w:fill="auto"/>
          </w:tcPr>
          <w:p w:rsidR="00890A2C" w:rsidRPr="00BA4FCF" w:rsidRDefault="00890A2C" w:rsidP="00BA4FCF">
            <w:pPr>
              <w:jc w:val="center"/>
              <w:rPr>
                <w:b/>
                <w:sz w:val="16"/>
                <w:szCs w:val="16"/>
              </w:rPr>
            </w:pPr>
          </w:p>
          <w:p w:rsidR="00890A2C" w:rsidRPr="00BA4FCF" w:rsidRDefault="00890A2C" w:rsidP="00BA4FCF">
            <w:pPr>
              <w:jc w:val="center"/>
              <w:rPr>
                <w:b/>
                <w:sz w:val="18"/>
                <w:szCs w:val="18"/>
              </w:rPr>
            </w:pPr>
            <w:r w:rsidRPr="00BA4FCF">
              <w:rPr>
                <w:b/>
                <w:sz w:val="18"/>
                <w:szCs w:val="18"/>
              </w:rPr>
              <w:t xml:space="preserve">Задача 1. </w:t>
            </w:r>
            <w:r>
              <w:rPr>
                <w:b/>
                <w:sz w:val="18"/>
                <w:szCs w:val="18"/>
              </w:rPr>
              <w:t>Гражданская оборона и з</w:t>
            </w:r>
            <w:r w:rsidRPr="00BA4FCF">
              <w:rPr>
                <w:b/>
                <w:sz w:val="18"/>
                <w:szCs w:val="18"/>
              </w:rPr>
              <w:t>ащита населения и территории от ЧС природного и техногенного характера</w:t>
            </w:r>
          </w:p>
          <w:p w:rsidR="00890A2C" w:rsidRPr="00BA4FCF" w:rsidRDefault="00890A2C" w:rsidP="00BA4F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7F79" w:rsidRPr="00BA4FCF" w:rsidTr="00A47F79">
        <w:trPr>
          <w:trHeight w:val="778"/>
        </w:trPr>
        <w:tc>
          <w:tcPr>
            <w:tcW w:w="993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4219" w:type="dxa"/>
            <w:shd w:val="clear" w:color="auto" w:fill="auto"/>
          </w:tcPr>
          <w:p w:rsidR="00A47F79" w:rsidRPr="00BA4FCF" w:rsidRDefault="00A47F79" w:rsidP="00452E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органа уполномоченного на решение задач и органа повседневного управления в области ГО и ЧС</w:t>
            </w:r>
          </w:p>
        </w:tc>
        <w:tc>
          <w:tcPr>
            <w:tcW w:w="2482" w:type="dxa"/>
            <w:shd w:val="clear" w:color="auto" w:fill="auto"/>
          </w:tcPr>
          <w:p w:rsidR="00A47F79" w:rsidRPr="00BA4FCF" w:rsidRDefault="00A47F79" w:rsidP="00452EED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Администрация</w:t>
            </w:r>
          </w:p>
          <w:p w:rsidR="00A47F79" w:rsidRDefault="00A47F79" w:rsidP="00452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 Челно-Вершинский</w:t>
            </w:r>
          </w:p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</w:tcPr>
          <w:p w:rsidR="00A47F79" w:rsidRPr="00BA4FCF" w:rsidRDefault="00A47F79" w:rsidP="006646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</w:t>
            </w:r>
            <w:r w:rsidR="00664699">
              <w:rPr>
                <w:sz w:val="18"/>
                <w:szCs w:val="18"/>
              </w:rPr>
              <w:t>8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47F79" w:rsidRPr="00BA4FCF" w:rsidRDefault="00664699" w:rsidP="00640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7F79" w:rsidRPr="00BA4FCF" w:rsidRDefault="00A47F79" w:rsidP="00CC7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C79A1">
              <w:rPr>
                <w:sz w:val="18"/>
                <w:szCs w:val="18"/>
              </w:rPr>
              <w:t>511,0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7F79" w:rsidRPr="00BA4FCF" w:rsidRDefault="00A47F79" w:rsidP="006646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64699">
              <w:rPr>
                <w:sz w:val="18"/>
                <w:szCs w:val="18"/>
              </w:rPr>
              <w:t>629</w:t>
            </w:r>
            <w:r w:rsidR="00CC79A1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7F79" w:rsidRPr="00BA4FCF" w:rsidRDefault="00A47F79" w:rsidP="006646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64699">
              <w:rPr>
                <w:sz w:val="18"/>
                <w:szCs w:val="18"/>
              </w:rPr>
              <w:t>500,5</w:t>
            </w:r>
          </w:p>
        </w:tc>
        <w:tc>
          <w:tcPr>
            <w:tcW w:w="1134" w:type="dxa"/>
          </w:tcPr>
          <w:p w:rsidR="00A47F79" w:rsidRDefault="00A47F79" w:rsidP="0014130E">
            <w:pPr>
              <w:jc w:val="center"/>
              <w:rPr>
                <w:sz w:val="18"/>
                <w:szCs w:val="18"/>
              </w:rPr>
            </w:pPr>
          </w:p>
          <w:p w:rsidR="00664699" w:rsidRDefault="00664699" w:rsidP="00141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1506,5</w:t>
            </w:r>
          </w:p>
        </w:tc>
      </w:tr>
      <w:tr w:rsidR="00A47F79" w:rsidRPr="00BA4FCF" w:rsidTr="00A47F79">
        <w:trPr>
          <w:trHeight w:val="828"/>
        </w:trPr>
        <w:tc>
          <w:tcPr>
            <w:tcW w:w="993" w:type="dxa"/>
            <w:shd w:val="clear" w:color="auto" w:fill="auto"/>
          </w:tcPr>
          <w:p w:rsidR="00A47F79" w:rsidRPr="00BA4FCF" w:rsidRDefault="00A47F79" w:rsidP="00452EED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2</w:t>
            </w:r>
            <w:r w:rsidRPr="00BA4FCF">
              <w:rPr>
                <w:sz w:val="18"/>
                <w:szCs w:val="18"/>
              </w:rPr>
              <w:t>.</w:t>
            </w:r>
          </w:p>
        </w:tc>
        <w:tc>
          <w:tcPr>
            <w:tcW w:w="4219" w:type="dxa"/>
            <w:shd w:val="clear" w:color="auto" w:fill="auto"/>
          </w:tcPr>
          <w:p w:rsidR="00A47F79" w:rsidRPr="00BA4FCF" w:rsidRDefault="00A47F79" w:rsidP="00BA4FCF">
            <w:pPr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 xml:space="preserve">Развитие единой дежурно-диспетчерской службы </w:t>
            </w:r>
          </w:p>
        </w:tc>
        <w:tc>
          <w:tcPr>
            <w:tcW w:w="2482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Администрация</w:t>
            </w:r>
          </w:p>
          <w:p w:rsidR="00A47F79" w:rsidRDefault="00A47F79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 Челно-Вершинский</w:t>
            </w:r>
          </w:p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«ЦЗ от ЧС»</w:t>
            </w:r>
          </w:p>
        </w:tc>
        <w:tc>
          <w:tcPr>
            <w:tcW w:w="1241" w:type="dxa"/>
            <w:shd w:val="clear" w:color="auto" w:fill="auto"/>
          </w:tcPr>
          <w:p w:rsidR="00A47F79" w:rsidRPr="00BA4FCF" w:rsidRDefault="00A47F79" w:rsidP="006646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</w:t>
            </w:r>
            <w:r w:rsidR="00664699">
              <w:rPr>
                <w:sz w:val="18"/>
                <w:szCs w:val="18"/>
              </w:rPr>
              <w:t>8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47F79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664699" w:rsidRPr="00BA4FCF" w:rsidRDefault="00664699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F79" w:rsidRPr="00BA4FCF" w:rsidTr="00A47F79">
        <w:trPr>
          <w:trHeight w:val="362"/>
        </w:trPr>
        <w:tc>
          <w:tcPr>
            <w:tcW w:w="993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</w:t>
            </w:r>
          </w:p>
        </w:tc>
        <w:tc>
          <w:tcPr>
            <w:tcW w:w="4219" w:type="dxa"/>
            <w:shd w:val="clear" w:color="auto" w:fill="auto"/>
          </w:tcPr>
          <w:p w:rsidR="00A47F79" w:rsidRPr="00BA4FCF" w:rsidRDefault="00A47F79" w:rsidP="00B02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помещения ЕДДС в здании администрации</w:t>
            </w:r>
          </w:p>
        </w:tc>
        <w:tc>
          <w:tcPr>
            <w:tcW w:w="2482" w:type="dxa"/>
            <w:shd w:val="clear" w:color="auto" w:fill="auto"/>
          </w:tcPr>
          <w:p w:rsidR="00A47F79" w:rsidRPr="00BA4FCF" w:rsidRDefault="00A47F79" w:rsidP="0060042F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Администрация</w:t>
            </w:r>
          </w:p>
          <w:p w:rsidR="00A47F79" w:rsidRDefault="00A47F79" w:rsidP="006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 Челно-Вершинский</w:t>
            </w:r>
          </w:p>
        </w:tc>
        <w:tc>
          <w:tcPr>
            <w:tcW w:w="1241" w:type="dxa"/>
            <w:shd w:val="clear" w:color="auto" w:fill="auto"/>
          </w:tcPr>
          <w:p w:rsidR="00A47F79" w:rsidRDefault="00A47F79" w:rsidP="006646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</w:t>
            </w:r>
            <w:r w:rsidR="00664699">
              <w:rPr>
                <w:sz w:val="18"/>
                <w:szCs w:val="18"/>
              </w:rPr>
              <w:t>8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47F79" w:rsidRDefault="00347600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7F79" w:rsidRDefault="00A47F79" w:rsidP="00EC1B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47F79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664699" w:rsidRDefault="00347600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A47F79" w:rsidRPr="00BA4FCF" w:rsidTr="00A47F79">
        <w:trPr>
          <w:trHeight w:val="362"/>
        </w:trPr>
        <w:tc>
          <w:tcPr>
            <w:tcW w:w="993" w:type="dxa"/>
            <w:shd w:val="clear" w:color="auto" w:fill="auto"/>
          </w:tcPr>
          <w:p w:rsidR="00A47F79" w:rsidRPr="00BA4FCF" w:rsidRDefault="00A47F79" w:rsidP="00FF699A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1.2.</w:t>
            </w:r>
            <w:r>
              <w:rPr>
                <w:sz w:val="18"/>
                <w:szCs w:val="18"/>
              </w:rPr>
              <w:t>2</w:t>
            </w:r>
            <w:r w:rsidRPr="00BA4FCF">
              <w:rPr>
                <w:sz w:val="18"/>
                <w:szCs w:val="18"/>
              </w:rPr>
              <w:t>.</w:t>
            </w:r>
          </w:p>
        </w:tc>
        <w:tc>
          <w:tcPr>
            <w:tcW w:w="4219" w:type="dxa"/>
            <w:shd w:val="clear" w:color="auto" w:fill="auto"/>
          </w:tcPr>
          <w:p w:rsidR="00A47F79" w:rsidRPr="00BA4FCF" w:rsidRDefault="00A47F79" w:rsidP="00B02786">
            <w:pPr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 xml:space="preserve">Приобретение </w:t>
            </w:r>
            <w:r>
              <w:rPr>
                <w:sz w:val="18"/>
                <w:szCs w:val="18"/>
              </w:rPr>
              <w:t>офисной техники</w:t>
            </w:r>
          </w:p>
        </w:tc>
        <w:tc>
          <w:tcPr>
            <w:tcW w:w="2482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«ЦЗ от ЧС»</w:t>
            </w:r>
          </w:p>
        </w:tc>
        <w:tc>
          <w:tcPr>
            <w:tcW w:w="1241" w:type="dxa"/>
            <w:shd w:val="clear" w:color="auto" w:fill="auto"/>
          </w:tcPr>
          <w:p w:rsidR="00A47F79" w:rsidRPr="00BA4FCF" w:rsidRDefault="00A47F79" w:rsidP="00C66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</w:t>
            </w:r>
            <w:r w:rsidR="00C660B2">
              <w:rPr>
                <w:sz w:val="18"/>
                <w:szCs w:val="18"/>
              </w:rPr>
              <w:t>8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A47F79" w:rsidRPr="00BA4FCF" w:rsidRDefault="00CC79A1" w:rsidP="00E06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7F79" w:rsidRPr="00BA4FCF" w:rsidRDefault="00CC79A1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C660B2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7F79" w:rsidRPr="00BA4FCF" w:rsidRDefault="00CC79A1" w:rsidP="00EC1B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CC79A1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7F79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CC79A1" w:rsidRPr="00BA4FCF" w:rsidRDefault="00CC79A1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F79" w:rsidRPr="00BA4FCF" w:rsidTr="00A47F79">
        <w:trPr>
          <w:trHeight w:val="494"/>
        </w:trPr>
        <w:tc>
          <w:tcPr>
            <w:tcW w:w="993" w:type="dxa"/>
            <w:shd w:val="clear" w:color="auto" w:fill="auto"/>
          </w:tcPr>
          <w:p w:rsidR="00A47F79" w:rsidRPr="00BA4FCF" w:rsidRDefault="00A47F79" w:rsidP="00FF699A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1.2.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219" w:type="dxa"/>
            <w:shd w:val="clear" w:color="auto" w:fill="auto"/>
          </w:tcPr>
          <w:p w:rsidR="00A47F79" w:rsidRPr="00BA4FCF" w:rsidRDefault="00A47F79" w:rsidP="00FF69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с</w:t>
            </w:r>
            <w:r w:rsidRPr="00BA4FCF">
              <w:rPr>
                <w:sz w:val="18"/>
                <w:szCs w:val="18"/>
              </w:rPr>
              <w:t xml:space="preserve">редства связи </w:t>
            </w:r>
            <w:r>
              <w:rPr>
                <w:sz w:val="18"/>
                <w:szCs w:val="18"/>
              </w:rPr>
              <w:t>и оповещения</w:t>
            </w:r>
          </w:p>
        </w:tc>
        <w:tc>
          <w:tcPr>
            <w:tcW w:w="2482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«ЦЗ от ЧС»</w:t>
            </w:r>
          </w:p>
        </w:tc>
        <w:tc>
          <w:tcPr>
            <w:tcW w:w="1241" w:type="dxa"/>
            <w:shd w:val="clear" w:color="auto" w:fill="auto"/>
          </w:tcPr>
          <w:p w:rsidR="00A47F79" w:rsidRPr="00BA4FCF" w:rsidRDefault="00A47F79" w:rsidP="003476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</w:t>
            </w:r>
            <w:r w:rsidR="00347600">
              <w:rPr>
                <w:sz w:val="18"/>
                <w:szCs w:val="18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A47F79" w:rsidP="00CC7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C79A1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C660B2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660B2" w:rsidRDefault="00C660B2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C660B2" w:rsidP="00C66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47F79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CC79A1" w:rsidRPr="00BA4FCF" w:rsidRDefault="00CC79A1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F79" w:rsidRPr="00BA4FCF" w:rsidTr="00A47F79">
        <w:trPr>
          <w:trHeight w:val="362"/>
        </w:trPr>
        <w:tc>
          <w:tcPr>
            <w:tcW w:w="993" w:type="dxa"/>
            <w:shd w:val="clear" w:color="auto" w:fill="auto"/>
          </w:tcPr>
          <w:p w:rsidR="00A47F79" w:rsidRPr="00BA4FCF" w:rsidRDefault="00A47F79" w:rsidP="00FF699A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1.2.</w:t>
            </w:r>
            <w:r>
              <w:rPr>
                <w:sz w:val="18"/>
                <w:szCs w:val="18"/>
              </w:rPr>
              <w:t>4</w:t>
            </w:r>
            <w:r w:rsidRPr="00BA4FCF">
              <w:rPr>
                <w:sz w:val="18"/>
                <w:szCs w:val="18"/>
              </w:rPr>
              <w:t>.</w:t>
            </w:r>
          </w:p>
        </w:tc>
        <w:tc>
          <w:tcPr>
            <w:tcW w:w="4219" w:type="dxa"/>
            <w:shd w:val="clear" w:color="auto" w:fill="auto"/>
          </w:tcPr>
          <w:p w:rsidR="00A47F79" w:rsidRPr="00BA4FCF" w:rsidRDefault="00A47F79" w:rsidP="00BA4FCF">
            <w:pPr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Оперативно-техническая документация (стенды, рабочие карты района)</w:t>
            </w:r>
          </w:p>
          <w:p w:rsidR="00A47F79" w:rsidRPr="00BA4FCF" w:rsidRDefault="00A47F79" w:rsidP="00BA4FCF">
            <w:pPr>
              <w:rPr>
                <w:sz w:val="18"/>
                <w:szCs w:val="18"/>
              </w:rPr>
            </w:pPr>
          </w:p>
        </w:tc>
        <w:tc>
          <w:tcPr>
            <w:tcW w:w="2482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«ЦЗ от ЧС»</w:t>
            </w:r>
          </w:p>
        </w:tc>
        <w:tc>
          <w:tcPr>
            <w:tcW w:w="1241" w:type="dxa"/>
            <w:shd w:val="clear" w:color="auto" w:fill="auto"/>
          </w:tcPr>
          <w:p w:rsidR="00A47F79" w:rsidRPr="00BA4FCF" w:rsidRDefault="00A47F79" w:rsidP="003476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</w:t>
            </w:r>
            <w:r w:rsidR="00347600">
              <w:rPr>
                <w:sz w:val="18"/>
                <w:szCs w:val="18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A47F79" w:rsidP="00CC7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CC79A1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A47F79" w:rsidP="00250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A47F79" w:rsidP="00CC7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CC79A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47F79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347600" w:rsidRPr="00BA4FCF" w:rsidRDefault="00347600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F79" w:rsidRPr="00BA4FCF" w:rsidTr="00A47F79">
        <w:trPr>
          <w:trHeight w:val="551"/>
        </w:trPr>
        <w:tc>
          <w:tcPr>
            <w:tcW w:w="993" w:type="dxa"/>
            <w:shd w:val="clear" w:color="auto" w:fill="auto"/>
          </w:tcPr>
          <w:p w:rsidR="00A47F79" w:rsidRPr="00BA4FCF" w:rsidRDefault="00A47F79" w:rsidP="00FF699A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1.2.</w:t>
            </w:r>
            <w:r>
              <w:rPr>
                <w:sz w:val="18"/>
                <w:szCs w:val="18"/>
              </w:rPr>
              <w:t>5</w:t>
            </w:r>
            <w:r w:rsidRPr="00BA4FCF">
              <w:rPr>
                <w:sz w:val="18"/>
                <w:szCs w:val="18"/>
              </w:rPr>
              <w:t>.</w:t>
            </w:r>
          </w:p>
        </w:tc>
        <w:tc>
          <w:tcPr>
            <w:tcW w:w="4219" w:type="dxa"/>
            <w:shd w:val="clear" w:color="auto" w:fill="auto"/>
          </w:tcPr>
          <w:p w:rsidR="00A47F79" w:rsidRPr="00BA4FCF" w:rsidRDefault="00A47F79" w:rsidP="00FF69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</w:t>
            </w:r>
            <w:r w:rsidRPr="00BA4F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 w:rsidRPr="00BA4FCF">
              <w:rPr>
                <w:sz w:val="18"/>
                <w:szCs w:val="18"/>
              </w:rPr>
              <w:t xml:space="preserve">ебель, бытовая техника (шкаф для верхней одежды, столы, стулья, барометр-анероид, аптечка, микро-волновая печь, </w:t>
            </w:r>
            <w:proofErr w:type="spellStart"/>
            <w:r w:rsidRPr="00BA4FCF">
              <w:rPr>
                <w:sz w:val="18"/>
                <w:szCs w:val="18"/>
              </w:rPr>
              <w:t>электр</w:t>
            </w:r>
            <w:proofErr w:type="spellEnd"/>
            <w:proofErr w:type="gramStart"/>
            <w:r w:rsidRPr="00BA4FCF">
              <w:rPr>
                <w:sz w:val="18"/>
                <w:szCs w:val="18"/>
              </w:rPr>
              <w:t>. чайник</w:t>
            </w:r>
            <w:proofErr w:type="gramEnd"/>
            <w:r w:rsidRPr="00BA4FCF">
              <w:rPr>
                <w:sz w:val="18"/>
                <w:szCs w:val="18"/>
              </w:rPr>
              <w:t>)</w:t>
            </w:r>
          </w:p>
        </w:tc>
        <w:tc>
          <w:tcPr>
            <w:tcW w:w="2482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«ЦЗ от ЧС»</w:t>
            </w:r>
          </w:p>
        </w:tc>
        <w:tc>
          <w:tcPr>
            <w:tcW w:w="1241" w:type="dxa"/>
            <w:shd w:val="clear" w:color="auto" w:fill="auto"/>
          </w:tcPr>
          <w:p w:rsidR="00A47F79" w:rsidRPr="00BA4FCF" w:rsidRDefault="00A47F79" w:rsidP="003476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</w:t>
            </w:r>
            <w:r w:rsidR="00347600">
              <w:rPr>
                <w:sz w:val="18"/>
                <w:szCs w:val="18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A47F79" w:rsidP="00CC7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</w:t>
            </w:r>
            <w:r w:rsidR="00CC79A1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CC79A1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47F79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CC79A1" w:rsidRPr="00BA4FCF" w:rsidRDefault="00CC79A1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25,5</w:t>
            </w:r>
          </w:p>
        </w:tc>
      </w:tr>
      <w:tr w:rsidR="00A47F79" w:rsidRPr="00BA4FCF" w:rsidTr="00A47F79">
        <w:trPr>
          <w:trHeight w:val="849"/>
        </w:trPr>
        <w:tc>
          <w:tcPr>
            <w:tcW w:w="993" w:type="dxa"/>
            <w:vMerge w:val="restart"/>
            <w:shd w:val="clear" w:color="auto" w:fill="auto"/>
          </w:tcPr>
          <w:p w:rsidR="00A47F79" w:rsidRPr="00BA4FCF" w:rsidRDefault="00A47F79" w:rsidP="0060102C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lastRenderedPageBreak/>
              <w:t>1.3.</w:t>
            </w:r>
          </w:p>
        </w:tc>
        <w:tc>
          <w:tcPr>
            <w:tcW w:w="4219" w:type="dxa"/>
            <w:shd w:val="clear" w:color="auto" w:fill="auto"/>
          </w:tcPr>
          <w:p w:rsidR="00A47F79" w:rsidRPr="00BA4FCF" w:rsidRDefault="00A47F79" w:rsidP="00BA4FCF">
            <w:pPr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Оснащение оперативной группы комиссии по чрезвычайным ситуациям и обеспечению пожарной безопасности:</w:t>
            </w:r>
          </w:p>
          <w:p w:rsidR="00A47F79" w:rsidRPr="00BA4FCF" w:rsidRDefault="00A47F79" w:rsidP="00BA4FCF">
            <w:pPr>
              <w:rPr>
                <w:sz w:val="18"/>
                <w:szCs w:val="18"/>
              </w:rPr>
            </w:pPr>
          </w:p>
        </w:tc>
        <w:tc>
          <w:tcPr>
            <w:tcW w:w="2482" w:type="dxa"/>
            <w:vMerge w:val="restart"/>
            <w:shd w:val="clear" w:color="auto" w:fill="auto"/>
          </w:tcPr>
          <w:p w:rsidR="00A47F79" w:rsidRPr="00BA4FCF" w:rsidRDefault="00A47F79" w:rsidP="00277E24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Администрация</w:t>
            </w:r>
          </w:p>
          <w:p w:rsidR="00A47F79" w:rsidRDefault="00A47F79" w:rsidP="00277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 Челно-Вершинский</w:t>
            </w:r>
          </w:p>
          <w:p w:rsidR="00A47F79" w:rsidRPr="00BA4FCF" w:rsidRDefault="00A47F79" w:rsidP="00277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</w:tcPr>
          <w:p w:rsidR="00A47F79" w:rsidRPr="00BA4FCF" w:rsidRDefault="00A47F79" w:rsidP="003476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</w:t>
            </w:r>
            <w:r w:rsidR="00347600">
              <w:rPr>
                <w:sz w:val="18"/>
                <w:szCs w:val="18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153,0</w:t>
            </w:r>
          </w:p>
        </w:tc>
        <w:tc>
          <w:tcPr>
            <w:tcW w:w="1276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CC79A1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347600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A47F79" w:rsidP="00277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7F79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347600" w:rsidRPr="00BA4FCF" w:rsidRDefault="00347600" w:rsidP="003476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A47F79" w:rsidRPr="00BA4FCF" w:rsidTr="00A47F79">
        <w:trPr>
          <w:trHeight w:val="225"/>
        </w:trPr>
        <w:tc>
          <w:tcPr>
            <w:tcW w:w="993" w:type="dxa"/>
            <w:vMerge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9" w:type="dxa"/>
            <w:shd w:val="clear" w:color="auto" w:fill="auto"/>
          </w:tcPr>
          <w:p w:rsidR="00A47F79" w:rsidRPr="00BA4FCF" w:rsidRDefault="00A47F79" w:rsidP="00277E24">
            <w:pPr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- ноутбук с возможностью беспроводной передачи данных через ИНТЕРНЕТ;</w:t>
            </w:r>
          </w:p>
        </w:tc>
        <w:tc>
          <w:tcPr>
            <w:tcW w:w="2482" w:type="dxa"/>
            <w:vMerge/>
            <w:shd w:val="clear" w:color="auto" w:fill="auto"/>
          </w:tcPr>
          <w:p w:rsidR="00A47F79" w:rsidRPr="00BA4FCF" w:rsidRDefault="00A47F79" w:rsidP="00277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</w:tcPr>
          <w:p w:rsidR="00A47F79" w:rsidRDefault="00A47F79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47F79" w:rsidRPr="00BA4FCF" w:rsidRDefault="00CC79A1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47F79" w:rsidRPr="00BA4FCF" w:rsidRDefault="00CC79A1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47F79" w:rsidRDefault="00CC79A1" w:rsidP="00277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4760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  <w:p w:rsidR="00A47F79" w:rsidRPr="00BA4FCF" w:rsidRDefault="00A47F79" w:rsidP="00DB67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7F79" w:rsidRDefault="00347600" w:rsidP="00277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F79" w:rsidRPr="00BA4FCF" w:rsidTr="00A47F79">
        <w:trPr>
          <w:trHeight w:val="225"/>
        </w:trPr>
        <w:tc>
          <w:tcPr>
            <w:tcW w:w="993" w:type="dxa"/>
            <w:vMerge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9" w:type="dxa"/>
            <w:shd w:val="clear" w:color="auto" w:fill="auto"/>
          </w:tcPr>
          <w:p w:rsidR="00A47F79" w:rsidRPr="00BA4FCF" w:rsidRDefault="00A47F79" w:rsidP="00277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оборудование для ВКС</w:t>
            </w:r>
          </w:p>
        </w:tc>
        <w:tc>
          <w:tcPr>
            <w:tcW w:w="2482" w:type="dxa"/>
            <w:vMerge/>
            <w:shd w:val="clear" w:color="auto" w:fill="auto"/>
          </w:tcPr>
          <w:p w:rsidR="00A47F79" w:rsidRPr="00BA4FCF" w:rsidRDefault="00A47F79" w:rsidP="00277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</w:tcPr>
          <w:p w:rsidR="00A47F79" w:rsidRDefault="00A47F79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47F79" w:rsidRPr="00BA4FCF" w:rsidRDefault="00CC79A1" w:rsidP="00640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7F79" w:rsidRDefault="00347600" w:rsidP="00277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A47F79" w:rsidRDefault="00347600" w:rsidP="00277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F79" w:rsidRPr="00BA4FCF" w:rsidTr="00A47F79">
        <w:trPr>
          <w:trHeight w:val="225"/>
        </w:trPr>
        <w:tc>
          <w:tcPr>
            <w:tcW w:w="993" w:type="dxa"/>
            <w:vMerge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9" w:type="dxa"/>
            <w:shd w:val="clear" w:color="auto" w:fill="auto"/>
          </w:tcPr>
          <w:p w:rsidR="00A47F79" w:rsidRPr="00BA4FCF" w:rsidRDefault="00A47F79" w:rsidP="00277E24">
            <w:pPr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- цифровой фотоаппарат   (видеокамера);</w:t>
            </w:r>
          </w:p>
        </w:tc>
        <w:tc>
          <w:tcPr>
            <w:tcW w:w="2482" w:type="dxa"/>
            <w:vMerge/>
            <w:shd w:val="clear" w:color="auto" w:fill="auto"/>
          </w:tcPr>
          <w:p w:rsidR="00A47F79" w:rsidRPr="00BA4FCF" w:rsidRDefault="00A47F79" w:rsidP="00277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</w:tcPr>
          <w:p w:rsidR="00A47F79" w:rsidRDefault="00A47F79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7F79" w:rsidRPr="00BA4FCF" w:rsidRDefault="00CC79A1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7F79" w:rsidRDefault="00347600" w:rsidP="00277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47F79" w:rsidRDefault="00347600" w:rsidP="00277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A47F79" w:rsidRPr="00BA4FCF" w:rsidTr="00A47F79">
        <w:trPr>
          <w:trHeight w:val="225"/>
        </w:trPr>
        <w:tc>
          <w:tcPr>
            <w:tcW w:w="993" w:type="dxa"/>
            <w:vMerge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9" w:type="dxa"/>
            <w:shd w:val="clear" w:color="auto" w:fill="auto"/>
          </w:tcPr>
          <w:p w:rsidR="00A47F79" w:rsidRPr="00BA4FCF" w:rsidRDefault="00A47F79" w:rsidP="00277E24">
            <w:pPr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-фонарь аккумуляторный;</w:t>
            </w:r>
          </w:p>
        </w:tc>
        <w:tc>
          <w:tcPr>
            <w:tcW w:w="2482" w:type="dxa"/>
            <w:vMerge/>
            <w:shd w:val="clear" w:color="auto" w:fill="auto"/>
          </w:tcPr>
          <w:p w:rsidR="00A47F79" w:rsidRPr="00BA4FCF" w:rsidRDefault="00A47F79" w:rsidP="00277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</w:tcPr>
          <w:p w:rsidR="00A47F79" w:rsidRDefault="00A47F79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47F79" w:rsidRDefault="00CC79A1" w:rsidP="00434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7F79" w:rsidRDefault="00A47F79" w:rsidP="00277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7F79" w:rsidRDefault="00347600" w:rsidP="00277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A47F79" w:rsidRPr="00BA4FCF" w:rsidTr="00A47F79">
        <w:trPr>
          <w:trHeight w:val="225"/>
        </w:trPr>
        <w:tc>
          <w:tcPr>
            <w:tcW w:w="993" w:type="dxa"/>
            <w:vMerge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9" w:type="dxa"/>
            <w:shd w:val="clear" w:color="auto" w:fill="auto"/>
          </w:tcPr>
          <w:p w:rsidR="00A47F79" w:rsidRPr="00BA4FCF" w:rsidRDefault="00A47F79" w:rsidP="00277E24">
            <w:pPr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-автономный источник питания</w:t>
            </w:r>
          </w:p>
        </w:tc>
        <w:tc>
          <w:tcPr>
            <w:tcW w:w="2482" w:type="dxa"/>
            <w:vMerge/>
            <w:shd w:val="clear" w:color="auto" w:fill="auto"/>
          </w:tcPr>
          <w:p w:rsidR="00A47F79" w:rsidRPr="00BA4FCF" w:rsidRDefault="00A47F79" w:rsidP="00277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</w:tcPr>
          <w:p w:rsidR="00A47F79" w:rsidRDefault="00A47F79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47F79" w:rsidRDefault="00A47F79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47F79" w:rsidRDefault="00A47F79" w:rsidP="00277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7F79" w:rsidRDefault="00347600" w:rsidP="00277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A47F79" w:rsidRPr="00BA4FCF" w:rsidTr="00A47F79">
        <w:trPr>
          <w:trHeight w:val="225"/>
        </w:trPr>
        <w:tc>
          <w:tcPr>
            <w:tcW w:w="993" w:type="dxa"/>
            <w:vMerge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9" w:type="dxa"/>
            <w:shd w:val="clear" w:color="auto" w:fill="auto"/>
          </w:tcPr>
          <w:p w:rsidR="00A47F79" w:rsidRPr="00BA4FCF" w:rsidRDefault="00A47F79" w:rsidP="00C753B6">
            <w:pPr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-мегафон;</w:t>
            </w:r>
          </w:p>
        </w:tc>
        <w:tc>
          <w:tcPr>
            <w:tcW w:w="2482" w:type="dxa"/>
            <w:vMerge/>
            <w:shd w:val="clear" w:color="auto" w:fill="auto"/>
          </w:tcPr>
          <w:p w:rsidR="00A47F79" w:rsidRPr="00BA4FCF" w:rsidRDefault="00A47F79" w:rsidP="00277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</w:tcPr>
          <w:p w:rsidR="00A47F79" w:rsidRDefault="00A47F79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7F79" w:rsidRDefault="00CC79A1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7F79" w:rsidRDefault="00A47F79" w:rsidP="00277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7F79" w:rsidRDefault="00347600" w:rsidP="00277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A47F79" w:rsidRPr="00BA4FCF" w:rsidTr="00A47F79">
        <w:trPr>
          <w:trHeight w:val="826"/>
        </w:trPr>
        <w:tc>
          <w:tcPr>
            <w:tcW w:w="993" w:type="dxa"/>
            <w:shd w:val="clear" w:color="auto" w:fill="auto"/>
          </w:tcPr>
          <w:p w:rsidR="00A47F79" w:rsidRPr="00BA4FCF" w:rsidRDefault="00A47F79" w:rsidP="00EE03B7">
            <w:pPr>
              <w:spacing w:line="148" w:lineRule="atLeast"/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4</w:t>
            </w:r>
            <w:r w:rsidRPr="00BA4FCF">
              <w:rPr>
                <w:sz w:val="18"/>
                <w:szCs w:val="18"/>
              </w:rPr>
              <w:t>.</w:t>
            </w:r>
          </w:p>
        </w:tc>
        <w:tc>
          <w:tcPr>
            <w:tcW w:w="4219" w:type="dxa"/>
            <w:shd w:val="clear" w:color="auto" w:fill="auto"/>
          </w:tcPr>
          <w:p w:rsidR="00A47F79" w:rsidRPr="00BA4FCF" w:rsidRDefault="00A47F79" w:rsidP="00547E78">
            <w:pPr>
              <w:spacing w:line="148" w:lineRule="atLeast"/>
              <w:jc w:val="both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Изготовление и распространение плакатов, аншлагов, памяток для населения района по способам защиты от ЧС мирного и военного времени.</w:t>
            </w:r>
          </w:p>
        </w:tc>
        <w:tc>
          <w:tcPr>
            <w:tcW w:w="2482" w:type="dxa"/>
            <w:shd w:val="clear" w:color="auto" w:fill="auto"/>
          </w:tcPr>
          <w:p w:rsidR="00A47F79" w:rsidRPr="00BA4FCF" w:rsidRDefault="00A47F79" w:rsidP="00277E24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Администрация</w:t>
            </w:r>
          </w:p>
          <w:p w:rsidR="00A47F79" w:rsidRDefault="00A47F79" w:rsidP="00277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 Челно-Вершинский</w:t>
            </w:r>
          </w:p>
          <w:p w:rsidR="00A47F79" w:rsidRPr="00BA4FCF" w:rsidRDefault="00A47F79" w:rsidP="00547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«ЦЗ от ЧС»</w:t>
            </w:r>
          </w:p>
        </w:tc>
        <w:tc>
          <w:tcPr>
            <w:tcW w:w="1241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A47F79" w:rsidP="003476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</w:t>
            </w:r>
            <w:r w:rsidR="00347600">
              <w:rPr>
                <w:sz w:val="18"/>
                <w:szCs w:val="18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347600" w:rsidP="00EE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47F79" w:rsidRPr="00BA4FC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CC79A1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347600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</w:tcPr>
          <w:p w:rsidR="00A47F79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347600" w:rsidRPr="00BA4FCF" w:rsidRDefault="00347600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A47F79" w:rsidRPr="00BA4FCF" w:rsidTr="00A47F79">
        <w:trPr>
          <w:trHeight w:val="387"/>
        </w:trPr>
        <w:tc>
          <w:tcPr>
            <w:tcW w:w="993" w:type="dxa"/>
            <w:shd w:val="clear" w:color="auto" w:fill="auto"/>
          </w:tcPr>
          <w:p w:rsidR="00A47F79" w:rsidRPr="00BA4FCF" w:rsidRDefault="00A47F79" w:rsidP="003E4CA2">
            <w:pPr>
              <w:spacing w:line="148" w:lineRule="atLeast"/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.7</w:t>
            </w:r>
            <w:r w:rsidRPr="00BA4FCF">
              <w:rPr>
                <w:sz w:val="18"/>
                <w:szCs w:val="18"/>
              </w:rPr>
              <w:t>.</w:t>
            </w:r>
          </w:p>
        </w:tc>
        <w:tc>
          <w:tcPr>
            <w:tcW w:w="4219" w:type="dxa"/>
            <w:shd w:val="clear" w:color="auto" w:fill="auto"/>
          </w:tcPr>
          <w:p w:rsidR="00A47F79" w:rsidRPr="00BA4FCF" w:rsidRDefault="00A47F79" w:rsidP="001570BD">
            <w:pPr>
              <w:spacing w:line="148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руководящего состава, специалистов и населения в области ГО и ЧС</w:t>
            </w:r>
          </w:p>
        </w:tc>
        <w:tc>
          <w:tcPr>
            <w:tcW w:w="2482" w:type="dxa"/>
            <w:shd w:val="clear" w:color="auto" w:fill="auto"/>
          </w:tcPr>
          <w:p w:rsidR="00A47F79" w:rsidRPr="00BA4FCF" w:rsidRDefault="00A47F79" w:rsidP="001570BD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Администрация</w:t>
            </w:r>
          </w:p>
          <w:p w:rsidR="00A47F79" w:rsidRPr="00BA4FCF" w:rsidRDefault="00A47F79" w:rsidP="00157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 Челно-Вершинский</w:t>
            </w:r>
          </w:p>
        </w:tc>
        <w:tc>
          <w:tcPr>
            <w:tcW w:w="1241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A47F79" w:rsidP="003476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</w:t>
            </w:r>
            <w:r w:rsidR="00347600">
              <w:rPr>
                <w:sz w:val="18"/>
                <w:szCs w:val="18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A47F79" w:rsidP="00E06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47F79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347600" w:rsidRPr="00BA4FCF" w:rsidRDefault="00347600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F79" w:rsidRPr="00BA4FCF" w:rsidTr="00A47F79">
        <w:trPr>
          <w:trHeight w:val="387"/>
        </w:trPr>
        <w:tc>
          <w:tcPr>
            <w:tcW w:w="993" w:type="dxa"/>
            <w:shd w:val="clear" w:color="auto" w:fill="auto"/>
          </w:tcPr>
          <w:p w:rsidR="00A47F79" w:rsidRPr="00BA4FCF" w:rsidRDefault="00A47F79" w:rsidP="003E4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  <w:r w:rsidRPr="00BA4FCF">
              <w:rPr>
                <w:sz w:val="18"/>
                <w:szCs w:val="18"/>
              </w:rPr>
              <w:t>.</w:t>
            </w:r>
          </w:p>
        </w:tc>
        <w:tc>
          <w:tcPr>
            <w:tcW w:w="4219" w:type="dxa"/>
            <w:shd w:val="clear" w:color="auto" w:fill="auto"/>
          </w:tcPr>
          <w:p w:rsidR="00A47F79" w:rsidRPr="00206162" w:rsidRDefault="00A47F79" w:rsidP="002061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06162">
              <w:rPr>
                <w:sz w:val="18"/>
                <w:szCs w:val="18"/>
              </w:rPr>
              <w:t>роведение учений, тренировок по гражданской обороне, с силами и средствами местного звена территориальной подсистемы РСЧС, в соответствии с Планом основных мероприятий в области ГО ЧС;</w:t>
            </w:r>
          </w:p>
        </w:tc>
        <w:tc>
          <w:tcPr>
            <w:tcW w:w="2482" w:type="dxa"/>
            <w:shd w:val="clear" w:color="auto" w:fill="auto"/>
          </w:tcPr>
          <w:p w:rsidR="00A47F79" w:rsidRPr="00BA4FCF" w:rsidRDefault="00A47F79" w:rsidP="001570BD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Администрация</w:t>
            </w:r>
          </w:p>
          <w:p w:rsidR="00A47F79" w:rsidRDefault="00A47F79" w:rsidP="00157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 Челно-Вершинский</w:t>
            </w:r>
          </w:p>
          <w:p w:rsidR="00A47F79" w:rsidRPr="00BA4FCF" w:rsidRDefault="00A47F79" w:rsidP="00157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«ЦЗ от ЧС»</w:t>
            </w:r>
          </w:p>
        </w:tc>
        <w:tc>
          <w:tcPr>
            <w:tcW w:w="1241" w:type="dxa"/>
            <w:shd w:val="clear" w:color="auto" w:fill="auto"/>
          </w:tcPr>
          <w:p w:rsidR="00A47F79" w:rsidRDefault="00A47F79" w:rsidP="00206162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A47F79" w:rsidP="003476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</w:t>
            </w:r>
            <w:r w:rsidR="00347600">
              <w:rPr>
                <w:sz w:val="18"/>
                <w:szCs w:val="18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A47F79" w:rsidP="00EE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A47F79" w:rsidP="00010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47F79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347600" w:rsidRPr="00BA4FCF" w:rsidRDefault="00347600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F79" w:rsidRPr="00BA4FCF" w:rsidTr="00A47F79">
        <w:trPr>
          <w:trHeight w:val="883"/>
        </w:trPr>
        <w:tc>
          <w:tcPr>
            <w:tcW w:w="993" w:type="dxa"/>
            <w:shd w:val="clear" w:color="auto" w:fill="auto"/>
          </w:tcPr>
          <w:p w:rsidR="00A47F79" w:rsidRPr="00BA4FCF" w:rsidRDefault="00A47F79" w:rsidP="003E4CA2">
            <w:pPr>
              <w:spacing w:line="148" w:lineRule="atLeast"/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1.1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219" w:type="dxa"/>
            <w:shd w:val="clear" w:color="auto" w:fill="auto"/>
          </w:tcPr>
          <w:p w:rsidR="00A47F79" w:rsidRPr="00BA4FCF" w:rsidRDefault="00A47F79" w:rsidP="00547E78">
            <w:pPr>
              <w:jc w:val="both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 xml:space="preserve">Организация в СМИ постоянного информирования населения о </w:t>
            </w:r>
            <w:r>
              <w:rPr>
                <w:sz w:val="18"/>
                <w:szCs w:val="18"/>
              </w:rPr>
              <w:t>мерах безопасности</w:t>
            </w:r>
            <w:r w:rsidRPr="00BA4FCF">
              <w:rPr>
                <w:sz w:val="18"/>
                <w:szCs w:val="18"/>
              </w:rPr>
              <w:t xml:space="preserve"> в случае возникновения чрезвычайной ситуации.</w:t>
            </w:r>
          </w:p>
        </w:tc>
        <w:tc>
          <w:tcPr>
            <w:tcW w:w="2482" w:type="dxa"/>
            <w:shd w:val="clear" w:color="auto" w:fill="auto"/>
          </w:tcPr>
          <w:p w:rsidR="00A47F79" w:rsidRPr="00BA4FCF" w:rsidRDefault="00A47F79" w:rsidP="006048D0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Администрация</w:t>
            </w:r>
          </w:p>
          <w:p w:rsidR="00A47F79" w:rsidRDefault="00A47F79" w:rsidP="00604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 Челно-Вершинский</w:t>
            </w:r>
          </w:p>
          <w:p w:rsidR="00A47F79" w:rsidRPr="00BA4FCF" w:rsidRDefault="00A47F79" w:rsidP="00547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«ЦЗ от ЧС»</w:t>
            </w:r>
          </w:p>
        </w:tc>
        <w:tc>
          <w:tcPr>
            <w:tcW w:w="1241" w:type="dxa"/>
            <w:shd w:val="clear" w:color="auto" w:fill="auto"/>
          </w:tcPr>
          <w:p w:rsidR="00A47F79" w:rsidRPr="00BA4FCF" w:rsidRDefault="00A47F79" w:rsidP="00347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</w:t>
            </w:r>
            <w:r w:rsidR="00347600">
              <w:rPr>
                <w:sz w:val="18"/>
                <w:szCs w:val="18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347600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CC79A1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CC79A1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47F79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347600" w:rsidRPr="00BA4FCF" w:rsidRDefault="00347600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90A2C" w:rsidRPr="00BA4FCF" w:rsidTr="00664699">
        <w:trPr>
          <w:trHeight w:val="231"/>
        </w:trPr>
        <w:tc>
          <w:tcPr>
            <w:tcW w:w="15134" w:type="dxa"/>
            <w:gridSpan w:val="9"/>
            <w:shd w:val="clear" w:color="auto" w:fill="auto"/>
          </w:tcPr>
          <w:p w:rsidR="00890A2C" w:rsidRPr="00BA4FCF" w:rsidRDefault="00890A2C" w:rsidP="00BA4FCF">
            <w:pPr>
              <w:jc w:val="center"/>
              <w:rPr>
                <w:sz w:val="10"/>
                <w:szCs w:val="10"/>
              </w:rPr>
            </w:pPr>
          </w:p>
          <w:p w:rsidR="00890A2C" w:rsidRPr="00BA4FCF" w:rsidRDefault="00890A2C" w:rsidP="00BA4FCF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Задача 2. Защита населения и территории от ЧС, связанных с пожарами</w:t>
            </w:r>
          </w:p>
          <w:p w:rsidR="00890A2C" w:rsidRPr="00BA4FCF" w:rsidRDefault="00890A2C" w:rsidP="00BA4FCF">
            <w:pPr>
              <w:jc w:val="center"/>
              <w:rPr>
                <w:sz w:val="10"/>
                <w:szCs w:val="10"/>
              </w:rPr>
            </w:pPr>
          </w:p>
        </w:tc>
      </w:tr>
      <w:tr w:rsidR="00A47F79" w:rsidRPr="00BA4FCF" w:rsidTr="00890A2C">
        <w:trPr>
          <w:trHeight w:val="231"/>
        </w:trPr>
        <w:tc>
          <w:tcPr>
            <w:tcW w:w="993" w:type="dxa"/>
            <w:shd w:val="clear" w:color="auto" w:fill="auto"/>
          </w:tcPr>
          <w:p w:rsidR="00A47F79" w:rsidRPr="00BA4FCF" w:rsidRDefault="00A47F79" w:rsidP="00EC1B59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  <w:r w:rsidRPr="00BA4FCF">
              <w:rPr>
                <w:sz w:val="18"/>
                <w:szCs w:val="18"/>
              </w:rPr>
              <w:t>.</w:t>
            </w:r>
          </w:p>
        </w:tc>
        <w:tc>
          <w:tcPr>
            <w:tcW w:w="4219" w:type="dxa"/>
            <w:shd w:val="clear" w:color="auto" w:fill="auto"/>
          </w:tcPr>
          <w:p w:rsidR="00A47F79" w:rsidRPr="00BA4FCF" w:rsidRDefault="00A47F79" w:rsidP="00BA4FCF">
            <w:pPr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Организация обучения населения мерам пожарной безопасности и действиям в случае возникновения пожара</w:t>
            </w:r>
          </w:p>
        </w:tc>
        <w:tc>
          <w:tcPr>
            <w:tcW w:w="2482" w:type="dxa"/>
            <w:shd w:val="clear" w:color="auto" w:fill="auto"/>
          </w:tcPr>
          <w:p w:rsidR="00A47F79" w:rsidRPr="00BA4FCF" w:rsidRDefault="00A47F79" w:rsidP="006048D0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Администрация</w:t>
            </w:r>
          </w:p>
          <w:p w:rsidR="00A47F79" w:rsidRDefault="00A47F79" w:rsidP="00604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 Челно-Вершинский</w:t>
            </w:r>
          </w:p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«ЦЗ от ЧС»</w:t>
            </w:r>
          </w:p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сельские поселения</w:t>
            </w:r>
          </w:p>
        </w:tc>
        <w:tc>
          <w:tcPr>
            <w:tcW w:w="1241" w:type="dxa"/>
            <w:shd w:val="clear" w:color="auto" w:fill="auto"/>
          </w:tcPr>
          <w:p w:rsidR="00A47F79" w:rsidRPr="00BA4FCF" w:rsidRDefault="00A47F79" w:rsidP="00347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</w:t>
            </w:r>
            <w:r w:rsidR="00347600">
              <w:rPr>
                <w:sz w:val="18"/>
                <w:szCs w:val="18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47F79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347600" w:rsidRPr="00BA4FCF" w:rsidRDefault="00347600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F79" w:rsidRPr="00BA4FCF" w:rsidTr="00890A2C">
        <w:trPr>
          <w:trHeight w:val="231"/>
        </w:trPr>
        <w:tc>
          <w:tcPr>
            <w:tcW w:w="993" w:type="dxa"/>
            <w:shd w:val="clear" w:color="auto" w:fill="auto"/>
          </w:tcPr>
          <w:p w:rsidR="00A47F79" w:rsidRPr="00BA4FCF" w:rsidRDefault="00A47F79" w:rsidP="00EC1B59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BA4FCF">
              <w:rPr>
                <w:sz w:val="18"/>
                <w:szCs w:val="18"/>
              </w:rPr>
              <w:t>.</w:t>
            </w:r>
          </w:p>
        </w:tc>
        <w:tc>
          <w:tcPr>
            <w:tcW w:w="4219" w:type="dxa"/>
            <w:shd w:val="clear" w:color="auto" w:fill="auto"/>
          </w:tcPr>
          <w:p w:rsidR="00A47F79" w:rsidRPr="00BA4FCF" w:rsidRDefault="00A47F79" w:rsidP="00BA4FCF">
            <w:pPr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Оказание методической помощи руководителям предприятий, организаций и учреждений района по вопросам обеспечения пожарной безопасности.</w:t>
            </w:r>
          </w:p>
        </w:tc>
        <w:tc>
          <w:tcPr>
            <w:tcW w:w="2482" w:type="dxa"/>
            <w:shd w:val="clear" w:color="auto" w:fill="auto"/>
          </w:tcPr>
          <w:p w:rsidR="00A47F79" w:rsidRPr="00BA4FCF" w:rsidRDefault="00A47F79" w:rsidP="00EC1B59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Администрация</w:t>
            </w:r>
          </w:p>
          <w:p w:rsidR="00A47F79" w:rsidRDefault="00A47F79" w:rsidP="00EC1B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 Челно-Вершинский</w:t>
            </w:r>
          </w:p>
          <w:p w:rsidR="00A47F79" w:rsidRPr="00BA4FCF" w:rsidRDefault="00A47F79" w:rsidP="00EC1B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«ЦЗ от ЧС»</w:t>
            </w:r>
          </w:p>
        </w:tc>
        <w:tc>
          <w:tcPr>
            <w:tcW w:w="1241" w:type="dxa"/>
            <w:shd w:val="clear" w:color="auto" w:fill="auto"/>
          </w:tcPr>
          <w:p w:rsidR="00A47F79" w:rsidRPr="00BA4FCF" w:rsidRDefault="00A47F79" w:rsidP="00347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</w:t>
            </w:r>
            <w:r w:rsidR="00347600">
              <w:rPr>
                <w:sz w:val="18"/>
                <w:szCs w:val="18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47F79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347600" w:rsidRPr="00BA4FCF" w:rsidRDefault="00347600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F79" w:rsidRPr="00BA4FCF" w:rsidTr="00890A2C">
        <w:trPr>
          <w:trHeight w:val="231"/>
        </w:trPr>
        <w:tc>
          <w:tcPr>
            <w:tcW w:w="993" w:type="dxa"/>
            <w:shd w:val="clear" w:color="auto" w:fill="auto"/>
          </w:tcPr>
          <w:p w:rsidR="00A47F79" w:rsidRPr="00BA4FCF" w:rsidRDefault="00A47F79" w:rsidP="00EC1B59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3</w:t>
            </w:r>
            <w:r w:rsidRPr="00BA4FCF">
              <w:rPr>
                <w:sz w:val="18"/>
                <w:szCs w:val="18"/>
              </w:rPr>
              <w:t>.</w:t>
            </w:r>
          </w:p>
        </w:tc>
        <w:tc>
          <w:tcPr>
            <w:tcW w:w="4219" w:type="dxa"/>
            <w:shd w:val="clear" w:color="auto" w:fill="auto"/>
          </w:tcPr>
          <w:p w:rsidR="00A47F79" w:rsidRPr="00BA4FCF" w:rsidRDefault="00A47F79" w:rsidP="00BA4FCF">
            <w:pPr>
              <w:spacing w:line="148" w:lineRule="atLeast"/>
              <w:jc w:val="both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Изготовление и распространение плакатов, аншлагов, памяток для населения района по способам защиты от  пожаров.</w:t>
            </w:r>
          </w:p>
          <w:p w:rsidR="00A47F79" w:rsidRPr="00BA4FCF" w:rsidRDefault="00A47F79" w:rsidP="00BA4FCF">
            <w:pPr>
              <w:rPr>
                <w:sz w:val="18"/>
                <w:szCs w:val="18"/>
              </w:rPr>
            </w:pPr>
          </w:p>
        </w:tc>
        <w:tc>
          <w:tcPr>
            <w:tcW w:w="2482" w:type="dxa"/>
            <w:shd w:val="clear" w:color="auto" w:fill="auto"/>
          </w:tcPr>
          <w:p w:rsidR="00A47F79" w:rsidRPr="00BA4FCF" w:rsidRDefault="00A47F79" w:rsidP="00EC1B59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Администрация</w:t>
            </w:r>
          </w:p>
          <w:p w:rsidR="00A47F79" w:rsidRDefault="00A47F79" w:rsidP="00EC1B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 Челно-Вершинский</w:t>
            </w:r>
          </w:p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сельские поселения</w:t>
            </w:r>
          </w:p>
        </w:tc>
        <w:tc>
          <w:tcPr>
            <w:tcW w:w="1241" w:type="dxa"/>
            <w:shd w:val="clear" w:color="auto" w:fill="auto"/>
          </w:tcPr>
          <w:p w:rsidR="00A47F79" w:rsidRPr="00BA4FCF" w:rsidRDefault="00A47F79" w:rsidP="00347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</w:t>
            </w:r>
            <w:r w:rsidR="00347600">
              <w:rPr>
                <w:sz w:val="18"/>
                <w:szCs w:val="18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347600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CC79A1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CC79A1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47F79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347600" w:rsidRPr="00BA4FCF" w:rsidRDefault="00347600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F79" w:rsidRPr="00BA4FCF" w:rsidTr="00890A2C">
        <w:trPr>
          <w:trHeight w:val="231"/>
        </w:trPr>
        <w:tc>
          <w:tcPr>
            <w:tcW w:w="993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2.6.</w:t>
            </w:r>
          </w:p>
        </w:tc>
        <w:tc>
          <w:tcPr>
            <w:tcW w:w="4219" w:type="dxa"/>
            <w:shd w:val="clear" w:color="auto" w:fill="auto"/>
          </w:tcPr>
          <w:p w:rsidR="00A47F79" w:rsidRPr="00BA4FCF" w:rsidRDefault="00A47F79" w:rsidP="00EC1B59">
            <w:pPr>
              <w:spacing w:line="148" w:lineRule="atLeast"/>
              <w:jc w:val="both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Организация проведения пожарно-тактических занятий в учреждени</w:t>
            </w:r>
            <w:r>
              <w:rPr>
                <w:sz w:val="18"/>
                <w:szCs w:val="18"/>
              </w:rPr>
              <w:t>ях образования, здравоохранения и</w:t>
            </w:r>
            <w:r w:rsidRPr="00BA4FCF">
              <w:rPr>
                <w:sz w:val="18"/>
                <w:szCs w:val="18"/>
              </w:rPr>
              <w:t xml:space="preserve"> культуры с привлечением служб жизнеобеспечения.</w:t>
            </w:r>
          </w:p>
        </w:tc>
        <w:tc>
          <w:tcPr>
            <w:tcW w:w="2482" w:type="dxa"/>
            <w:shd w:val="clear" w:color="auto" w:fill="auto"/>
          </w:tcPr>
          <w:p w:rsidR="00A47F79" w:rsidRPr="00BA4FCF" w:rsidRDefault="00A47F79" w:rsidP="00EC1B59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Администрация</w:t>
            </w:r>
          </w:p>
          <w:p w:rsidR="00A47F79" w:rsidRDefault="00A47F79" w:rsidP="00EC1B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 Челно-Вершинский</w:t>
            </w:r>
          </w:p>
          <w:p w:rsidR="00A47F79" w:rsidRPr="00BA4FCF" w:rsidRDefault="00A47F79" w:rsidP="00EC1B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«ЦЗ от ЧС»</w:t>
            </w:r>
          </w:p>
        </w:tc>
        <w:tc>
          <w:tcPr>
            <w:tcW w:w="1241" w:type="dxa"/>
            <w:shd w:val="clear" w:color="auto" w:fill="auto"/>
          </w:tcPr>
          <w:p w:rsidR="00A47F79" w:rsidRPr="00BA4FCF" w:rsidRDefault="00A47F79" w:rsidP="00347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</w:t>
            </w:r>
            <w:r w:rsidR="00347600">
              <w:rPr>
                <w:sz w:val="18"/>
                <w:szCs w:val="18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47F79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347600" w:rsidRPr="00BA4FCF" w:rsidRDefault="00347600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F79" w:rsidRPr="00BA4FCF" w:rsidTr="00890A2C">
        <w:trPr>
          <w:trHeight w:val="231"/>
        </w:trPr>
        <w:tc>
          <w:tcPr>
            <w:tcW w:w="993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bookmarkStart w:id="0" w:name="_GoBack" w:colFirst="0" w:colLast="6"/>
            <w:r w:rsidRPr="00BA4FCF">
              <w:rPr>
                <w:sz w:val="18"/>
                <w:szCs w:val="18"/>
              </w:rPr>
              <w:lastRenderedPageBreak/>
              <w:t>2.7</w:t>
            </w:r>
          </w:p>
        </w:tc>
        <w:tc>
          <w:tcPr>
            <w:tcW w:w="4219" w:type="dxa"/>
            <w:shd w:val="clear" w:color="auto" w:fill="auto"/>
          </w:tcPr>
          <w:p w:rsidR="00A47F79" w:rsidRPr="00BA4FCF" w:rsidRDefault="00A47F79" w:rsidP="00BA4FCF">
            <w:pPr>
              <w:jc w:val="both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Организация постоянного контроля за соблюдением на объектах с массовым пребыванием людей правил пожарной безопасности и обучением обслуживающего персонала правилам эвакуации людей в случае пожаров.</w:t>
            </w:r>
          </w:p>
        </w:tc>
        <w:tc>
          <w:tcPr>
            <w:tcW w:w="2482" w:type="dxa"/>
            <w:shd w:val="clear" w:color="auto" w:fill="auto"/>
          </w:tcPr>
          <w:p w:rsidR="00A47F79" w:rsidRPr="00BA4FCF" w:rsidRDefault="00A47F79" w:rsidP="00EC1B59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Администрация</w:t>
            </w:r>
          </w:p>
          <w:p w:rsidR="00A47F79" w:rsidRDefault="00A47F79" w:rsidP="00EC1B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 Челно-Вершинский</w:t>
            </w:r>
          </w:p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 xml:space="preserve">сельские поселения </w:t>
            </w:r>
          </w:p>
        </w:tc>
        <w:tc>
          <w:tcPr>
            <w:tcW w:w="1241" w:type="dxa"/>
            <w:shd w:val="clear" w:color="auto" w:fill="auto"/>
          </w:tcPr>
          <w:p w:rsidR="00A47F79" w:rsidRPr="00BA4FCF" w:rsidRDefault="00A47F79" w:rsidP="00347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</w:t>
            </w:r>
            <w:r w:rsidR="00347600">
              <w:rPr>
                <w:sz w:val="18"/>
                <w:szCs w:val="18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A47F79" w:rsidRPr="00BA4FCF" w:rsidRDefault="00A47F79" w:rsidP="00BA4FCF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47F79" w:rsidRDefault="00A47F79" w:rsidP="00BA4FCF">
            <w:pPr>
              <w:jc w:val="center"/>
              <w:rPr>
                <w:sz w:val="18"/>
                <w:szCs w:val="18"/>
              </w:rPr>
            </w:pPr>
          </w:p>
          <w:p w:rsidR="00347600" w:rsidRPr="00BA4FCF" w:rsidRDefault="00347600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7F79" w:rsidRPr="00BA4FCF" w:rsidTr="00890A2C">
        <w:trPr>
          <w:trHeight w:val="231"/>
        </w:trPr>
        <w:tc>
          <w:tcPr>
            <w:tcW w:w="7694" w:type="dxa"/>
            <w:gridSpan w:val="3"/>
            <w:shd w:val="clear" w:color="auto" w:fill="auto"/>
          </w:tcPr>
          <w:p w:rsidR="00A47F79" w:rsidRPr="00BA4FCF" w:rsidRDefault="00A47F79" w:rsidP="00BA4FCF">
            <w:pPr>
              <w:rPr>
                <w:b/>
                <w:sz w:val="18"/>
                <w:szCs w:val="18"/>
              </w:rPr>
            </w:pPr>
          </w:p>
          <w:p w:rsidR="00A47F79" w:rsidRPr="00BA4FCF" w:rsidRDefault="00A47F79" w:rsidP="00BA4FCF">
            <w:pPr>
              <w:jc w:val="center"/>
              <w:rPr>
                <w:b/>
                <w:sz w:val="20"/>
                <w:szCs w:val="20"/>
              </w:rPr>
            </w:pPr>
            <w:r w:rsidRPr="00BA4FCF">
              <w:rPr>
                <w:b/>
                <w:sz w:val="20"/>
                <w:szCs w:val="20"/>
              </w:rPr>
              <w:t>Всего по Программе</w:t>
            </w:r>
          </w:p>
          <w:p w:rsidR="00A47F79" w:rsidRPr="00BA4FCF" w:rsidRDefault="00A47F79" w:rsidP="00BA4FCF">
            <w:pPr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</w:tcPr>
          <w:p w:rsidR="00A47F79" w:rsidRPr="00BA4FCF" w:rsidRDefault="00A47F79" w:rsidP="00BA4FCF">
            <w:pPr>
              <w:rPr>
                <w:b/>
                <w:sz w:val="18"/>
                <w:szCs w:val="18"/>
              </w:rPr>
            </w:pPr>
          </w:p>
          <w:p w:rsidR="00A47F79" w:rsidRPr="00BA4FCF" w:rsidRDefault="00A47F79" w:rsidP="003476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</w:t>
            </w:r>
            <w:r w:rsidR="00347600">
              <w:rPr>
                <w:sz w:val="18"/>
                <w:szCs w:val="18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A47F79" w:rsidRPr="00BA4FCF" w:rsidRDefault="00A47F79" w:rsidP="00BA4FCF">
            <w:pPr>
              <w:rPr>
                <w:b/>
                <w:sz w:val="18"/>
                <w:szCs w:val="18"/>
              </w:rPr>
            </w:pPr>
          </w:p>
          <w:p w:rsidR="00A47F79" w:rsidRDefault="00A47F79" w:rsidP="00C440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347600">
              <w:rPr>
                <w:b/>
                <w:sz w:val="18"/>
                <w:szCs w:val="18"/>
              </w:rPr>
              <w:t>410</w:t>
            </w:r>
            <w:r>
              <w:rPr>
                <w:b/>
                <w:sz w:val="18"/>
                <w:szCs w:val="18"/>
              </w:rPr>
              <w:t>,0</w:t>
            </w:r>
          </w:p>
          <w:p w:rsidR="00A47F79" w:rsidRPr="00BA4FCF" w:rsidRDefault="00A47F79" w:rsidP="00C440B9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47F79" w:rsidRPr="00BA4FCF" w:rsidRDefault="00A47F79" w:rsidP="00BA4FCF">
            <w:pPr>
              <w:rPr>
                <w:b/>
                <w:sz w:val="18"/>
                <w:szCs w:val="18"/>
              </w:rPr>
            </w:pPr>
          </w:p>
          <w:p w:rsidR="00A47F79" w:rsidRPr="00BA4FCF" w:rsidRDefault="00A47F79" w:rsidP="00CC79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CC79A1">
              <w:rPr>
                <w:b/>
                <w:sz w:val="18"/>
                <w:szCs w:val="18"/>
              </w:rPr>
              <w:t>34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47F79" w:rsidRPr="00BA4FCF" w:rsidRDefault="00A47F79" w:rsidP="00BA4FCF">
            <w:pPr>
              <w:rPr>
                <w:b/>
                <w:sz w:val="18"/>
                <w:szCs w:val="18"/>
              </w:rPr>
            </w:pPr>
          </w:p>
          <w:p w:rsidR="00A47F79" w:rsidRPr="00BA4FCF" w:rsidRDefault="00CC79A1" w:rsidP="00CC79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1729</w:t>
            </w:r>
            <w:r w:rsidR="00A47F79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47F79" w:rsidRPr="00BA4FCF" w:rsidRDefault="00A47F79" w:rsidP="00BA4FCF">
            <w:pPr>
              <w:rPr>
                <w:b/>
                <w:sz w:val="18"/>
                <w:szCs w:val="18"/>
              </w:rPr>
            </w:pPr>
          </w:p>
          <w:p w:rsidR="00A47F79" w:rsidRPr="00BA4FCF" w:rsidRDefault="00A47F79" w:rsidP="003476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347600">
              <w:rPr>
                <w:b/>
                <w:sz w:val="18"/>
                <w:szCs w:val="18"/>
              </w:rPr>
              <w:t>70</w:t>
            </w:r>
            <w:r>
              <w:rPr>
                <w:b/>
                <w:sz w:val="18"/>
                <w:szCs w:val="18"/>
              </w:rPr>
              <w:t>,</w:t>
            </w:r>
            <w:r w:rsidR="0034760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47F79" w:rsidRDefault="00A47F79" w:rsidP="00BA4FCF">
            <w:pPr>
              <w:rPr>
                <w:b/>
                <w:sz w:val="18"/>
                <w:szCs w:val="18"/>
              </w:rPr>
            </w:pPr>
          </w:p>
          <w:p w:rsidR="00347600" w:rsidRPr="00BA4FCF" w:rsidRDefault="00347600" w:rsidP="00BA4F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1576,5</w:t>
            </w:r>
          </w:p>
        </w:tc>
      </w:tr>
      <w:bookmarkEnd w:id="0"/>
    </w:tbl>
    <w:p w:rsidR="008755BF" w:rsidRPr="00BA4FCF" w:rsidRDefault="008755BF" w:rsidP="008755BF"/>
    <w:p w:rsidR="008B1766" w:rsidRPr="00BA4FCF" w:rsidRDefault="008B1766" w:rsidP="00C76392">
      <w:pPr>
        <w:ind w:firstLine="567"/>
      </w:pPr>
    </w:p>
    <w:sectPr w:rsidR="008B1766" w:rsidRPr="00BA4FCF" w:rsidSect="008755BF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A4AA1"/>
    <w:multiLevelType w:val="hybridMultilevel"/>
    <w:tmpl w:val="3F38CF7A"/>
    <w:lvl w:ilvl="0" w:tplc="67185FC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2E1AD1"/>
    <w:multiLevelType w:val="hybridMultilevel"/>
    <w:tmpl w:val="E2208DB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E7"/>
    <w:rsid w:val="0000190F"/>
    <w:rsid w:val="000108B1"/>
    <w:rsid w:val="00010D55"/>
    <w:rsid w:val="000137F0"/>
    <w:rsid w:val="0001472E"/>
    <w:rsid w:val="00015986"/>
    <w:rsid w:val="0002596D"/>
    <w:rsid w:val="000274BD"/>
    <w:rsid w:val="0003057F"/>
    <w:rsid w:val="00033F0A"/>
    <w:rsid w:val="000443FB"/>
    <w:rsid w:val="00044DA8"/>
    <w:rsid w:val="00045B7C"/>
    <w:rsid w:val="0005564E"/>
    <w:rsid w:val="00056D73"/>
    <w:rsid w:val="000602EC"/>
    <w:rsid w:val="00076195"/>
    <w:rsid w:val="00084615"/>
    <w:rsid w:val="000943D3"/>
    <w:rsid w:val="000A0DF8"/>
    <w:rsid w:val="000A25C7"/>
    <w:rsid w:val="000A4955"/>
    <w:rsid w:val="000A6400"/>
    <w:rsid w:val="000B3EB1"/>
    <w:rsid w:val="000B58AD"/>
    <w:rsid w:val="000D0D6D"/>
    <w:rsid w:val="000E25F9"/>
    <w:rsid w:val="000E2905"/>
    <w:rsid w:val="000E612E"/>
    <w:rsid w:val="000F33BB"/>
    <w:rsid w:val="000F5D39"/>
    <w:rsid w:val="00111C06"/>
    <w:rsid w:val="00113496"/>
    <w:rsid w:val="0011730B"/>
    <w:rsid w:val="001218A0"/>
    <w:rsid w:val="0014130E"/>
    <w:rsid w:val="00146980"/>
    <w:rsid w:val="001528EF"/>
    <w:rsid w:val="001570BD"/>
    <w:rsid w:val="00183C89"/>
    <w:rsid w:val="00191009"/>
    <w:rsid w:val="001A3047"/>
    <w:rsid w:val="001B0478"/>
    <w:rsid w:val="001B3167"/>
    <w:rsid w:val="001B3759"/>
    <w:rsid w:val="001B5D97"/>
    <w:rsid w:val="001B7F13"/>
    <w:rsid w:val="001C00EE"/>
    <w:rsid w:val="001C7160"/>
    <w:rsid w:val="001C78FC"/>
    <w:rsid w:val="001D73A5"/>
    <w:rsid w:val="001E466D"/>
    <w:rsid w:val="001E76B8"/>
    <w:rsid w:val="001F0A93"/>
    <w:rsid w:val="001F2B92"/>
    <w:rsid w:val="001F59C8"/>
    <w:rsid w:val="002000C0"/>
    <w:rsid w:val="00200F98"/>
    <w:rsid w:val="0020286A"/>
    <w:rsid w:val="00206162"/>
    <w:rsid w:val="00212B96"/>
    <w:rsid w:val="00214FF4"/>
    <w:rsid w:val="002158B5"/>
    <w:rsid w:val="002274AD"/>
    <w:rsid w:val="002277B1"/>
    <w:rsid w:val="00230D61"/>
    <w:rsid w:val="00234F3D"/>
    <w:rsid w:val="002357F5"/>
    <w:rsid w:val="00236CCA"/>
    <w:rsid w:val="00240703"/>
    <w:rsid w:val="002472FA"/>
    <w:rsid w:val="00250361"/>
    <w:rsid w:val="002556ED"/>
    <w:rsid w:val="0025721C"/>
    <w:rsid w:val="00257450"/>
    <w:rsid w:val="0026785A"/>
    <w:rsid w:val="00277E24"/>
    <w:rsid w:val="00280326"/>
    <w:rsid w:val="00286244"/>
    <w:rsid w:val="002915F8"/>
    <w:rsid w:val="0029498E"/>
    <w:rsid w:val="002B2EC9"/>
    <w:rsid w:val="002D778F"/>
    <w:rsid w:val="002E2815"/>
    <w:rsid w:val="002E347F"/>
    <w:rsid w:val="002E45FF"/>
    <w:rsid w:val="002E7AD0"/>
    <w:rsid w:val="003036E1"/>
    <w:rsid w:val="003039C9"/>
    <w:rsid w:val="003165C5"/>
    <w:rsid w:val="0032082A"/>
    <w:rsid w:val="00322539"/>
    <w:rsid w:val="00340098"/>
    <w:rsid w:val="00341689"/>
    <w:rsid w:val="00343069"/>
    <w:rsid w:val="00346776"/>
    <w:rsid w:val="00347600"/>
    <w:rsid w:val="0035332E"/>
    <w:rsid w:val="003552EB"/>
    <w:rsid w:val="003701FA"/>
    <w:rsid w:val="00383C52"/>
    <w:rsid w:val="00386045"/>
    <w:rsid w:val="00387F6C"/>
    <w:rsid w:val="0039310A"/>
    <w:rsid w:val="003932FE"/>
    <w:rsid w:val="003A380F"/>
    <w:rsid w:val="003A4DD3"/>
    <w:rsid w:val="003A56DE"/>
    <w:rsid w:val="003B41FD"/>
    <w:rsid w:val="003B60C5"/>
    <w:rsid w:val="003C08D3"/>
    <w:rsid w:val="003C3BF3"/>
    <w:rsid w:val="003C5924"/>
    <w:rsid w:val="003C5D2F"/>
    <w:rsid w:val="003C65A6"/>
    <w:rsid w:val="003D1287"/>
    <w:rsid w:val="003D6E89"/>
    <w:rsid w:val="003E4CA2"/>
    <w:rsid w:val="003E75D3"/>
    <w:rsid w:val="00402B5D"/>
    <w:rsid w:val="00422CBD"/>
    <w:rsid w:val="0042657E"/>
    <w:rsid w:val="00431915"/>
    <w:rsid w:val="00433B52"/>
    <w:rsid w:val="00434AD5"/>
    <w:rsid w:val="00440864"/>
    <w:rsid w:val="00452EED"/>
    <w:rsid w:val="00456B2F"/>
    <w:rsid w:val="004709B8"/>
    <w:rsid w:val="004716AC"/>
    <w:rsid w:val="00480864"/>
    <w:rsid w:val="00483488"/>
    <w:rsid w:val="00484B12"/>
    <w:rsid w:val="00486526"/>
    <w:rsid w:val="00490133"/>
    <w:rsid w:val="00490E57"/>
    <w:rsid w:val="00494622"/>
    <w:rsid w:val="004A5CF8"/>
    <w:rsid w:val="004A5F57"/>
    <w:rsid w:val="004A68D0"/>
    <w:rsid w:val="004B091D"/>
    <w:rsid w:val="004D09E8"/>
    <w:rsid w:val="00502C3E"/>
    <w:rsid w:val="00527372"/>
    <w:rsid w:val="005335C6"/>
    <w:rsid w:val="00534B58"/>
    <w:rsid w:val="00537F5C"/>
    <w:rsid w:val="00540FAB"/>
    <w:rsid w:val="00542255"/>
    <w:rsid w:val="00547E78"/>
    <w:rsid w:val="00565CD6"/>
    <w:rsid w:val="00567830"/>
    <w:rsid w:val="005749A3"/>
    <w:rsid w:val="005A03E9"/>
    <w:rsid w:val="005A1A31"/>
    <w:rsid w:val="005A3751"/>
    <w:rsid w:val="005A3CE7"/>
    <w:rsid w:val="005B249E"/>
    <w:rsid w:val="005B4E7C"/>
    <w:rsid w:val="005B655E"/>
    <w:rsid w:val="005C3BE3"/>
    <w:rsid w:val="005C6567"/>
    <w:rsid w:val="005D14C0"/>
    <w:rsid w:val="005D2784"/>
    <w:rsid w:val="005D61A8"/>
    <w:rsid w:val="0060042F"/>
    <w:rsid w:val="0060102C"/>
    <w:rsid w:val="00602787"/>
    <w:rsid w:val="006048D0"/>
    <w:rsid w:val="00606AFA"/>
    <w:rsid w:val="00612A61"/>
    <w:rsid w:val="00612AF5"/>
    <w:rsid w:val="00615540"/>
    <w:rsid w:val="006157A1"/>
    <w:rsid w:val="00617E5C"/>
    <w:rsid w:val="00620212"/>
    <w:rsid w:val="00621A82"/>
    <w:rsid w:val="0062232C"/>
    <w:rsid w:val="00622FAD"/>
    <w:rsid w:val="00634F0D"/>
    <w:rsid w:val="00636D89"/>
    <w:rsid w:val="00640061"/>
    <w:rsid w:val="00642341"/>
    <w:rsid w:val="00645B9F"/>
    <w:rsid w:val="00652157"/>
    <w:rsid w:val="00653A9D"/>
    <w:rsid w:val="006604B6"/>
    <w:rsid w:val="00664699"/>
    <w:rsid w:val="00671F10"/>
    <w:rsid w:val="00680387"/>
    <w:rsid w:val="00694972"/>
    <w:rsid w:val="006A7CBB"/>
    <w:rsid w:val="006B5633"/>
    <w:rsid w:val="006C1250"/>
    <w:rsid w:val="006C1E44"/>
    <w:rsid w:val="006C2035"/>
    <w:rsid w:val="006C7428"/>
    <w:rsid w:val="006D6492"/>
    <w:rsid w:val="006D7659"/>
    <w:rsid w:val="006F55C2"/>
    <w:rsid w:val="0070149E"/>
    <w:rsid w:val="00701C4E"/>
    <w:rsid w:val="007023C8"/>
    <w:rsid w:val="00706C79"/>
    <w:rsid w:val="00716F28"/>
    <w:rsid w:val="007172CA"/>
    <w:rsid w:val="00732FF8"/>
    <w:rsid w:val="0073663E"/>
    <w:rsid w:val="007426F1"/>
    <w:rsid w:val="00751E24"/>
    <w:rsid w:val="007611D5"/>
    <w:rsid w:val="00762AD2"/>
    <w:rsid w:val="007751D3"/>
    <w:rsid w:val="00776188"/>
    <w:rsid w:val="007860D4"/>
    <w:rsid w:val="00790C36"/>
    <w:rsid w:val="00795BB0"/>
    <w:rsid w:val="007A3438"/>
    <w:rsid w:val="007B2E31"/>
    <w:rsid w:val="007C3B66"/>
    <w:rsid w:val="007D540A"/>
    <w:rsid w:val="007D6038"/>
    <w:rsid w:val="007F10F8"/>
    <w:rsid w:val="007F43AC"/>
    <w:rsid w:val="007F701F"/>
    <w:rsid w:val="007F79FC"/>
    <w:rsid w:val="00807CEA"/>
    <w:rsid w:val="00810A28"/>
    <w:rsid w:val="00810D76"/>
    <w:rsid w:val="00821853"/>
    <w:rsid w:val="00821F9E"/>
    <w:rsid w:val="00823FE5"/>
    <w:rsid w:val="00830420"/>
    <w:rsid w:val="008332AB"/>
    <w:rsid w:val="00833DA6"/>
    <w:rsid w:val="008340B5"/>
    <w:rsid w:val="00835ECB"/>
    <w:rsid w:val="00842B1F"/>
    <w:rsid w:val="00862A40"/>
    <w:rsid w:val="00872FE7"/>
    <w:rsid w:val="008755BF"/>
    <w:rsid w:val="00875CF5"/>
    <w:rsid w:val="00877204"/>
    <w:rsid w:val="00885A4E"/>
    <w:rsid w:val="008901C1"/>
    <w:rsid w:val="00890A2C"/>
    <w:rsid w:val="008978B1"/>
    <w:rsid w:val="008979CF"/>
    <w:rsid w:val="008A4035"/>
    <w:rsid w:val="008A43D1"/>
    <w:rsid w:val="008B1766"/>
    <w:rsid w:val="008C1CA3"/>
    <w:rsid w:val="008C2F39"/>
    <w:rsid w:val="008C51C4"/>
    <w:rsid w:val="008E6FEC"/>
    <w:rsid w:val="008F560F"/>
    <w:rsid w:val="00903B12"/>
    <w:rsid w:val="009061AD"/>
    <w:rsid w:val="0090631C"/>
    <w:rsid w:val="00911BCB"/>
    <w:rsid w:val="009205EA"/>
    <w:rsid w:val="00927C87"/>
    <w:rsid w:val="0093300B"/>
    <w:rsid w:val="00934723"/>
    <w:rsid w:val="009413B6"/>
    <w:rsid w:val="0094235C"/>
    <w:rsid w:val="009453A9"/>
    <w:rsid w:val="009543FA"/>
    <w:rsid w:val="00956408"/>
    <w:rsid w:val="00956C96"/>
    <w:rsid w:val="009572DD"/>
    <w:rsid w:val="00957D50"/>
    <w:rsid w:val="009747E0"/>
    <w:rsid w:val="009A397E"/>
    <w:rsid w:val="009B0085"/>
    <w:rsid w:val="009C4132"/>
    <w:rsid w:val="009C4CE6"/>
    <w:rsid w:val="009C739B"/>
    <w:rsid w:val="009D03BE"/>
    <w:rsid w:val="009D3706"/>
    <w:rsid w:val="009D38BB"/>
    <w:rsid w:val="009E109F"/>
    <w:rsid w:val="009E70EF"/>
    <w:rsid w:val="009E7E2A"/>
    <w:rsid w:val="009F0074"/>
    <w:rsid w:val="009F419C"/>
    <w:rsid w:val="00A0642A"/>
    <w:rsid w:val="00A12C40"/>
    <w:rsid w:val="00A134A2"/>
    <w:rsid w:val="00A20D4A"/>
    <w:rsid w:val="00A2172E"/>
    <w:rsid w:val="00A31C8C"/>
    <w:rsid w:val="00A328B1"/>
    <w:rsid w:val="00A32E8A"/>
    <w:rsid w:val="00A37778"/>
    <w:rsid w:val="00A40F75"/>
    <w:rsid w:val="00A45C5E"/>
    <w:rsid w:val="00A47F79"/>
    <w:rsid w:val="00A53B23"/>
    <w:rsid w:val="00A63B2F"/>
    <w:rsid w:val="00A711DE"/>
    <w:rsid w:val="00A82E0D"/>
    <w:rsid w:val="00A848C8"/>
    <w:rsid w:val="00A84F76"/>
    <w:rsid w:val="00AA1A54"/>
    <w:rsid w:val="00AA4DD2"/>
    <w:rsid w:val="00AA52A3"/>
    <w:rsid w:val="00AA75D8"/>
    <w:rsid w:val="00AB1964"/>
    <w:rsid w:val="00AC54C7"/>
    <w:rsid w:val="00AC5A1A"/>
    <w:rsid w:val="00AC71BF"/>
    <w:rsid w:val="00AD14E1"/>
    <w:rsid w:val="00AE2BC1"/>
    <w:rsid w:val="00AE2CC2"/>
    <w:rsid w:val="00AE598A"/>
    <w:rsid w:val="00AF0874"/>
    <w:rsid w:val="00AF2BD6"/>
    <w:rsid w:val="00AF5033"/>
    <w:rsid w:val="00B02786"/>
    <w:rsid w:val="00B07E53"/>
    <w:rsid w:val="00B21378"/>
    <w:rsid w:val="00B305AE"/>
    <w:rsid w:val="00B360EE"/>
    <w:rsid w:val="00B37DE0"/>
    <w:rsid w:val="00B42995"/>
    <w:rsid w:val="00B43963"/>
    <w:rsid w:val="00B4664C"/>
    <w:rsid w:val="00B47EA2"/>
    <w:rsid w:val="00B55CEE"/>
    <w:rsid w:val="00B56896"/>
    <w:rsid w:val="00B643D9"/>
    <w:rsid w:val="00B70FB9"/>
    <w:rsid w:val="00B74AE1"/>
    <w:rsid w:val="00B76944"/>
    <w:rsid w:val="00B909D1"/>
    <w:rsid w:val="00B9204E"/>
    <w:rsid w:val="00BA2A06"/>
    <w:rsid w:val="00BA2DB2"/>
    <w:rsid w:val="00BA4FCF"/>
    <w:rsid w:val="00BA5480"/>
    <w:rsid w:val="00BB0146"/>
    <w:rsid w:val="00BB1A58"/>
    <w:rsid w:val="00BB2F84"/>
    <w:rsid w:val="00BB42C4"/>
    <w:rsid w:val="00BC6561"/>
    <w:rsid w:val="00BD10A2"/>
    <w:rsid w:val="00BE17E2"/>
    <w:rsid w:val="00BE39DD"/>
    <w:rsid w:val="00C0136B"/>
    <w:rsid w:val="00C16B50"/>
    <w:rsid w:val="00C226D6"/>
    <w:rsid w:val="00C33392"/>
    <w:rsid w:val="00C33F8E"/>
    <w:rsid w:val="00C357C7"/>
    <w:rsid w:val="00C35A7C"/>
    <w:rsid w:val="00C36D33"/>
    <w:rsid w:val="00C40B87"/>
    <w:rsid w:val="00C41661"/>
    <w:rsid w:val="00C440B9"/>
    <w:rsid w:val="00C47F48"/>
    <w:rsid w:val="00C660B2"/>
    <w:rsid w:val="00C73987"/>
    <w:rsid w:val="00C753B6"/>
    <w:rsid w:val="00C7598C"/>
    <w:rsid w:val="00C76264"/>
    <w:rsid w:val="00C76392"/>
    <w:rsid w:val="00C839CE"/>
    <w:rsid w:val="00C949F1"/>
    <w:rsid w:val="00C95A00"/>
    <w:rsid w:val="00CA1026"/>
    <w:rsid w:val="00CB161B"/>
    <w:rsid w:val="00CB4195"/>
    <w:rsid w:val="00CB6D89"/>
    <w:rsid w:val="00CC79A1"/>
    <w:rsid w:val="00CD4F98"/>
    <w:rsid w:val="00CE3CE4"/>
    <w:rsid w:val="00CE41A3"/>
    <w:rsid w:val="00CE7188"/>
    <w:rsid w:val="00D0187B"/>
    <w:rsid w:val="00D04CD1"/>
    <w:rsid w:val="00D0741C"/>
    <w:rsid w:val="00D217BE"/>
    <w:rsid w:val="00D3347A"/>
    <w:rsid w:val="00D60210"/>
    <w:rsid w:val="00D72C41"/>
    <w:rsid w:val="00D76555"/>
    <w:rsid w:val="00DB2676"/>
    <w:rsid w:val="00DB5B70"/>
    <w:rsid w:val="00DB6766"/>
    <w:rsid w:val="00DC0EA4"/>
    <w:rsid w:val="00DC2C36"/>
    <w:rsid w:val="00DC6799"/>
    <w:rsid w:val="00DC6A10"/>
    <w:rsid w:val="00DD513B"/>
    <w:rsid w:val="00DD5288"/>
    <w:rsid w:val="00DE7754"/>
    <w:rsid w:val="00DF59E5"/>
    <w:rsid w:val="00E006D3"/>
    <w:rsid w:val="00E007BD"/>
    <w:rsid w:val="00E05D89"/>
    <w:rsid w:val="00E06B19"/>
    <w:rsid w:val="00E07C6A"/>
    <w:rsid w:val="00E11609"/>
    <w:rsid w:val="00E200A8"/>
    <w:rsid w:val="00E21A72"/>
    <w:rsid w:val="00E258E9"/>
    <w:rsid w:val="00E27747"/>
    <w:rsid w:val="00E3268B"/>
    <w:rsid w:val="00E36586"/>
    <w:rsid w:val="00E37A69"/>
    <w:rsid w:val="00E52443"/>
    <w:rsid w:val="00E525CA"/>
    <w:rsid w:val="00E54A59"/>
    <w:rsid w:val="00E57331"/>
    <w:rsid w:val="00E639BD"/>
    <w:rsid w:val="00E71A8C"/>
    <w:rsid w:val="00E75065"/>
    <w:rsid w:val="00E75C8E"/>
    <w:rsid w:val="00E8167F"/>
    <w:rsid w:val="00E87B45"/>
    <w:rsid w:val="00E96517"/>
    <w:rsid w:val="00EA5E69"/>
    <w:rsid w:val="00EA7114"/>
    <w:rsid w:val="00EC1B59"/>
    <w:rsid w:val="00EC4C24"/>
    <w:rsid w:val="00ED0DE7"/>
    <w:rsid w:val="00EE03B7"/>
    <w:rsid w:val="00EE3038"/>
    <w:rsid w:val="00F0027E"/>
    <w:rsid w:val="00F05DC3"/>
    <w:rsid w:val="00F10201"/>
    <w:rsid w:val="00F320BE"/>
    <w:rsid w:val="00F36D7C"/>
    <w:rsid w:val="00F404D2"/>
    <w:rsid w:val="00F57FDE"/>
    <w:rsid w:val="00F6783B"/>
    <w:rsid w:val="00F71451"/>
    <w:rsid w:val="00F744DF"/>
    <w:rsid w:val="00F7491A"/>
    <w:rsid w:val="00F82976"/>
    <w:rsid w:val="00F93284"/>
    <w:rsid w:val="00F936E5"/>
    <w:rsid w:val="00FA170B"/>
    <w:rsid w:val="00FA71C4"/>
    <w:rsid w:val="00FC0443"/>
    <w:rsid w:val="00FC2A9B"/>
    <w:rsid w:val="00FF10E7"/>
    <w:rsid w:val="00FF498D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116D6-94F9-4398-AE31-A652AA48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3AC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qFormat/>
    <w:rsid w:val="007F43AC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F10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10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9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9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F43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F43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F43A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F43A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5376</Words>
  <Characters>30645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Администрация</cp:lastModifiedBy>
  <cp:revision>3</cp:revision>
  <cp:lastPrinted>2015-01-22T10:57:00Z</cp:lastPrinted>
  <dcterms:created xsi:type="dcterms:W3CDTF">2016-02-25T11:19:00Z</dcterms:created>
  <dcterms:modified xsi:type="dcterms:W3CDTF">2016-03-21T13:28:00Z</dcterms:modified>
</cp:coreProperties>
</file>