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84" w:rsidRPr="00B521BB" w:rsidRDefault="00E44184" w:rsidP="00E44184">
      <w:pPr>
        <w:pStyle w:val="5"/>
        <w:rPr>
          <w:b/>
        </w:rPr>
      </w:pPr>
      <w:r w:rsidRPr="00B521BB">
        <w:rPr>
          <w:b/>
        </w:rPr>
        <w:t>АДМИНИСТРАЦИЯ</w:t>
      </w:r>
    </w:p>
    <w:p w:rsidR="00E44184" w:rsidRPr="00B521BB" w:rsidRDefault="00E44184" w:rsidP="00E44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44184" w:rsidRPr="00B521BB" w:rsidRDefault="00E44184" w:rsidP="00E44184">
      <w:pPr>
        <w:pStyle w:val="5"/>
      </w:pPr>
      <w:r w:rsidRPr="00B521BB">
        <w:t>ЧЕЛНО-ВЕРШИНСКИЙ</w:t>
      </w:r>
    </w:p>
    <w:p w:rsidR="00E44184" w:rsidRPr="00B521BB" w:rsidRDefault="00E44184" w:rsidP="00E44184">
      <w:pPr>
        <w:pStyle w:val="5"/>
      </w:pPr>
      <w:r w:rsidRPr="00B521BB">
        <w:t>САМАРСКОЙ ОБЛАСТИ</w:t>
      </w:r>
    </w:p>
    <w:p w:rsidR="00E44184" w:rsidRPr="00B521BB" w:rsidRDefault="00E44184" w:rsidP="00E4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84" w:rsidRDefault="00E44184" w:rsidP="00E44184">
      <w:pPr>
        <w:pStyle w:val="1"/>
      </w:pPr>
      <w:r w:rsidRPr="00B521BB">
        <w:t>ПОСТАНОВЛЕНИЕ</w:t>
      </w:r>
    </w:p>
    <w:p w:rsidR="00E44184" w:rsidRPr="00B521BB" w:rsidRDefault="00E44184" w:rsidP="00E4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184" w:rsidRPr="00B521BB" w:rsidRDefault="00E44184" w:rsidP="00E44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B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521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21B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21BB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166</w:t>
      </w:r>
    </w:p>
    <w:p w:rsidR="00247D9D" w:rsidRPr="00247D9D" w:rsidRDefault="000E7A01" w:rsidP="00247D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47D9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9D" w:rsidRPr="00247D9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1A0346">
        <w:rPr>
          <w:rFonts w:ascii="Times New Roman" w:hAnsi="Times New Roman" w:cs="Times New Roman"/>
          <w:b w:val="0"/>
          <w:sz w:val="28"/>
          <w:szCs w:val="28"/>
        </w:rPr>
        <w:t>«</w:t>
      </w:r>
      <w:r w:rsidR="00247D9D" w:rsidRPr="00247D9D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A66991">
        <w:rPr>
          <w:rFonts w:ascii="Times New Roman" w:hAnsi="Times New Roman" w:cs="Times New Roman"/>
          <w:b w:val="0"/>
          <w:sz w:val="28"/>
          <w:szCs w:val="28"/>
        </w:rPr>
        <w:t xml:space="preserve">утверждения </w:t>
      </w:r>
      <w:r w:rsidR="00247D9D" w:rsidRPr="00247D9D">
        <w:rPr>
          <w:rFonts w:ascii="Times New Roman" w:hAnsi="Times New Roman" w:cs="Times New Roman"/>
          <w:b w:val="0"/>
          <w:sz w:val="28"/>
          <w:szCs w:val="28"/>
        </w:rPr>
        <w:t>и предоставления</w:t>
      </w:r>
    </w:p>
    <w:p w:rsidR="00247D9D" w:rsidRPr="00247D9D" w:rsidRDefault="00247D9D" w:rsidP="00247D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47D9D">
        <w:rPr>
          <w:rFonts w:ascii="Times New Roman" w:hAnsi="Times New Roman" w:cs="Times New Roman"/>
          <w:b w:val="0"/>
          <w:sz w:val="28"/>
          <w:szCs w:val="28"/>
        </w:rPr>
        <w:t>перечня объектов, в отношении которых</w:t>
      </w:r>
    </w:p>
    <w:p w:rsidR="00247D9D" w:rsidRPr="00247D9D" w:rsidRDefault="00247D9D" w:rsidP="00247D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47D9D">
        <w:rPr>
          <w:rFonts w:ascii="Times New Roman" w:hAnsi="Times New Roman" w:cs="Times New Roman"/>
          <w:b w:val="0"/>
          <w:sz w:val="28"/>
          <w:szCs w:val="28"/>
        </w:rPr>
        <w:t>планируется заключение соглашений</w:t>
      </w:r>
    </w:p>
    <w:p w:rsidR="000E7A01" w:rsidRPr="00247D9D" w:rsidRDefault="00247D9D" w:rsidP="00247D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47D9D">
        <w:rPr>
          <w:rFonts w:ascii="Times New Roman" w:hAnsi="Times New Roman" w:cs="Times New Roman"/>
          <w:b w:val="0"/>
          <w:sz w:val="28"/>
          <w:szCs w:val="28"/>
        </w:rPr>
        <w:t>о муниципально-частном партнерстве</w:t>
      </w:r>
      <w:r w:rsidR="001A03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47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7A01" w:rsidRPr="00247D9D" w:rsidRDefault="000E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067" w:rsidRDefault="006F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067" w:rsidRDefault="006F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A01" w:rsidRPr="00247D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="000E7A01" w:rsidRPr="003C4371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0E7A01" w:rsidRPr="003C4371">
        <w:rPr>
          <w:rFonts w:ascii="Times New Roman" w:hAnsi="Times New Roman" w:cs="Times New Roman"/>
          <w:sz w:val="28"/>
          <w:szCs w:val="28"/>
        </w:rPr>
        <w:t xml:space="preserve"> Фед</w:t>
      </w:r>
      <w:r w:rsidR="000E7A01" w:rsidRPr="00247D9D">
        <w:rPr>
          <w:rFonts w:ascii="Times New Roman" w:hAnsi="Times New Roman" w:cs="Times New Roman"/>
          <w:sz w:val="28"/>
          <w:szCs w:val="28"/>
        </w:rPr>
        <w:t>ераль</w:t>
      </w:r>
      <w:r w:rsidR="00A66991">
        <w:rPr>
          <w:rFonts w:ascii="Times New Roman" w:hAnsi="Times New Roman" w:cs="Times New Roman"/>
          <w:sz w:val="28"/>
          <w:szCs w:val="28"/>
        </w:rPr>
        <w:t>ного закона от 13 июля 2015 г. №</w:t>
      </w:r>
      <w:r w:rsidR="000E7A01" w:rsidRPr="00247D9D">
        <w:rPr>
          <w:rFonts w:ascii="Times New Roman" w:hAnsi="Times New Roman" w:cs="Times New Roman"/>
          <w:sz w:val="28"/>
          <w:szCs w:val="28"/>
        </w:rPr>
        <w:t>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73696A" w:rsidRPr="00247D9D">
        <w:rPr>
          <w:rFonts w:ascii="Times New Roman" w:hAnsi="Times New Roman" w:cs="Times New Roman"/>
          <w:sz w:val="28"/>
          <w:szCs w:val="28"/>
        </w:rPr>
        <w:t>»,</w:t>
      </w:r>
      <w:r w:rsidR="004D2F2A">
        <w:rPr>
          <w:rFonts w:ascii="Times New Roman" w:hAnsi="Times New Roman" w:cs="Times New Roman"/>
          <w:sz w:val="28"/>
          <w:szCs w:val="28"/>
        </w:rPr>
        <w:t xml:space="preserve"> Федеральным законом от 21.07.2005 года № 115-ФЗ «О концессионных соглашениях»,</w:t>
      </w:r>
      <w:r w:rsidR="0073696A" w:rsidRPr="00247D9D">
        <w:rPr>
          <w:rFonts w:ascii="Times New Roman" w:hAnsi="Times New Roman" w:cs="Times New Roman"/>
          <w:sz w:val="28"/>
          <w:szCs w:val="28"/>
        </w:rPr>
        <w:t xml:space="preserve"> </w:t>
      </w:r>
      <w:r w:rsidR="0073696A">
        <w:rPr>
          <w:rFonts w:ascii="Times New Roman" w:hAnsi="Times New Roman" w:cs="Times New Roman"/>
          <w:sz w:val="28"/>
          <w:szCs w:val="28"/>
        </w:rPr>
        <w:t>а</w:t>
      </w:r>
      <w:r w:rsidR="0073696A" w:rsidRPr="00247D9D">
        <w:rPr>
          <w:rFonts w:ascii="Times New Roman" w:hAnsi="Times New Roman" w:cs="Times New Roman"/>
          <w:sz w:val="28"/>
          <w:szCs w:val="28"/>
        </w:rPr>
        <w:t>дминистрация</w:t>
      </w:r>
      <w:r w:rsidR="000E7A01" w:rsidRPr="0024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247D9D">
        <w:rPr>
          <w:rFonts w:ascii="Times New Roman" w:hAnsi="Times New Roman" w:cs="Times New Roman"/>
          <w:sz w:val="28"/>
          <w:szCs w:val="28"/>
        </w:rPr>
        <w:t xml:space="preserve"> </w:t>
      </w:r>
      <w:r w:rsidR="00FF48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F5067" w:rsidRDefault="006F5067" w:rsidP="006F50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7A01" w:rsidRDefault="006F5067" w:rsidP="006F50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E7A01" w:rsidRPr="00247D9D">
        <w:rPr>
          <w:rFonts w:ascii="Times New Roman" w:hAnsi="Times New Roman" w:cs="Times New Roman"/>
          <w:sz w:val="28"/>
          <w:szCs w:val="28"/>
        </w:rPr>
        <w:t>:</w:t>
      </w:r>
    </w:p>
    <w:p w:rsidR="006F5067" w:rsidRPr="00247D9D" w:rsidRDefault="006F5067" w:rsidP="006F50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7A01" w:rsidRPr="00247D9D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D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C437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A0346">
        <w:rPr>
          <w:rFonts w:ascii="Times New Roman" w:hAnsi="Times New Roman" w:cs="Times New Roman"/>
          <w:sz w:val="28"/>
          <w:szCs w:val="28"/>
        </w:rPr>
        <w:t>«</w:t>
      </w:r>
      <w:hyperlink w:anchor="P31" w:history="1">
        <w:r w:rsidRPr="003C43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7D9D">
        <w:rPr>
          <w:rFonts w:ascii="Times New Roman" w:hAnsi="Times New Roman" w:cs="Times New Roman"/>
          <w:sz w:val="28"/>
          <w:szCs w:val="28"/>
        </w:rPr>
        <w:t xml:space="preserve"> утверждения и предоставления перечня объектов, в отношении которых планируется заключение соглашений о муниципально-частном партнерстве</w:t>
      </w:r>
      <w:r w:rsidR="001A0346">
        <w:rPr>
          <w:rFonts w:ascii="Times New Roman" w:hAnsi="Times New Roman" w:cs="Times New Roman"/>
          <w:sz w:val="28"/>
          <w:szCs w:val="28"/>
        </w:rPr>
        <w:t>»</w:t>
      </w:r>
      <w:r w:rsidRPr="00247D9D">
        <w:rPr>
          <w:rFonts w:ascii="Times New Roman" w:hAnsi="Times New Roman" w:cs="Times New Roman"/>
          <w:sz w:val="28"/>
          <w:szCs w:val="28"/>
        </w:rPr>
        <w:t>.</w:t>
      </w:r>
    </w:p>
    <w:p w:rsidR="000E7A01" w:rsidRPr="00247D9D" w:rsidRDefault="00A6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7A01" w:rsidRPr="00247D9D">
        <w:rPr>
          <w:rFonts w:ascii="Times New Roman" w:hAnsi="Times New Roman" w:cs="Times New Roman"/>
          <w:sz w:val="28"/>
          <w:szCs w:val="28"/>
        </w:rPr>
        <w:t xml:space="preserve">. </w:t>
      </w:r>
      <w:r w:rsidR="00FF48FB">
        <w:rPr>
          <w:rFonts w:ascii="Times New Roman" w:hAnsi="Times New Roman" w:cs="Times New Roman"/>
          <w:sz w:val="28"/>
          <w:szCs w:val="28"/>
        </w:rPr>
        <w:t>О</w:t>
      </w:r>
      <w:r w:rsidR="00FF48FB" w:rsidRPr="00E15406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</w:t>
      </w:r>
      <w:r w:rsidR="00FF48FB">
        <w:rPr>
          <w:rFonts w:ascii="Times New Roman" w:hAnsi="Times New Roman" w:cs="Times New Roman"/>
          <w:sz w:val="28"/>
          <w:szCs w:val="28"/>
        </w:rPr>
        <w:t>е</w:t>
      </w:r>
      <w:r w:rsidR="00FF48FB" w:rsidRPr="00E15406">
        <w:rPr>
          <w:rFonts w:ascii="Times New Roman" w:hAnsi="Times New Roman" w:cs="Times New Roman"/>
          <w:sz w:val="28"/>
          <w:szCs w:val="28"/>
        </w:rPr>
        <w:t xml:space="preserve"> "</w:t>
      </w:r>
      <w:r w:rsidR="00FF48FB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="00FF48FB" w:rsidRPr="00E15406">
        <w:rPr>
          <w:rFonts w:ascii="Times New Roman" w:hAnsi="Times New Roman" w:cs="Times New Roman"/>
          <w:sz w:val="28"/>
          <w:szCs w:val="28"/>
        </w:rPr>
        <w:t>".</w:t>
      </w:r>
    </w:p>
    <w:p w:rsidR="000E7A01" w:rsidRDefault="000E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E8F" w:rsidRDefault="0090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E8F" w:rsidRPr="00247D9D" w:rsidRDefault="0090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125" w:rsidRPr="00515125" w:rsidRDefault="00515125" w:rsidP="00515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125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E7A01" w:rsidRDefault="00515125" w:rsidP="00515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125">
        <w:rPr>
          <w:rFonts w:ascii="Times New Roman" w:hAnsi="Times New Roman" w:cs="Times New Roman"/>
          <w:sz w:val="28"/>
          <w:szCs w:val="28"/>
        </w:rPr>
        <w:t>главы района</w:t>
      </w:r>
      <w:r w:rsidRPr="00515125">
        <w:rPr>
          <w:rFonts w:ascii="Times New Roman" w:hAnsi="Times New Roman" w:cs="Times New Roman"/>
          <w:sz w:val="28"/>
          <w:szCs w:val="28"/>
        </w:rPr>
        <w:tab/>
      </w:r>
      <w:r w:rsidRPr="005151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А.Н.Белов</w:t>
      </w:r>
    </w:p>
    <w:p w:rsidR="00515125" w:rsidRPr="00247D9D" w:rsidRDefault="00515125" w:rsidP="00515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A01" w:rsidRPr="00247D9D" w:rsidRDefault="000E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A01" w:rsidRPr="00247D9D" w:rsidRDefault="000E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A01" w:rsidRPr="00033D92" w:rsidRDefault="000E7A01" w:rsidP="00A669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Приложение</w:t>
      </w:r>
      <w:r w:rsidR="00A66991">
        <w:rPr>
          <w:rFonts w:ascii="Times New Roman" w:hAnsi="Times New Roman" w:cs="Times New Roman"/>
          <w:sz w:val="24"/>
          <w:szCs w:val="24"/>
        </w:rPr>
        <w:t xml:space="preserve"> </w:t>
      </w:r>
      <w:r w:rsidRPr="00033D92">
        <w:rPr>
          <w:rFonts w:ascii="Times New Roman" w:hAnsi="Times New Roman" w:cs="Times New Roman"/>
          <w:sz w:val="24"/>
          <w:szCs w:val="24"/>
        </w:rPr>
        <w:t xml:space="preserve">к </w:t>
      </w:r>
      <w:r w:rsidR="00A66991">
        <w:rPr>
          <w:rFonts w:ascii="Times New Roman" w:hAnsi="Times New Roman" w:cs="Times New Roman"/>
          <w:sz w:val="24"/>
          <w:szCs w:val="24"/>
        </w:rPr>
        <w:t>п</w:t>
      </w:r>
      <w:r w:rsidRPr="00033D92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E7A01" w:rsidRPr="00033D92" w:rsidRDefault="00736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E7A01" w:rsidRPr="00033D9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73B7">
        <w:rPr>
          <w:rFonts w:ascii="Times New Roman" w:hAnsi="Times New Roman" w:cs="Times New Roman"/>
          <w:sz w:val="24"/>
          <w:szCs w:val="24"/>
        </w:rPr>
        <w:t>муниципальн</w:t>
      </w:r>
      <w:r w:rsidR="000E7A01" w:rsidRPr="00033D92">
        <w:rPr>
          <w:rFonts w:ascii="Times New Roman" w:hAnsi="Times New Roman" w:cs="Times New Roman"/>
          <w:sz w:val="24"/>
          <w:szCs w:val="24"/>
        </w:rPr>
        <w:t>ого</w:t>
      </w:r>
    </w:p>
    <w:p w:rsidR="000E7A01" w:rsidRDefault="009F7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Челно-Вершинский</w:t>
      </w:r>
    </w:p>
    <w:p w:rsidR="00EF62AA" w:rsidRPr="00033D92" w:rsidRDefault="00EF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66991" w:rsidRDefault="003064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6461">
        <w:rPr>
          <w:rFonts w:ascii="Times New Roman" w:hAnsi="Times New Roman" w:cs="Times New Roman"/>
          <w:sz w:val="24"/>
          <w:szCs w:val="24"/>
        </w:rPr>
        <w:t>от  23.03.2017 года  № 166</w:t>
      </w:r>
    </w:p>
    <w:p w:rsidR="00A66991" w:rsidRPr="00033D92" w:rsidRDefault="00A66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991" w:rsidRDefault="00E44184" w:rsidP="00A669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A66991" w:rsidRPr="00A6699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A66991" w:rsidRDefault="00A66991" w:rsidP="00A669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6991">
        <w:rPr>
          <w:rFonts w:ascii="Times New Roman" w:hAnsi="Times New Roman" w:cs="Times New Roman"/>
          <w:sz w:val="24"/>
          <w:szCs w:val="24"/>
        </w:rPr>
        <w:t xml:space="preserve"> утверждения и предоставления перечня объектов,</w:t>
      </w:r>
    </w:p>
    <w:p w:rsidR="00A66991" w:rsidRDefault="00A66991" w:rsidP="00A669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6991">
        <w:rPr>
          <w:rFonts w:ascii="Times New Roman" w:hAnsi="Times New Roman" w:cs="Times New Roman"/>
          <w:sz w:val="24"/>
          <w:szCs w:val="24"/>
        </w:rPr>
        <w:t xml:space="preserve">в отношении которых планируется заключение соглашений </w:t>
      </w:r>
    </w:p>
    <w:p w:rsidR="00A66991" w:rsidRPr="00A66991" w:rsidRDefault="00A66991" w:rsidP="00A669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6991">
        <w:rPr>
          <w:rFonts w:ascii="Times New Roman" w:hAnsi="Times New Roman" w:cs="Times New Roman"/>
          <w:sz w:val="24"/>
          <w:szCs w:val="24"/>
        </w:rPr>
        <w:t>о муниципально-частном партнерстве.</w:t>
      </w: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процесс формирования и утверждения перечня объектов, право собственности на которые принадлежит или будет принадлежать </w:t>
      </w:r>
      <w:r w:rsidR="007679D3">
        <w:rPr>
          <w:rFonts w:ascii="Times New Roman" w:hAnsi="Times New Roman" w:cs="Times New Roman"/>
          <w:sz w:val="24"/>
          <w:szCs w:val="24"/>
        </w:rPr>
        <w:t>муниципальному району Челно-Вершинский</w:t>
      </w:r>
      <w:r w:rsidRPr="00033D92">
        <w:rPr>
          <w:rFonts w:ascii="Times New Roman" w:hAnsi="Times New Roman" w:cs="Times New Roman"/>
          <w:sz w:val="24"/>
          <w:szCs w:val="24"/>
        </w:rPr>
        <w:t xml:space="preserve"> Самарской области, в т.ч. и в доле (далее - объекты), в отношении которых планируется заключение соглашений о муниципально-частном партнерстве (далее - Перечень).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2. В целях информирования потенциальных частных партнеров и концессионеров о планируемых к заключению соглашениях о муниципально-частном партнерстве утверждается перечень объектов, в отношении которых планируется заключение соглашений о муниципально-частном партнерстве.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 xml:space="preserve">3. Формирование Перечня осуществляется </w:t>
      </w:r>
      <w:r w:rsidR="009A6553">
        <w:rPr>
          <w:rFonts w:ascii="Times New Roman" w:hAnsi="Times New Roman" w:cs="Times New Roman"/>
          <w:sz w:val="24"/>
          <w:szCs w:val="24"/>
        </w:rPr>
        <w:t>отделом экономического развития</w:t>
      </w:r>
      <w:r w:rsidR="00A66991">
        <w:rPr>
          <w:rFonts w:ascii="Times New Roman" w:hAnsi="Times New Roman" w:cs="Times New Roman"/>
          <w:sz w:val="24"/>
          <w:szCs w:val="24"/>
        </w:rPr>
        <w:t xml:space="preserve">, инвестиций и торговли администрации муниципального района челно-Вершинский Самарской области ( далее – Отдел экономического развития) </w:t>
      </w:r>
      <w:r w:rsidRPr="00033D92">
        <w:rPr>
          <w:rFonts w:ascii="Times New Roman" w:hAnsi="Times New Roman" w:cs="Times New Roman"/>
          <w:sz w:val="24"/>
          <w:szCs w:val="24"/>
        </w:rPr>
        <w:t xml:space="preserve">ежегодно на основании сведений, представляемых структурными подразделениями Администрации </w:t>
      </w:r>
      <w:r w:rsidR="006F5067" w:rsidRPr="00033D92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  <w:r w:rsidRPr="00033D92">
        <w:rPr>
          <w:rFonts w:ascii="Times New Roman" w:hAnsi="Times New Roman" w:cs="Times New Roman"/>
          <w:sz w:val="24"/>
          <w:szCs w:val="24"/>
        </w:rPr>
        <w:t xml:space="preserve"> Самарской области (далее - Администрация) в соответствии с отраслевой принадлежностью объектов, в отношении которых планируется заключение соглашений о муниципально-частном партнерстве, на </w:t>
      </w:r>
      <w:r w:rsidRPr="00CD77D1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w:anchor="P40" w:history="1">
        <w:r w:rsidRPr="00CD77D1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CD77D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33D92">
        <w:rPr>
          <w:rFonts w:ascii="Times New Roman" w:hAnsi="Times New Roman" w:cs="Times New Roman"/>
          <w:sz w:val="24"/>
          <w:szCs w:val="24"/>
        </w:rPr>
        <w:t>Порядка.</w:t>
      </w:r>
    </w:p>
    <w:p w:rsidR="00A66991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 xml:space="preserve">4. Ответственным за формирование и размещение перечня объектов является </w:t>
      </w:r>
      <w:r w:rsidR="007A2058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bookmarkStart w:id="1" w:name="P40"/>
      <w:bookmarkEnd w:id="1"/>
      <w:r w:rsidR="00A66991">
        <w:rPr>
          <w:rFonts w:ascii="Times New Roman" w:hAnsi="Times New Roman" w:cs="Times New Roman"/>
          <w:sz w:val="24"/>
          <w:szCs w:val="24"/>
        </w:rPr>
        <w:t>.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 xml:space="preserve">5. Для формирования перечня объектов структурные подразделения Администрации ежегодно до 1 октября года, предшествующего году утверждения Перечня, представляют в </w:t>
      </w:r>
      <w:r w:rsidR="00A66991">
        <w:rPr>
          <w:rFonts w:ascii="Times New Roman" w:hAnsi="Times New Roman" w:cs="Times New Roman"/>
          <w:sz w:val="24"/>
          <w:szCs w:val="24"/>
        </w:rPr>
        <w:t>О</w:t>
      </w:r>
      <w:r w:rsidR="0012201C">
        <w:rPr>
          <w:rFonts w:ascii="Times New Roman" w:hAnsi="Times New Roman" w:cs="Times New Roman"/>
          <w:sz w:val="24"/>
          <w:szCs w:val="24"/>
        </w:rPr>
        <w:t>тдел экономического развития</w:t>
      </w:r>
      <w:r w:rsidRPr="00033D92">
        <w:rPr>
          <w:rFonts w:ascii="Times New Roman" w:hAnsi="Times New Roman" w:cs="Times New Roman"/>
          <w:sz w:val="24"/>
          <w:szCs w:val="24"/>
        </w:rPr>
        <w:t>:</w:t>
      </w:r>
    </w:p>
    <w:p w:rsidR="000E7A01" w:rsidRPr="00033D92" w:rsidRDefault="00E44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" w:history="1">
        <w:r w:rsidR="000E7A01" w:rsidRPr="003C711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0E7A01" w:rsidRPr="003C7110">
        <w:rPr>
          <w:rFonts w:ascii="Times New Roman" w:hAnsi="Times New Roman" w:cs="Times New Roman"/>
          <w:sz w:val="24"/>
          <w:szCs w:val="24"/>
        </w:rPr>
        <w:t xml:space="preserve"> о</w:t>
      </w:r>
      <w:r w:rsidR="000E7A01" w:rsidRPr="00033D92">
        <w:rPr>
          <w:rFonts w:ascii="Times New Roman" w:hAnsi="Times New Roman" w:cs="Times New Roman"/>
          <w:sz w:val="24"/>
          <w:szCs w:val="24"/>
        </w:rPr>
        <w:t>б объектах, в отношении которых планируется заключение соглашений о муниципально-частном партнерстве, согласно приложению к настоящему Порядку (далее - сведения об объектах);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копии свидетельств о государственной регистрации права собственности на объекты, в отношении которых планируется заключение соглашений о муниципально-частном партнерстве, или иных документов о праве собственности, документов, подтверждающих наличие объектов незавершенного строительства (далее - правоустанавливающие документы), при наличии.</w:t>
      </w:r>
    </w:p>
    <w:p w:rsidR="000E7A01" w:rsidRPr="004B138F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 xml:space="preserve">6. </w:t>
      </w:r>
      <w:r w:rsidR="006C0F9D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033D92">
        <w:rPr>
          <w:rFonts w:ascii="Times New Roman" w:hAnsi="Times New Roman" w:cs="Times New Roman"/>
          <w:sz w:val="24"/>
          <w:szCs w:val="24"/>
        </w:rPr>
        <w:t xml:space="preserve"> рассматривает документы, представленные в соответствии </w:t>
      </w:r>
      <w:r w:rsidRPr="004B138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0" w:history="1">
        <w:r w:rsidRPr="004B138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B138F">
        <w:rPr>
          <w:rFonts w:ascii="Times New Roman" w:hAnsi="Times New Roman" w:cs="Times New Roman"/>
          <w:sz w:val="24"/>
          <w:szCs w:val="24"/>
        </w:rPr>
        <w:t xml:space="preserve"> настоящего Порядка, и включает </w:t>
      </w:r>
      <w:hyperlink w:anchor="P64" w:history="1">
        <w:r w:rsidRPr="004B138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4B138F">
        <w:rPr>
          <w:rFonts w:ascii="Times New Roman" w:hAnsi="Times New Roman" w:cs="Times New Roman"/>
          <w:sz w:val="24"/>
          <w:szCs w:val="24"/>
        </w:rPr>
        <w:t xml:space="preserve"> об объектах в Перечень, за исключением случаев, указанных в </w:t>
      </w:r>
      <w:hyperlink w:anchor="P44" w:history="1">
        <w:r w:rsidRPr="004B138F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B138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033D92">
        <w:rPr>
          <w:rFonts w:ascii="Times New Roman" w:hAnsi="Times New Roman" w:cs="Times New Roman"/>
          <w:sz w:val="24"/>
          <w:szCs w:val="24"/>
        </w:rPr>
        <w:t>7</w:t>
      </w:r>
      <w:r w:rsidRPr="004B138F">
        <w:rPr>
          <w:rFonts w:ascii="Times New Roman" w:hAnsi="Times New Roman" w:cs="Times New Roman"/>
          <w:sz w:val="24"/>
          <w:szCs w:val="24"/>
        </w:rPr>
        <w:t xml:space="preserve">. </w:t>
      </w:r>
      <w:r w:rsidR="00A66991">
        <w:rPr>
          <w:rFonts w:ascii="Times New Roman" w:hAnsi="Times New Roman" w:cs="Times New Roman"/>
          <w:sz w:val="24"/>
          <w:szCs w:val="24"/>
        </w:rPr>
        <w:t>Отделом экономического развития</w:t>
      </w:r>
      <w:r w:rsidR="00A66991" w:rsidRPr="00033D92">
        <w:rPr>
          <w:rFonts w:ascii="Times New Roman" w:hAnsi="Times New Roman" w:cs="Times New Roman"/>
          <w:sz w:val="24"/>
          <w:szCs w:val="24"/>
        </w:rPr>
        <w:t xml:space="preserve"> </w:t>
      </w:r>
      <w:hyperlink w:anchor="P64" w:history="1">
        <w:r w:rsidR="00A66991">
          <w:rPr>
            <w:rFonts w:ascii="Times New Roman" w:hAnsi="Times New Roman" w:cs="Times New Roman"/>
            <w:sz w:val="24"/>
            <w:szCs w:val="24"/>
          </w:rPr>
          <w:t>с</w:t>
        </w:r>
        <w:r w:rsidRPr="004B138F">
          <w:rPr>
            <w:rFonts w:ascii="Times New Roman" w:hAnsi="Times New Roman" w:cs="Times New Roman"/>
            <w:sz w:val="24"/>
            <w:szCs w:val="24"/>
          </w:rPr>
          <w:t>ведения</w:t>
        </w:r>
      </w:hyperlink>
      <w:r w:rsidRPr="004B138F">
        <w:rPr>
          <w:rFonts w:ascii="Times New Roman" w:hAnsi="Times New Roman" w:cs="Times New Roman"/>
          <w:sz w:val="24"/>
          <w:szCs w:val="24"/>
        </w:rPr>
        <w:t xml:space="preserve"> об объектах </w:t>
      </w:r>
      <w:r w:rsidRPr="00033D92">
        <w:rPr>
          <w:rFonts w:ascii="Times New Roman" w:hAnsi="Times New Roman" w:cs="Times New Roman"/>
          <w:sz w:val="24"/>
          <w:szCs w:val="24"/>
        </w:rPr>
        <w:t>не включаются в Перечень в случаях, если: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 xml:space="preserve">объект не относится к объектам, указанным </w:t>
      </w:r>
      <w:r w:rsidRPr="0094344E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94344E">
          <w:rPr>
            <w:rFonts w:ascii="Times New Roman" w:hAnsi="Times New Roman" w:cs="Times New Roman"/>
            <w:sz w:val="24"/>
            <w:szCs w:val="24"/>
          </w:rPr>
          <w:t>статье 7</w:t>
        </w:r>
      </w:hyperlink>
      <w:r w:rsidRPr="0094344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033D92">
        <w:rPr>
          <w:rFonts w:ascii="Times New Roman" w:hAnsi="Times New Roman" w:cs="Times New Roman"/>
          <w:sz w:val="24"/>
          <w:szCs w:val="24"/>
        </w:rPr>
        <w:t>закона РФ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не представлены или представлены в неполном объеме документы, </w:t>
      </w:r>
      <w:r w:rsidRPr="0094344E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0" w:history="1">
        <w:r w:rsidRPr="0094344E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4344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33D92">
        <w:rPr>
          <w:rFonts w:ascii="Times New Roman" w:hAnsi="Times New Roman" w:cs="Times New Roman"/>
          <w:sz w:val="24"/>
          <w:szCs w:val="24"/>
        </w:rPr>
        <w:t>Порядка;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отсутствует подтверждение права собственности на объекты, в отношении которых планируется заключение соглашений о муниципально-частном партнерстве.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 xml:space="preserve">8. </w:t>
      </w:r>
      <w:r w:rsidR="0094344E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="0094344E" w:rsidRPr="00033D92">
        <w:rPr>
          <w:rFonts w:ascii="Times New Roman" w:hAnsi="Times New Roman" w:cs="Times New Roman"/>
          <w:sz w:val="24"/>
          <w:szCs w:val="24"/>
        </w:rPr>
        <w:t xml:space="preserve"> </w:t>
      </w:r>
      <w:r w:rsidRPr="00033D92">
        <w:rPr>
          <w:rFonts w:ascii="Times New Roman" w:hAnsi="Times New Roman" w:cs="Times New Roman"/>
          <w:sz w:val="24"/>
          <w:szCs w:val="24"/>
        </w:rPr>
        <w:t>вправе запрашивать правоустанавливающие документы в соответствующих органах.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9. Перечень носит информационный характер. Отсутствие в Перечне какого-либо объекта не является препятствием для заключения соглашения о муниципально-частном партнерстве с лицами, выступающими с инициативой заключения соглашения.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10. Перечень утверждается постановлением Администрации</w:t>
      </w:r>
      <w:r w:rsidR="00A66991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r w:rsidRPr="00033D92">
        <w:rPr>
          <w:rFonts w:ascii="Times New Roman" w:hAnsi="Times New Roman" w:cs="Times New Roman"/>
          <w:sz w:val="24"/>
          <w:szCs w:val="24"/>
        </w:rPr>
        <w:t>.</w:t>
      </w: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lastRenderedPageBreak/>
        <w:t>11. Перечень подлежит размещению на официальном сайте Администрации</w:t>
      </w:r>
      <w:r w:rsidR="00CA69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3D92">
        <w:rPr>
          <w:rFonts w:ascii="Times New Roman" w:hAnsi="Times New Roman" w:cs="Times New Roman"/>
          <w:sz w:val="24"/>
          <w:szCs w:val="24"/>
        </w:rPr>
        <w:t>, а также на официальном сайте в информационно-телекоммуникационной сети Интернет, определенном Правительством Самарской области для размещения информации о заключении соглашений о муниципально-частном партнерстве.</w:t>
      </w: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rPr>
          <w:rFonts w:ascii="Times New Roman" w:hAnsi="Times New Roman" w:cs="Times New Roman"/>
          <w:sz w:val="24"/>
          <w:szCs w:val="24"/>
        </w:rPr>
        <w:sectPr w:rsidR="000E7A01" w:rsidRPr="00033D92" w:rsidSect="00E13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A01" w:rsidRPr="00033D92" w:rsidRDefault="000E7A01" w:rsidP="00CA69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033D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931">
        <w:rPr>
          <w:rFonts w:ascii="Times New Roman" w:hAnsi="Times New Roman" w:cs="Times New Roman"/>
          <w:sz w:val="24"/>
          <w:szCs w:val="24"/>
        </w:rPr>
        <w:t xml:space="preserve"> </w:t>
      </w:r>
      <w:r w:rsidRPr="00033D92">
        <w:rPr>
          <w:rFonts w:ascii="Times New Roman" w:hAnsi="Times New Roman" w:cs="Times New Roman"/>
          <w:sz w:val="24"/>
          <w:szCs w:val="24"/>
        </w:rPr>
        <w:t>к Порядку</w:t>
      </w:r>
    </w:p>
    <w:p w:rsidR="000E7A01" w:rsidRPr="00033D92" w:rsidRDefault="000E7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утверждения и предоставления</w:t>
      </w:r>
    </w:p>
    <w:p w:rsidR="000E7A01" w:rsidRPr="00033D92" w:rsidRDefault="000E7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перечня объектов, в отношении которых</w:t>
      </w:r>
    </w:p>
    <w:p w:rsidR="000E7A01" w:rsidRPr="00033D92" w:rsidRDefault="000E7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планируется заключение соглашений</w:t>
      </w:r>
    </w:p>
    <w:p w:rsidR="000E7A01" w:rsidRPr="00033D92" w:rsidRDefault="000E7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о муниципально-частном партнерстве</w:t>
      </w: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033D92">
        <w:rPr>
          <w:rFonts w:ascii="Times New Roman" w:hAnsi="Times New Roman" w:cs="Times New Roman"/>
          <w:sz w:val="24"/>
          <w:szCs w:val="24"/>
        </w:rPr>
        <w:t>Сведения</w:t>
      </w:r>
    </w:p>
    <w:p w:rsidR="000E7A01" w:rsidRPr="00033D92" w:rsidRDefault="000E7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об объектах, в отношении которых планируется заключение</w:t>
      </w:r>
    </w:p>
    <w:p w:rsidR="000E7A01" w:rsidRPr="00033D92" w:rsidRDefault="000E7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соглашений о муниципально-частном партнерстве</w:t>
      </w: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4152"/>
        <w:gridCol w:w="2552"/>
        <w:gridCol w:w="3260"/>
        <w:gridCol w:w="4111"/>
      </w:tblGrid>
      <w:tr w:rsidR="000E7A01" w:rsidRPr="00033D92" w:rsidTr="00CA6931">
        <w:tc>
          <w:tcPr>
            <w:tcW w:w="588" w:type="dxa"/>
          </w:tcPr>
          <w:p w:rsidR="000E7A01" w:rsidRPr="00033D92" w:rsidRDefault="000E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52" w:type="dxa"/>
          </w:tcPr>
          <w:p w:rsidR="000E7A01" w:rsidRPr="00033D92" w:rsidRDefault="000E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9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552" w:type="dxa"/>
          </w:tcPr>
          <w:p w:rsidR="000E7A01" w:rsidRPr="00033D92" w:rsidRDefault="000E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92">
              <w:rPr>
                <w:rFonts w:ascii="Times New Roman" w:hAnsi="Times New Roman" w:cs="Times New Roman"/>
                <w:sz w:val="24"/>
                <w:szCs w:val="24"/>
              </w:rPr>
              <w:t>Вид работ в рамках соглашения муниципально-частного партнерства</w:t>
            </w:r>
          </w:p>
        </w:tc>
        <w:tc>
          <w:tcPr>
            <w:tcW w:w="3260" w:type="dxa"/>
          </w:tcPr>
          <w:p w:rsidR="000E7A01" w:rsidRPr="00033D92" w:rsidRDefault="000E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92">
              <w:rPr>
                <w:rFonts w:ascii="Times New Roman" w:hAnsi="Times New Roman" w:cs="Times New Roman"/>
                <w:sz w:val="24"/>
                <w:szCs w:val="24"/>
              </w:rPr>
              <w:t>Предполагаемая мощность объекта</w:t>
            </w:r>
          </w:p>
        </w:tc>
        <w:tc>
          <w:tcPr>
            <w:tcW w:w="4111" w:type="dxa"/>
          </w:tcPr>
          <w:p w:rsidR="000E7A01" w:rsidRPr="00033D92" w:rsidRDefault="000E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92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0E7A01" w:rsidRPr="00033D92" w:rsidTr="00CA6931">
        <w:tc>
          <w:tcPr>
            <w:tcW w:w="588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01" w:rsidRPr="00033D92" w:rsidTr="00CA6931">
        <w:tc>
          <w:tcPr>
            <w:tcW w:w="588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7A01" w:rsidRPr="00033D92" w:rsidRDefault="000E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D92">
        <w:rPr>
          <w:rFonts w:ascii="Times New Roman" w:hAnsi="Times New Roman" w:cs="Times New Roman"/>
          <w:sz w:val="24"/>
          <w:szCs w:val="24"/>
        </w:rPr>
        <w:t>______________________ (Ф.И.О.)</w:t>
      </w: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01" w:rsidRPr="00033D92" w:rsidRDefault="000E7A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B03490" w:rsidRPr="00033D92" w:rsidRDefault="00B03490">
      <w:pPr>
        <w:rPr>
          <w:rFonts w:ascii="Times New Roman" w:hAnsi="Times New Roman" w:cs="Times New Roman"/>
          <w:sz w:val="24"/>
          <w:szCs w:val="24"/>
        </w:rPr>
      </w:pPr>
    </w:p>
    <w:sectPr w:rsidR="00B03490" w:rsidRPr="00033D92" w:rsidSect="005A04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01"/>
    <w:rsid w:val="00000BBC"/>
    <w:rsid w:val="0000426A"/>
    <w:rsid w:val="00006653"/>
    <w:rsid w:val="0001305F"/>
    <w:rsid w:val="000142DA"/>
    <w:rsid w:val="000209DB"/>
    <w:rsid w:val="00026C3F"/>
    <w:rsid w:val="00033652"/>
    <w:rsid w:val="00033D92"/>
    <w:rsid w:val="000359DD"/>
    <w:rsid w:val="00041213"/>
    <w:rsid w:val="00043B09"/>
    <w:rsid w:val="00045859"/>
    <w:rsid w:val="00046959"/>
    <w:rsid w:val="00050226"/>
    <w:rsid w:val="000502E5"/>
    <w:rsid w:val="000514DF"/>
    <w:rsid w:val="000527E1"/>
    <w:rsid w:val="00052D76"/>
    <w:rsid w:val="0005628C"/>
    <w:rsid w:val="00056433"/>
    <w:rsid w:val="00057ACE"/>
    <w:rsid w:val="00062474"/>
    <w:rsid w:val="000633D0"/>
    <w:rsid w:val="00064300"/>
    <w:rsid w:val="00071125"/>
    <w:rsid w:val="00075708"/>
    <w:rsid w:val="000838DE"/>
    <w:rsid w:val="00083DE4"/>
    <w:rsid w:val="00085C36"/>
    <w:rsid w:val="00085D61"/>
    <w:rsid w:val="000860DF"/>
    <w:rsid w:val="000908C1"/>
    <w:rsid w:val="000920A4"/>
    <w:rsid w:val="00092582"/>
    <w:rsid w:val="000935F2"/>
    <w:rsid w:val="00096A0B"/>
    <w:rsid w:val="00096B17"/>
    <w:rsid w:val="000B057C"/>
    <w:rsid w:val="000B2523"/>
    <w:rsid w:val="000B5AB9"/>
    <w:rsid w:val="000C2B36"/>
    <w:rsid w:val="000C3F58"/>
    <w:rsid w:val="000C426B"/>
    <w:rsid w:val="000D0445"/>
    <w:rsid w:val="000D3D53"/>
    <w:rsid w:val="000D59BA"/>
    <w:rsid w:val="000E7043"/>
    <w:rsid w:val="000E74EB"/>
    <w:rsid w:val="000E7A01"/>
    <w:rsid w:val="000F0740"/>
    <w:rsid w:val="000F1997"/>
    <w:rsid w:val="000F19C5"/>
    <w:rsid w:val="000F524F"/>
    <w:rsid w:val="000F75A8"/>
    <w:rsid w:val="001007D8"/>
    <w:rsid w:val="00107523"/>
    <w:rsid w:val="00107BFF"/>
    <w:rsid w:val="00111297"/>
    <w:rsid w:val="001112F7"/>
    <w:rsid w:val="00112127"/>
    <w:rsid w:val="0011433E"/>
    <w:rsid w:val="0012201C"/>
    <w:rsid w:val="00124FD1"/>
    <w:rsid w:val="00126DA8"/>
    <w:rsid w:val="00144A25"/>
    <w:rsid w:val="00145240"/>
    <w:rsid w:val="00161DCF"/>
    <w:rsid w:val="0016469D"/>
    <w:rsid w:val="001661FC"/>
    <w:rsid w:val="001674A2"/>
    <w:rsid w:val="00180A7B"/>
    <w:rsid w:val="001822D4"/>
    <w:rsid w:val="0019075C"/>
    <w:rsid w:val="00190FCB"/>
    <w:rsid w:val="00191A86"/>
    <w:rsid w:val="001935E3"/>
    <w:rsid w:val="0019556A"/>
    <w:rsid w:val="001A0346"/>
    <w:rsid w:val="001A148D"/>
    <w:rsid w:val="001A3800"/>
    <w:rsid w:val="001A6022"/>
    <w:rsid w:val="001A6FFB"/>
    <w:rsid w:val="001B1F2B"/>
    <w:rsid w:val="001B3009"/>
    <w:rsid w:val="001B45C3"/>
    <w:rsid w:val="001B7A74"/>
    <w:rsid w:val="001B7C28"/>
    <w:rsid w:val="001C3A9F"/>
    <w:rsid w:val="001C3F6A"/>
    <w:rsid w:val="001D0556"/>
    <w:rsid w:val="001D505E"/>
    <w:rsid w:val="001E4401"/>
    <w:rsid w:val="001E4BFB"/>
    <w:rsid w:val="001E4F7D"/>
    <w:rsid w:val="001E6C40"/>
    <w:rsid w:val="001F2B68"/>
    <w:rsid w:val="001F425E"/>
    <w:rsid w:val="001F66D8"/>
    <w:rsid w:val="00203EA6"/>
    <w:rsid w:val="0020690E"/>
    <w:rsid w:val="00207C49"/>
    <w:rsid w:val="00210EBC"/>
    <w:rsid w:val="00212B48"/>
    <w:rsid w:val="002138A4"/>
    <w:rsid w:val="00216D26"/>
    <w:rsid w:val="00216D56"/>
    <w:rsid w:val="00220BC5"/>
    <w:rsid w:val="00220FA1"/>
    <w:rsid w:val="00222284"/>
    <w:rsid w:val="00224522"/>
    <w:rsid w:val="00227CD7"/>
    <w:rsid w:val="0023132B"/>
    <w:rsid w:val="002349D6"/>
    <w:rsid w:val="0023692B"/>
    <w:rsid w:val="00240200"/>
    <w:rsid w:val="00240E65"/>
    <w:rsid w:val="00241A40"/>
    <w:rsid w:val="00247D9D"/>
    <w:rsid w:val="002511BC"/>
    <w:rsid w:val="00252E2E"/>
    <w:rsid w:val="00253DF9"/>
    <w:rsid w:val="00254667"/>
    <w:rsid w:val="00254D67"/>
    <w:rsid w:val="002560E2"/>
    <w:rsid w:val="00257D39"/>
    <w:rsid w:val="0026008F"/>
    <w:rsid w:val="00261F5F"/>
    <w:rsid w:val="00263670"/>
    <w:rsid w:val="002677AB"/>
    <w:rsid w:val="00267B05"/>
    <w:rsid w:val="00273BCF"/>
    <w:rsid w:val="00281367"/>
    <w:rsid w:val="00282FDA"/>
    <w:rsid w:val="00287BC7"/>
    <w:rsid w:val="0029148D"/>
    <w:rsid w:val="00294CF1"/>
    <w:rsid w:val="00296AD4"/>
    <w:rsid w:val="002973E0"/>
    <w:rsid w:val="002A084A"/>
    <w:rsid w:val="002A2B77"/>
    <w:rsid w:val="002A2C7A"/>
    <w:rsid w:val="002A303C"/>
    <w:rsid w:val="002A3E42"/>
    <w:rsid w:val="002A5DCC"/>
    <w:rsid w:val="002B155A"/>
    <w:rsid w:val="002B73C6"/>
    <w:rsid w:val="002C2655"/>
    <w:rsid w:val="002C452C"/>
    <w:rsid w:val="002C5982"/>
    <w:rsid w:val="002D0435"/>
    <w:rsid w:val="002D3795"/>
    <w:rsid w:val="002E0806"/>
    <w:rsid w:val="002E173B"/>
    <w:rsid w:val="002E55FF"/>
    <w:rsid w:val="002E65AB"/>
    <w:rsid w:val="002F113A"/>
    <w:rsid w:val="002F3167"/>
    <w:rsid w:val="002F37E6"/>
    <w:rsid w:val="002F4C7D"/>
    <w:rsid w:val="00306461"/>
    <w:rsid w:val="00311984"/>
    <w:rsid w:val="00314452"/>
    <w:rsid w:val="00316C1C"/>
    <w:rsid w:val="003201B4"/>
    <w:rsid w:val="00324409"/>
    <w:rsid w:val="00327F66"/>
    <w:rsid w:val="00330949"/>
    <w:rsid w:val="00330E82"/>
    <w:rsid w:val="00332317"/>
    <w:rsid w:val="00332B4A"/>
    <w:rsid w:val="00333C82"/>
    <w:rsid w:val="003344F6"/>
    <w:rsid w:val="00335FDD"/>
    <w:rsid w:val="0034126D"/>
    <w:rsid w:val="00343701"/>
    <w:rsid w:val="003442EE"/>
    <w:rsid w:val="00354589"/>
    <w:rsid w:val="00357D8A"/>
    <w:rsid w:val="00362082"/>
    <w:rsid w:val="00362917"/>
    <w:rsid w:val="0036324B"/>
    <w:rsid w:val="00364E22"/>
    <w:rsid w:val="0037150D"/>
    <w:rsid w:val="00376FE0"/>
    <w:rsid w:val="00377C6F"/>
    <w:rsid w:val="003808A1"/>
    <w:rsid w:val="0038714C"/>
    <w:rsid w:val="00387E0D"/>
    <w:rsid w:val="003936C3"/>
    <w:rsid w:val="00397027"/>
    <w:rsid w:val="003A3604"/>
    <w:rsid w:val="003A4EA8"/>
    <w:rsid w:val="003B31EA"/>
    <w:rsid w:val="003C11B3"/>
    <w:rsid w:val="003C192C"/>
    <w:rsid w:val="003C258E"/>
    <w:rsid w:val="003C4371"/>
    <w:rsid w:val="003C7110"/>
    <w:rsid w:val="003C79B5"/>
    <w:rsid w:val="003D26C5"/>
    <w:rsid w:val="003D2A53"/>
    <w:rsid w:val="003D423B"/>
    <w:rsid w:val="003D4FB5"/>
    <w:rsid w:val="003D5280"/>
    <w:rsid w:val="003D5622"/>
    <w:rsid w:val="003D58A0"/>
    <w:rsid w:val="003D7281"/>
    <w:rsid w:val="003E200F"/>
    <w:rsid w:val="003E4447"/>
    <w:rsid w:val="003E48A5"/>
    <w:rsid w:val="003E670A"/>
    <w:rsid w:val="003F03CC"/>
    <w:rsid w:val="003F040E"/>
    <w:rsid w:val="003F5B90"/>
    <w:rsid w:val="00402219"/>
    <w:rsid w:val="00402BFC"/>
    <w:rsid w:val="004059A7"/>
    <w:rsid w:val="00406227"/>
    <w:rsid w:val="00406243"/>
    <w:rsid w:val="004070FD"/>
    <w:rsid w:val="00410ED7"/>
    <w:rsid w:val="00412843"/>
    <w:rsid w:val="00413980"/>
    <w:rsid w:val="004147CA"/>
    <w:rsid w:val="00415103"/>
    <w:rsid w:val="00417BE9"/>
    <w:rsid w:val="00423DD8"/>
    <w:rsid w:val="004246F4"/>
    <w:rsid w:val="00430DE8"/>
    <w:rsid w:val="00433A25"/>
    <w:rsid w:val="00433B3A"/>
    <w:rsid w:val="0043713A"/>
    <w:rsid w:val="00442166"/>
    <w:rsid w:val="00443085"/>
    <w:rsid w:val="004436C6"/>
    <w:rsid w:val="00445456"/>
    <w:rsid w:val="0045222E"/>
    <w:rsid w:val="004534BE"/>
    <w:rsid w:val="00455211"/>
    <w:rsid w:val="00456A49"/>
    <w:rsid w:val="00456AA1"/>
    <w:rsid w:val="00457881"/>
    <w:rsid w:val="00461E71"/>
    <w:rsid w:val="0046376D"/>
    <w:rsid w:val="00470911"/>
    <w:rsid w:val="00473F21"/>
    <w:rsid w:val="00476EDA"/>
    <w:rsid w:val="00481BC6"/>
    <w:rsid w:val="004835C5"/>
    <w:rsid w:val="00484246"/>
    <w:rsid w:val="0049052E"/>
    <w:rsid w:val="0049243D"/>
    <w:rsid w:val="004944C4"/>
    <w:rsid w:val="004972B4"/>
    <w:rsid w:val="004A0BE8"/>
    <w:rsid w:val="004A1B6F"/>
    <w:rsid w:val="004A2B99"/>
    <w:rsid w:val="004A523B"/>
    <w:rsid w:val="004A5BF1"/>
    <w:rsid w:val="004A7C42"/>
    <w:rsid w:val="004B138F"/>
    <w:rsid w:val="004B1FC9"/>
    <w:rsid w:val="004B4143"/>
    <w:rsid w:val="004D0098"/>
    <w:rsid w:val="004D275C"/>
    <w:rsid w:val="004D2F2A"/>
    <w:rsid w:val="004D425A"/>
    <w:rsid w:val="004D4FA9"/>
    <w:rsid w:val="004D5B21"/>
    <w:rsid w:val="004D641C"/>
    <w:rsid w:val="004F47D1"/>
    <w:rsid w:val="004F7DCE"/>
    <w:rsid w:val="00506D66"/>
    <w:rsid w:val="005108D6"/>
    <w:rsid w:val="00513BC3"/>
    <w:rsid w:val="00515125"/>
    <w:rsid w:val="00516ED7"/>
    <w:rsid w:val="005205C8"/>
    <w:rsid w:val="0052299E"/>
    <w:rsid w:val="00522E3B"/>
    <w:rsid w:val="00524B4B"/>
    <w:rsid w:val="00525B84"/>
    <w:rsid w:val="0054303B"/>
    <w:rsid w:val="00544C61"/>
    <w:rsid w:val="005473DB"/>
    <w:rsid w:val="005513A2"/>
    <w:rsid w:val="00551E65"/>
    <w:rsid w:val="00555ADD"/>
    <w:rsid w:val="00562167"/>
    <w:rsid w:val="00563416"/>
    <w:rsid w:val="00565C4C"/>
    <w:rsid w:val="00567782"/>
    <w:rsid w:val="0057148F"/>
    <w:rsid w:val="00571BB0"/>
    <w:rsid w:val="0057783F"/>
    <w:rsid w:val="005858C8"/>
    <w:rsid w:val="005860A2"/>
    <w:rsid w:val="00591038"/>
    <w:rsid w:val="00594B1C"/>
    <w:rsid w:val="005971A3"/>
    <w:rsid w:val="00597982"/>
    <w:rsid w:val="005A4649"/>
    <w:rsid w:val="005A4DE8"/>
    <w:rsid w:val="005A684A"/>
    <w:rsid w:val="005A6D0B"/>
    <w:rsid w:val="005B0C38"/>
    <w:rsid w:val="005B1CC6"/>
    <w:rsid w:val="005B21DF"/>
    <w:rsid w:val="005B26D0"/>
    <w:rsid w:val="005B29FA"/>
    <w:rsid w:val="005C4A48"/>
    <w:rsid w:val="005C5E49"/>
    <w:rsid w:val="005C6C35"/>
    <w:rsid w:val="005D4740"/>
    <w:rsid w:val="005D75EA"/>
    <w:rsid w:val="005E239A"/>
    <w:rsid w:val="005E4406"/>
    <w:rsid w:val="005E6AC9"/>
    <w:rsid w:val="0060147F"/>
    <w:rsid w:val="0060348A"/>
    <w:rsid w:val="006059D6"/>
    <w:rsid w:val="0061018B"/>
    <w:rsid w:val="00610840"/>
    <w:rsid w:val="00610C46"/>
    <w:rsid w:val="006132DB"/>
    <w:rsid w:val="00621BFF"/>
    <w:rsid w:val="00625898"/>
    <w:rsid w:val="00626964"/>
    <w:rsid w:val="006277C4"/>
    <w:rsid w:val="006307C4"/>
    <w:rsid w:val="00633888"/>
    <w:rsid w:val="0063582A"/>
    <w:rsid w:val="006368C9"/>
    <w:rsid w:val="006379FA"/>
    <w:rsid w:val="00637C44"/>
    <w:rsid w:val="00647272"/>
    <w:rsid w:val="00651FF7"/>
    <w:rsid w:val="00654228"/>
    <w:rsid w:val="006573A6"/>
    <w:rsid w:val="00661E93"/>
    <w:rsid w:val="00665546"/>
    <w:rsid w:val="0066659E"/>
    <w:rsid w:val="0067009F"/>
    <w:rsid w:val="00673430"/>
    <w:rsid w:val="006745DB"/>
    <w:rsid w:val="0067722B"/>
    <w:rsid w:val="0068072A"/>
    <w:rsid w:val="00683924"/>
    <w:rsid w:val="00685C6E"/>
    <w:rsid w:val="006861F4"/>
    <w:rsid w:val="00697FAE"/>
    <w:rsid w:val="006A00CF"/>
    <w:rsid w:val="006A2326"/>
    <w:rsid w:val="006A2C40"/>
    <w:rsid w:val="006B4100"/>
    <w:rsid w:val="006B62E5"/>
    <w:rsid w:val="006B7C5B"/>
    <w:rsid w:val="006C063F"/>
    <w:rsid w:val="006C0E6D"/>
    <w:rsid w:val="006C0F9D"/>
    <w:rsid w:val="006C1ECB"/>
    <w:rsid w:val="006D2443"/>
    <w:rsid w:val="006D378A"/>
    <w:rsid w:val="006E1566"/>
    <w:rsid w:val="006E19EC"/>
    <w:rsid w:val="006E31DF"/>
    <w:rsid w:val="006F00E1"/>
    <w:rsid w:val="006F3A67"/>
    <w:rsid w:val="006F5067"/>
    <w:rsid w:val="00702535"/>
    <w:rsid w:val="00705C59"/>
    <w:rsid w:val="00706757"/>
    <w:rsid w:val="00706F0F"/>
    <w:rsid w:val="00707DF4"/>
    <w:rsid w:val="00710486"/>
    <w:rsid w:val="00717B5E"/>
    <w:rsid w:val="00722970"/>
    <w:rsid w:val="007240E3"/>
    <w:rsid w:val="00725027"/>
    <w:rsid w:val="0073371F"/>
    <w:rsid w:val="00735369"/>
    <w:rsid w:val="0073553F"/>
    <w:rsid w:val="0073696A"/>
    <w:rsid w:val="00740B40"/>
    <w:rsid w:val="007422C2"/>
    <w:rsid w:val="00742C7F"/>
    <w:rsid w:val="00746C30"/>
    <w:rsid w:val="00752534"/>
    <w:rsid w:val="00756DE7"/>
    <w:rsid w:val="007679D3"/>
    <w:rsid w:val="00767CC2"/>
    <w:rsid w:val="0077061D"/>
    <w:rsid w:val="00770A21"/>
    <w:rsid w:val="00774BBE"/>
    <w:rsid w:val="00777A53"/>
    <w:rsid w:val="00777EBB"/>
    <w:rsid w:val="00783A56"/>
    <w:rsid w:val="00783FD5"/>
    <w:rsid w:val="007843BF"/>
    <w:rsid w:val="00795B8F"/>
    <w:rsid w:val="00795FB6"/>
    <w:rsid w:val="00796D32"/>
    <w:rsid w:val="00796F6A"/>
    <w:rsid w:val="007A1FF6"/>
    <w:rsid w:val="007A2058"/>
    <w:rsid w:val="007A53DF"/>
    <w:rsid w:val="007A716A"/>
    <w:rsid w:val="007A7D84"/>
    <w:rsid w:val="007B0839"/>
    <w:rsid w:val="007B0AB3"/>
    <w:rsid w:val="007B4D01"/>
    <w:rsid w:val="007B4F14"/>
    <w:rsid w:val="007B6C15"/>
    <w:rsid w:val="007B6C54"/>
    <w:rsid w:val="007C03F6"/>
    <w:rsid w:val="007D3742"/>
    <w:rsid w:val="007D5B51"/>
    <w:rsid w:val="007E2CC0"/>
    <w:rsid w:val="007E3D69"/>
    <w:rsid w:val="007E4CD9"/>
    <w:rsid w:val="007F0F9E"/>
    <w:rsid w:val="007F468E"/>
    <w:rsid w:val="007F59CD"/>
    <w:rsid w:val="008001DA"/>
    <w:rsid w:val="008002DB"/>
    <w:rsid w:val="008023E8"/>
    <w:rsid w:val="0080413B"/>
    <w:rsid w:val="00807085"/>
    <w:rsid w:val="00815104"/>
    <w:rsid w:val="0081579D"/>
    <w:rsid w:val="0082121D"/>
    <w:rsid w:val="008262E8"/>
    <w:rsid w:val="00826409"/>
    <w:rsid w:val="00826920"/>
    <w:rsid w:val="00827C26"/>
    <w:rsid w:val="00830003"/>
    <w:rsid w:val="00833160"/>
    <w:rsid w:val="00841DCC"/>
    <w:rsid w:val="00845B78"/>
    <w:rsid w:val="008528D1"/>
    <w:rsid w:val="0086035C"/>
    <w:rsid w:val="008629B3"/>
    <w:rsid w:val="0086344A"/>
    <w:rsid w:val="00866DDE"/>
    <w:rsid w:val="00867506"/>
    <w:rsid w:val="00867B09"/>
    <w:rsid w:val="00870806"/>
    <w:rsid w:val="00873F34"/>
    <w:rsid w:val="008905AB"/>
    <w:rsid w:val="008977DC"/>
    <w:rsid w:val="008A59A7"/>
    <w:rsid w:val="008A6CD2"/>
    <w:rsid w:val="008A7A7F"/>
    <w:rsid w:val="008B1AEF"/>
    <w:rsid w:val="008B2303"/>
    <w:rsid w:val="008B234D"/>
    <w:rsid w:val="008B3A39"/>
    <w:rsid w:val="008C7AC9"/>
    <w:rsid w:val="008C7C4B"/>
    <w:rsid w:val="008D0BB0"/>
    <w:rsid w:val="008D1787"/>
    <w:rsid w:val="008D6E57"/>
    <w:rsid w:val="008F09F0"/>
    <w:rsid w:val="008F1ADD"/>
    <w:rsid w:val="008F2744"/>
    <w:rsid w:val="008F2F5D"/>
    <w:rsid w:val="008F34AE"/>
    <w:rsid w:val="008F3E34"/>
    <w:rsid w:val="00900E8F"/>
    <w:rsid w:val="00900EA5"/>
    <w:rsid w:val="009019DE"/>
    <w:rsid w:val="00901FE1"/>
    <w:rsid w:val="00902B1E"/>
    <w:rsid w:val="00910098"/>
    <w:rsid w:val="00912F49"/>
    <w:rsid w:val="00913A74"/>
    <w:rsid w:val="00920500"/>
    <w:rsid w:val="00920E6E"/>
    <w:rsid w:val="009212A2"/>
    <w:rsid w:val="00925FE7"/>
    <w:rsid w:val="0092794E"/>
    <w:rsid w:val="009319D9"/>
    <w:rsid w:val="00932622"/>
    <w:rsid w:val="00934B7B"/>
    <w:rsid w:val="00936343"/>
    <w:rsid w:val="00941AD2"/>
    <w:rsid w:val="00943265"/>
    <w:rsid w:val="0094344E"/>
    <w:rsid w:val="00944C49"/>
    <w:rsid w:val="00945721"/>
    <w:rsid w:val="00947279"/>
    <w:rsid w:val="00950EF9"/>
    <w:rsid w:val="009525A2"/>
    <w:rsid w:val="00956E94"/>
    <w:rsid w:val="009608E6"/>
    <w:rsid w:val="00965F24"/>
    <w:rsid w:val="00966A04"/>
    <w:rsid w:val="00970B32"/>
    <w:rsid w:val="00975132"/>
    <w:rsid w:val="009759F8"/>
    <w:rsid w:val="00980CA7"/>
    <w:rsid w:val="00982B77"/>
    <w:rsid w:val="00985B11"/>
    <w:rsid w:val="00987C56"/>
    <w:rsid w:val="009904C6"/>
    <w:rsid w:val="00991D0E"/>
    <w:rsid w:val="00993E93"/>
    <w:rsid w:val="00993FC2"/>
    <w:rsid w:val="0099662D"/>
    <w:rsid w:val="009A042A"/>
    <w:rsid w:val="009A0BAA"/>
    <w:rsid w:val="009A153C"/>
    <w:rsid w:val="009A62BC"/>
    <w:rsid w:val="009A6553"/>
    <w:rsid w:val="009A711A"/>
    <w:rsid w:val="009B3578"/>
    <w:rsid w:val="009C02D9"/>
    <w:rsid w:val="009D1E46"/>
    <w:rsid w:val="009D39A2"/>
    <w:rsid w:val="009D3F78"/>
    <w:rsid w:val="009E357F"/>
    <w:rsid w:val="009E4232"/>
    <w:rsid w:val="009F2E42"/>
    <w:rsid w:val="009F73B7"/>
    <w:rsid w:val="00A01CE4"/>
    <w:rsid w:val="00A0416C"/>
    <w:rsid w:val="00A045E3"/>
    <w:rsid w:val="00A07C9E"/>
    <w:rsid w:val="00A157C2"/>
    <w:rsid w:val="00A17126"/>
    <w:rsid w:val="00A17334"/>
    <w:rsid w:val="00A21DDB"/>
    <w:rsid w:val="00A22C2D"/>
    <w:rsid w:val="00A2466C"/>
    <w:rsid w:val="00A25199"/>
    <w:rsid w:val="00A2707D"/>
    <w:rsid w:val="00A30E2A"/>
    <w:rsid w:val="00A36492"/>
    <w:rsid w:val="00A377CA"/>
    <w:rsid w:val="00A4680C"/>
    <w:rsid w:val="00A46AC2"/>
    <w:rsid w:val="00A474DC"/>
    <w:rsid w:val="00A51C91"/>
    <w:rsid w:val="00A52BDF"/>
    <w:rsid w:val="00A5754C"/>
    <w:rsid w:val="00A603DA"/>
    <w:rsid w:val="00A629B1"/>
    <w:rsid w:val="00A63A0F"/>
    <w:rsid w:val="00A66991"/>
    <w:rsid w:val="00A75A3F"/>
    <w:rsid w:val="00A82DB4"/>
    <w:rsid w:val="00A85487"/>
    <w:rsid w:val="00A85E28"/>
    <w:rsid w:val="00A86136"/>
    <w:rsid w:val="00A86DFB"/>
    <w:rsid w:val="00A91E3B"/>
    <w:rsid w:val="00AA539E"/>
    <w:rsid w:val="00AA67EA"/>
    <w:rsid w:val="00AA6905"/>
    <w:rsid w:val="00AA74F2"/>
    <w:rsid w:val="00AB328D"/>
    <w:rsid w:val="00AB3A8C"/>
    <w:rsid w:val="00AB5E02"/>
    <w:rsid w:val="00AB6AA1"/>
    <w:rsid w:val="00AB716F"/>
    <w:rsid w:val="00AB7AF6"/>
    <w:rsid w:val="00AC731A"/>
    <w:rsid w:val="00AD425B"/>
    <w:rsid w:val="00AD49E0"/>
    <w:rsid w:val="00AD5AE2"/>
    <w:rsid w:val="00AD6772"/>
    <w:rsid w:val="00AE35A0"/>
    <w:rsid w:val="00AE43D9"/>
    <w:rsid w:val="00AE6D11"/>
    <w:rsid w:val="00AE7320"/>
    <w:rsid w:val="00AF3E49"/>
    <w:rsid w:val="00AF55C7"/>
    <w:rsid w:val="00AF7349"/>
    <w:rsid w:val="00AF76DE"/>
    <w:rsid w:val="00B00D33"/>
    <w:rsid w:val="00B01123"/>
    <w:rsid w:val="00B03490"/>
    <w:rsid w:val="00B05A4C"/>
    <w:rsid w:val="00B06196"/>
    <w:rsid w:val="00B131F9"/>
    <w:rsid w:val="00B15247"/>
    <w:rsid w:val="00B15564"/>
    <w:rsid w:val="00B15EB5"/>
    <w:rsid w:val="00B21050"/>
    <w:rsid w:val="00B24335"/>
    <w:rsid w:val="00B30534"/>
    <w:rsid w:val="00B32A96"/>
    <w:rsid w:val="00B37A0B"/>
    <w:rsid w:val="00B400DC"/>
    <w:rsid w:val="00B45483"/>
    <w:rsid w:val="00B53349"/>
    <w:rsid w:val="00B536CF"/>
    <w:rsid w:val="00B55CEE"/>
    <w:rsid w:val="00B56A1A"/>
    <w:rsid w:val="00B56FB0"/>
    <w:rsid w:val="00B57141"/>
    <w:rsid w:val="00B57B12"/>
    <w:rsid w:val="00B603A8"/>
    <w:rsid w:val="00B6136B"/>
    <w:rsid w:val="00B7630E"/>
    <w:rsid w:val="00B94F07"/>
    <w:rsid w:val="00B97436"/>
    <w:rsid w:val="00B97E9A"/>
    <w:rsid w:val="00BB0AD0"/>
    <w:rsid w:val="00BB4A3E"/>
    <w:rsid w:val="00BB5E9F"/>
    <w:rsid w:val="00BC1F02"/>
    <w:rsid w:val="00BC2A58"/>
    <w:rsid w:val="00BC4FDA"/>
    <w:rsid w:val="00BD38B2"/>
    <w:rsid w:val="00BD4533"/>
    <w:rsid w:val="00BD617C"/>
    <w:rsid w:val="00BE23D7"/>
    <w:rsid w:val="00BE2EC0"/>
    <w:rsid w:val="00BE35A0"/>
    <w:rsid w:val="00BE3631"/>
    <w:rsid w:val="00BE4A66"/>
    <w:rsid w:val="00C001BF"/>
    <w:rsid w:val="00C015B7"/>
    <w:rsid w:val="00C11455"/>
    <w:rsid w:val="00C11550"/>
    <w:rsid w:val="00C1321F"/>
    <w:rsid w:val="00C13F7F"/>
    <w:rsid w:val="00C14506"/>
    <w:rsid w:val="00C20905"/>
    <w:rsid w:val="00C2261B"/>
    <w:rsid w:val="00C24860"/>
    <w:rsid w:val="00C27177"/>
    <w:rsid w:val="00C30E63"/>
    <w:rsid w:val="00C33B97"/>
    <w:rsid w:val="00C37ACE"/>
    <w:rsid w:val="00C44E01"/>
    <w:rsid w:val="00C46134"/>
    <w:rsid w:val="00C46447"/>
    <w:rsid w:val="00C4728F"/>
    <w:rsid w:val="00C52871"/>
    <w:rsid w:val="00C52CD9"/>
    <w:rsid w:val="00C56369"/>
    <w:rsid w:val="00C60B4D"/>
    <w:rsid w:val="00C60E7F"/>
    <w:rsid w:val="00C70768"/>
    <w:rsid w:val="00C70A99"/>
    <w:rsid w:val="00C70E5F"/>
    <w:rsid w:val="00C75F9C"/>
    <w:rsid w:val="00C80792"/>
    <w:rsid w:val="00C87039"/>
    <w:rsid w:val="00C9309E"/>
    <w:rsid w:val="00C939B5"/>
    <w:rsid w:val="00C93AE5"/>
    <w:rsid w:val="00C94A2A"/>
    <w:rsid w:val="00C97D26"/>
    <w:rsid w:val="00C97D3D"/>
    <w:rsid w:val="00C97F0D"/>
    <w:rsid w:val="00CA34A9"/>
    <w:rsid w:val="00CA40BC"/>
    <w:rsid w:val="00CA4429"/>
    <w:rsid w:val="00CA5E4C"/>
    <w:rsid w:val="00CA6931"/>
    <w:rsid w:val="00CA7A74"/>
    <w:rsid w:val="00CB1840"/>
    <w:rsid w:val="00CB1B9F"/>
    <w:rsid w:val="00CD200E"/>
    <w:rsid w:val="00CD416A"/>
    <w:rsid w:val="00CD444F"/>
    <w:rsid w:val="00CD585A"/>
    <w:rsid w:val="00CD6B44"/>
    <w:rsid w:val="00CD77D1"/>
    <w:rsid w:val="00CE2A4A"/>
    <w:rsid w:val="00CE4FC4"/>
    <w:rsid w:val="00CE6691"/>
    <w:rsid w:val="00CE68BB"/>
    <w:rsid w:val="00CF0B9F"/>
    <w:rsid w:val="00CF37A0"/>
    <w:rsid w:val="00D02D8F"/>
    <w:rsid w:val="00D03879"/>
    <w:rsid w:val="00D0500C"/>
    <w:rsid w:val="00D07E00"/>
    <w:rsid w:val="00D1003C"/>
    <w:rsid w:val="00D115C8"/>
    <w:rsid w:val="00D123F8"/>
    <w:rsid w:val="00D2063B"/>
    <w:rsid w:val="00D2086B"/>
    <w:rsid w:val="00D25DD5"/>
    <w:rsid w:val="00D25E01"/>
    <w:rsid w:val="00D345B3"/>
    <w:rsid w:val="00D42455"/>
    <w:rsid w:val="00D43788"/>
    <w:rsid w:val="00D43858"/>
    <w:rsid w:val="00D43B0C"/>
    <w:rsid w:val="00D45603"/>
    <w:rsid w:val="00D45727"/>
    <w:rsid w:val="00D472B1"/>
    <w:rsid w:val="00D47DD0"/>
    <w:rsid w:val="00D55C96"/>
    <w:rsid w:val="00D57B7C"/>
    <w:rsid w:val="00D60A00"/>
    <w:rsid w:val="00D6148E"/>
    <w:rsid w:val="00D63B83"/>
    <w:rsid w:val="00D641BB"/>
    <w:rsid w:val="00D673DE"/>
    <w:rsid w:val="00D6778B"/>
    <w:rsid w:val="00D729A2"/>
    <w:rsid w:val="00D75DF2"/>
    <w:rsid w:val="00D90650"/>
    <w:rsid w:val="00D95AFD"/>
    <w:rsid w:val="00D97F80"/>
    <w:rsid w:val="00DA1869"/>
    <w:rsid w:val="00DA1E4E"/>
    <w:rsid w:val="00DA6AC9"/>
    <w:rsid w:val="00DB1AB9"/>
    <w:rsid w:val="00DB2398"/>
    <w:rsid w:val="00DB7A27"/>
    <w:rsid w:val="00DC0446"/>
    <w:rsid w:val="00DC7933"/>
    <w:rsid w:val="00DD0870"/>
    <w:rsid w:val="00DD289E"/>
    <w:rsid w:val="00DD46D5"/>
    <w:rsid w:val="00DE2B68"/>
    <w:rsid w:val="00DE461B"/>
    <w:rsid w:val="00DE79FB"/>
    <w:rsid w:val="00DF17E1"/>
    <w:rsid w:val="00DF3249"/>
    <w:rsid w:val="00DF7C60"/>
    <w:rsid w:val="00E11320"/>
    <w:rsid w:val="00E13014"/>
    <w:rsid w:val="00E16E6E"/>
    <w:rsid w:val="00E24446"/>
    <w:rsid w:val="00E26EC1"/>
    <w:rsid w:val="00E26F56"/>
    <w:rsid w:val="00E315F5"/>
    <w:rsid w:val="00E3454E"/>
    <w:rsid w:val="00E36955"/>
    <w:rsid w:val="00E40BEA"/>
    <w:rsid w:val="00E40CF9"/>
    <w:rsid w:val="00E4121F"/>
    <w:rsid w:val="00E43772"/>
    <w:rsid w:val="00E43DEA"/>
    <w:rsid w:val="00E44184"/>
    <w:rsid w:val="00E44703"/>
    <w:rsid w:val="00E50D28"/>
    <w:rsid w:val="00E5770D"/>
    <w:rsid w:val="00E57DCD"/>
    <w:rsid w:val="00E639D9"/>
    <w:rsid w:val="00E672EF"/>
    <w:rsid w:val="00E67CAA"/>
    <w:rsid w:val="00E7473F"/>
    <w:rsid w:val="00E76005"/>
    <w:rsid w:val="00E776CE"/>
    <w:rsid w:val="00E809EF"/>
    <w:rsid w:val="00E80B6B"/>
    <w:rsid w:val="00E86DD4"/>
    <w:rsid w:val="00E8794D"/>
    <w:rsid w:val="00E90C72"/>
    <w:rsid w:val="00E93E59"/>
    <w:rsid w:val="00E96ACF"/>
    <w:rsid w:val="00E97364"/>
    <w:rsid w:val="00EA5044"/>
    <w:rsid w:val="00EA569D"/>
    <w:rsid w:val="00EA7738"/>
    <w:rsid w:val="00EB63DF"/>
    <w:rsid w:val="00EB6E47"/>
    <w:rsid w:val="00EC1D3C"/>
    <w:rsid w:val="00EC360C"/>
    <w:rsid w:val="00ED0FC6"/>
    <w:rsid w:val="00ED1108"/>
    <w:rsid w:val="00ED3FC6"/>
    <w:rsid w:val="00EE16FD"/>
    <w:rsid w:val="00EE5318"/>
    <w:rsid w:val="00EE6333"/>
    <w:rsid w:val="00EF3503"/>
    <w:rsid w:val="00EF62AA"/>
    <w:rsid w:val="00F01013"/>
    <w:rsid w:val="00F014E2"/>
    <w:rsid w:val="00F0156C"/>
    <w:rsid w:val="00F04519"/>
    <w:rsid w:val="00F10549"/>
    <w:rsid w:val="00F11104"/>
    <w:rsid w:val="00F1158F"/>
    <w:rsid w:val="00F12F08"/>
    <w:rsid w:val="00F20E4C"/>
    <w:rsid w:val="00F25F0D"/>
    <w:rsid w:val="00F334DB"/>
    <w:rsid w:val="00F34F19"/>
    <w:rsid w:val="00F35E32"/>
    <w:rsid w:val="00F37F85"/>
    <w:rsid w:val="00F430F4"/>
    <w:rsid w:val="00F439AB"/>
    <w:rsid w:val="00F54BFF"/>
    <w:rsid w:val="00F54C90"/>
    <w:rsid w:val="00F56327"/>
    <w:rsid w:val="00F575A5"/>
    <w:rsid w:val="00F62EC7"/>
    <w:rsid w:val="00F648EB"/>
    <w:rsid w:val="00F66A82"/>
    <w:rsid w:val="00F72D53"/>
    <w:rsid w:val="00F81FF0"/>
    <w:rsid w:val="00F90C25"/>
    <w:rsid w:val="00F95439"/>
    <w:rsid w:val="00F96B42"/>
    <w:rsid w:val="00F97EC5"/>
    <w:rsid w:val="00FA4166"/>
    <w:rsid w:val="00FA424B"/>
    <w:rsid w:val="00FA5025"/>
    <w:rsid w:val="00FA525C"/>
    <w:rsid w:val="00FC491D"/>
    <w:rsid w:val="00FC4B16"/>
    <w:rsid w:val="00FC52D2"/>
    <w:rsid w:val="00FC5E80"/>
    <w:rsid w:val="00FC64FF"/>
    <w:rsid w:val="00FC6EEC"/>
    <w:rsid w:val="00FD123F"/>
    <w:rsid w:val="00FD28C5"/>
    <w:rsid w:val="00FD3D22"/>
    <w:rsid w:val="00FD3D27"/>
    <w:rsid w:val="00FD5E80"/>
    <w:rsid w:val="00FD6751"/>
    <w:rsid w:val="00FD7FAE"/>
    <w:rsid w:val="00FE1365"/>
    <w:rsid w:val="00FE3BBB"/>
    <w:rsid w:val="00FE44D5"/>
    <w:rsid w:val="00FE46DA"/>
    <w:rsid w:val="00FE7D62"/>
    <w:rsid w:val="00FF1C8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93A6-6667-41B7-B202-2AA0B9D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64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064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64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77DD6130AFF02CC171B5D2A6CB81A0863E82C58887BBE4061EB0454344B885DE823C428D1CB5B9D1nAJ" TargetMode="External"/><Relationship Id="rId4" Type="http://schemas.openxmlformats.org/officeDocument/2006/relationships/hyperlink" Target="consultantplus://offline/ref=E177DD6130AFF02CC171B5D2A6CB81A0863E82C58887BBE4061EB0454344B885DE823C428D1CB6BCD1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Администрация</cp:lastModifiedBy>
  <cp:revision>2</cp:revision>
  <cp:lastPrinted>2017-03-13T06:03:00Z</cp:lastPrinted>
  <dcterms:created xsi:type="dcterms:W3CDTF">2017-03-23T09:34:00Z</dcterms:created>
  <dcterms:modified xsi:type="dcterms:W3CDTF">2017-03-23T09:34:00Z</dcterms:modified>
</cp:coreProperties>
</file>